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AF6" w:rsidRPr="00B14013" w:rsidRDefault="00C8095A" w:rsidP="00C8095A">
      <w:pPr>
        <w:rPr>
          <w:sz w:val="28"/>
          <w:szCs w:val="28"/>
        </w:rPr>
      </w:pPr>
      <w:r>
        <w:rPr>
          <w:b/>
          <w:bCs/>
          <w:sz w:val="28"/>
          <w:szCs w:val="28"/>
        </w:rPr>
        <w:t xml:space="preserve">        </w:t>
      </w:r>
      <w:r w:rsidR="00345AF6">
        <w:rPr>
          <w:b/>
          <w:bCs/>
          <w:sz w:val="28"/>
          <w:szCs w:val="28"/>
        </w:rPr>
        <w:t>2018</w:t>
      </w:r>
      <w:r w:rsidR="000B7B7D">
        <w:rPr>
          <w:b/>
          <w:bCs/>
          <w:sz w:val="28"/>
          <w:szCs w:val="28"/>
        </w:rPr>
        <w:t>-</w:t>
      </w:r>
      <w:r w:rsidR="00345AF6">
        <w:rPr>
          <w:b/>
          <w:bCs/>
          <w:sz w:val="28"/>
          <w:szCs w:val="28"/>
        </w:rPr>
        <w:t xml:space="preserve">2019 </w:t>
      </w:r>
      <w:r w:rsidR="000B7B7D">
        <w:rPr>
          <w:b/>
          <w:bCs/>
          <w:sz w:val="28"/>
          <w:szCs w:val="28"/>
        </w:rPr>
        <w:t xml:space="preserve">EĞİTİM-ÖĞRETİM YILI </w:t>
      </w:r>
      <w:r w:rsidR="00804C4C">
        <w:rPr>
          <w:b/>
          <w:bCs/>
          <w:sz w:val="28"/>
          <w:szCs w:val="28"/>
        </w:rPr>
        <w:t>……………………………….</w:t>
      </w:r>
      <w:r w:rsidR="00345AF6" w:rsidRPr="00B14013">
        <w:rPr>
          <w:b/>
          <w:bCs/>
          <w:sz w:val="28"/>
          <w:szCs w:val="28"/>
        </w:rPr>
        <w:t xml:space="preserve"> ORTAOKULU </w:t>
      </w:r>
      <w:r w:rsidR="000B7B7D">
        <w:rPr>
          <w:b/>
          <w:bCs/>
          <w:sz w:val="28"/>
          <w:szCs w:val="28"/>
        </w:rPr>
        <w:t>SEÇMELİ ORTAK TÜRK TARİHİ</w:t>
      </w:r>
      <w:r w:rsidR="00345AF6" w:rsidRPr="00B14013">
        <w:rPr>
          <w:b/>
          <w:bCs/>
          <w:sz w:val="28"/>
          <w:szCs w:val="28"/>
        </w:rPr>
        <w:t xml:space="preserve"> YILLIK DERS PLANI</w:t>
      </w:r>
    </w:p>
    <w:tbl>
      <w:tblPr>
        <w:tblW w:w="4415" w:type="pct"/>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4"/>
        <w:gridCol w:w="709"/>
        <w:gridCol w:w="422"/>
        <w:gridCol w:w="3243"/>
        <w:gridCol w:w="1084"/>
        <w:gridCol w:w="1552"/>
        <w:gridCol w:w="709"/>
        <w:gridCol w:w="3938"/>
        <w:gridCol w:w="1776"/>
      </w:tblGrid>
      <w:tr w:rsidR="00BE568D" w:rsidRPr="00D738B2" w:rsidTr="000765D7">
        <w:trPr>
          <w:cantSplit/>
          <w:trHeight w:val="1134"/>
          <w:tblHeader/>
        </w:trPr>
        <w:tc>
          <w:tcPr>
            <w:tcW w:w="128" w:type="pct"/>
            <w:textDirection w:val="btLr"/>
          </w:tcPr>
          <w:p w:rsidR="00BE568D" w:rsidRPr="00D738B2" w:rsidRDefault="00BE568D"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AY</w:t>
            </w:r>
          </w:p>
        </w:tc>
        <w:tc>
          <w:tcPr>
            <w:tcW w:w="257" w:type="pct"/>
            <w:textDirection w:val="btLr"/>
          </w:tcPr>
          <w:p w:rsidR="00BE568D" w:rsidRPr="00FD2208" w:rsidRDefault="00BE568D"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HAFTA</w:t>
            </w:r>
          </w:p>
        </w:tc>
        <w:tc>
          <w:tcPr>
            <w:tcW w:w="153" w:type="pct"/>
            <w:textDirection w:val="btLr"/>
          </w:tcPr>
          <w:p w:rsidR="00BE568D" w:rsidRPr="00D738B2" w:rsidRDefault="00BE568D"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SAAT</w:t>
            </w:r>
          </w:p>
        </w:tc>
        <w:tc>
          <w:tcPr>
            <w:tcW w:w="1176" w:type="pct"/>
            <w:vAlign w:val="center"/>
          </w:tcPr>
          <w:p w:rsidR="00BE568D" w:rsidRPr="00D738B2" w:rsidRDefault="00BE568D" w:rsidP="007C7CFD">
            <w:pPr>
              <w:spacing w:after="0" w:line="240" w:lineRule="auto"/>
              <w:jc w:val="center"/>
              <w:rPr>
                <w:rFonts w:ascii="Arial" w:hAnsi="Arial" w:cs="Arial"/>
                <w:b/>
                <w:bCs/>
                <w:sz w:val="20"/>
                <w:szCs w:val="20"/>
              </w:rPr>
            </w:pPr>
            <w:r w:rsidRPr="007C7CFD">
              <w:rPr>
                <w:rFonts w:ascii="Arial" w:hAnsi="Arial" w:cs="Arial"/>
                <w:b/>
                <w:bCs/>
                <w:sz w:val="24"/>
                <w:szCs w:val="20"/>
              </w:rPr>
              <w:t>KAZANIM/ KONU</w:t>
            </w:r>
          </w:p>
        </w:tc>
        <w:tc>
          <w:tcPr>
            <w:tcW w:w="393" w:type="pct"/>
            <w:textDirection w:val="btLr"/>
            <w:vAlign w:val="center"/>
          </w:tcPr>
          <w:p w:rsidR="00BE568D" w:rsidRPr="00D738B2" w:rsidRDefault="00BE568D" w:rsidP="003F5077">
            <w:pPr>
              <w:spacing w:after="0" w:line="240" w:lineRule="auto"/>
              <w:ind w:left="113" w:right="113"/>
              <w:jc w:val="center"/>
              <w:rPr>
                <w:rFonts w:ascii="Arial" w:hAnsi="Arial" w:cs="Arial"/>
                <w:b/>
                <w:bCs/>
                <w:sz w:val="20"/>
                <w:szCs w:val="20"/>
              </w:rPr>
            </w:pPr>
            <w:r w:rsidRPr="00D738B2">
              <w:rPr>
                <w:rFonts w:ascii="Arial" w:hAnsi="Arial" w:cs="Arial"/>
                <w:b/>
                <w:bCs/>
                <w:sz w:val="20"/>
                <w:szCs w:val="20"/>
              </w:rPr>
              <w:t>YÖNTEMTEKNİK</w:t>
            </w:r>
          </w:p>
        </w:tc>
        <w:tc>
          <w:tcPr>
            <w:tcW w:w="563" w:type="pct"/>
          </w:tcPr>
          <w:p w:rsidR="00BE568D" w:rsidRDefault="00BE568D" w:rsidP="00884831">
            <w:pPr>
              <w:spacing w:after="0" w:line="240" w:lineRule="auto"/>
              <w:jc w:val="center"/>
              <w:rPr>
                <w:b/>
                <w:sz w:val="20"/>
                <w:szCs w:val="16"/>
              </w:rPr>
            </w:pPr>
          </w:p>
          <w:p w:rsidR="00BE568D" w:rsidRPr="00187609" w:rsidRDefault="00BE568D" w:rsidP="00884831">
            <w:pPr>
              <w:spacing w:after="0" w:line="240" w:lineRule="auto"/>
              <w:jc w:val="center"/>
              <w:rPr>
                <w:b/>
                <w:sz w:val="14"/>
                <w:szCs w:val="14"/>
              </w:rPr>
            </w:pPr>
          </w:p>
          <w:p w:rsidR="00BE568D" w:rsidRPr="00884831" w:rsidRDefault="00BE568D" w:rsidP="00884831">
            <w:pPr>
              <w:spacing w:after="0" w:line="240" w:lineRule="auto"/>
              <w:jc w:val="center"/>
              <w:rPr>
                <w:rFonts w:ascii="Arial" w:hAnsi="Arial" w:cs="Arial"/>
                <w:b/>
                <w:bCs/>
                <w:sz w:val="20"/>
                <w:szCs w:val="20"/>
              </w:rPr>
            </w:pPr>
            <w:r w:rsidRPr="00187609">
              <w:rPr>
                <w:rFonts w:ascii="Arial" w:hAnsi="Arial" w:cs="Arial"/>
                <w:b/>
                <w:sz w:val="14"/>
                <w:szCs w:val="14"/>
              </w:rPr>
              <w:t>ATATÜRKÇÜLÜK</w:t>
            </w:r>
          </w:p>
        </w:tc>
        <w:tc>
          <w:tcPr>
            <w:tcW w:w="257" w:type="pct"/>
            <w:textDirection w:val="btLr"/>
            <w:vAlign w:val="center"/>
          </w:tcPr>
          <w:p w:rsidR="00BE568D" w:rsidRPr="00FD2208" w:rsidRDefault="00BE568D" w:rsidP="003F5077">
            <w:pPr>
              <w:spacing w:after="0" w:line="240" w:lineRule="auto"/>
              <w:ind w:left="113" w:right="113"/>
              <w:jc w:val="center"/>
              <w:rPr>
                <w:rFonts w:ascii="Arial" w:hAnsi="Arial" w:cs="Arial"/>
                <w:b/>
                <w:bCs/>
                <w:sz w:val="18"/>
                <w:szCs w:val="20"/>
              </w:rPr>
            </w:pPr>
            <w:r w:rsidRPr="00FD2208">
              <w:rPr>
                <w:rFonts w:ascii="Arial" w:hAnsi="Arial" w:cs="Arial"/>
                <w:b/>
                <w:bCs/>
                <w:sz w:val="18"/>
                <w:szCs w:val="20"/>
              </w:rPr>
              <w:t>ARAÇ</w:t>
            </w:r>
          </w:p>
          <w:p w:rsidR="00BE568D" w:rsidRPr="00D738B2" w:rsidRDefault="00BE568D" w:rsidP="003F5077">
            <w:pPr>
              <w:spacing w:after="0" w:line="240" w:lineRule="auto"/>
              <w:ind w:left="113" w:right="113"/>
              <w:jc w:val="center"/>
              <w:rPr>
                <w:rFonts w:ascii="Arial" w:hAnsi="Arial" w:cs="Arial"/>
                <w:b/>
                <w:bCs/>
                <w:sz w:val="20"/>
                <w:szCs w:val="20"/>
              </w:rPr>
            </w:pPr>
            <w:r w:rsidRPr="00FD2208">
              <w:rPr>
                <w:rFonts w:ascii="Arial" w:hAnsi="Arial" w:cs="Arial"/>
                <w:b/>
                <w:bCs/>
                <w:sz w:val="18"/>
                <w:szCs w:val="20"/>
              </w:rPr>
              <w:t>GEREÇ</w:t>
            </w:r>
          </w:p>
        </w:tc>
        <w:tc>
          <w:tcPr>
            <w:tcW w:w="1428" w:type="pct"/>
            <w:vAlign w:val="center"/>
          </w:tcPr>
          <w:p w:rsidR="00BE568D" w:rsidRPr="00D738B2" w:rsidRDefault="00BE568D" w:rsidP="007C7CFD">
            <w:pPr>
              <w:spacing w:after="0" w:line="240" w:lineRule="auto"/>
              <w:jc w:val="center"/>
              <w:rPr>
                <w:rFonts w:ascii="Arial" w:hAnsi="Arial" w:cs="Arial"/>
                <w:b/>
                <w:bCs/>
                <w:sz w:val="20"/>
                <w:szCs w:val="20"/>
              </w:rPr>
            </w:pPr>
            <w:r w:rsidRPr="00D738B2">
              <w:rPr>
                <w:rFonts w:ascii="Arial" w:hAnsi="Arial" w:cs="Arial"/>
                <w:b/>
                <w:bCs/>
                <w:sz w:val="20"/>
                <w:szCs w:val="20"/>
              </w:rPr>
              <w:t>AÇIKLAMALAR</w:t>
            </w:r>
          </w:p>
        </w:tc>
        <w:tc>
          <w:tcPr>
            <w:tcW w:w="644" w:type="pct"/>
            <w:vAlign w:val="center"/>
          </w:tcPr>
          <w:p w:rsidR="00BE568D" w:rsidRPr="00D738B2" w:rsidRDefault="00BE568D" w:rsidP="00187609">
            <w:pPr>
              <w:spacing w:after="0" w:line="240" w:lineRule="auto"/>
              <w:jc w:val="center"/>
              <w:rPr>
                <w:rFonts w:ascii="Arial" w:hAnsi="Arial" w:cs="Arial"/>
                <w:b/>
                <w:bCs/>
                <w:sz w:val="20"/>
                <w:szCs w:val="20"/>
              </w:rPr>
            </w:pPr>
            <w:r w:rsidRPr="003F5077">
              <w:rPr>
                <w:rFonts w:ascii="Arial" w:hAnsi="Arial" w:cs="Arial"/>
                <w:b/>
                <w:bCs/>
                <w:sz w:val="16"/>
                <w:szCs w:val="20"/>
              </w:rPr>
              <w:t>DEĞERLENDİRME</w:t>
            </w:r>
          </w:p>
        </w:tc>
      </w:tr>
      <w:tr w:rsidR="0084133C" w:rsidRPr="00D738B2" w:rsidTr="000765D7">
        <w:trPr>
          <w:cantSplit/>
          <w:trHeight w:val="2057"/>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EYLÜL</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1.HAFTA</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(17-23)</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F75F19">
            <w:pPr>
              <w:pStyle w:val="ListeParagraf"/>
              <w:numPr>
                <w:ilvl w:val="0"/>
                <w:numId w:val="1"/>
              </w:numPr>
              <w:autoSpaceDE w:val="0"/>
              <w:autoSpaceDN w:val="0"/>
              <w:adjustRightInd w:val="0"/>
              <w:spacing w:after="0" w:line="240" w:lineRule="auto"/>
              <w:rPr>
                <w:rFonts w:asciiTheme="minorHAnsi" w:hAnsiTheme="minorHAnsi" w:cstheme="minorHAnsi"/>
                <w:b/>
                <w:bCs/>
                <w:color w:val="auto"/>
                <w:lang w:eastAsia="tr-TR"/>
              </w:rPr>
            </w:pPr>
            <w:r w:rsidRPr="004E576E">
              <w:rPr>
                <w:rFonts w:asciiTheme="minorHAnsi" w:hAnsiTheme="minorHAnsi" w:cstheme="minorHAnsi"/>
                <w:b/>
                <w:bCs/>
                <w:color w:val="auto"/>
                <w:lang w:eastAsia="tr-TR"/>
              </w:rPr>
              <w:t>DÜNYA TARİHİ ÇERÇEVESİNDE TÜRK DÜNYASI</w:t>
            </w:r>
          </w:p>
          <w:p w:rsidR="0084133C" w:rsidRPr="004E576E" w:rsidRDefault="0084133C" w:rsidP="00F75F19">
            <w:pPr>
              <w:autoSpaceDE w:val="0"/>
              <w:autoSpaceDN w:val="0"/>
              <w:adjustRightInd w:val="0"/>
              <w:spacing w:after="0" w:line="240" w:lineRule="auto"/>
              <w:ind w:left="360"/>
              <w:rPr>
                <w:rFonts w:asciiTheme="minorHAnsi" w:hAnsiTheme="minorHAnsi" w:cstheme="minorHAnsi"/>
                <w:color w:val="auto"/>
                <w:lang w:eastAsia="tr-TR"/>
              </w:rPr>
            </w:pPr>
            <w:r w:rsidRPr="004E576E">
              <w:rPr>
                <w:rFonts w:asciiTheme="minorHAnsi" w:hAnsiTheme="minorHAnsi" w:cstheme="minorHAnsi"/>
                <w:color w:val="auto"/>
                <w:lang w:eastAsia="tr-TR"/>
              </w:rPr>
              <w:t>K: Dünya tarihi çerçevesinde Türk Dünyası ile ilgili çıkarımlarda bulunur.</w:t>
            </w:r>
          </w:p>
          <w:p w:rsidR="0084133C" w:rsidRPr="004E576E" w:rsidRDefault="0084133C" w:rsidP="00266E40">
            <w:pPr>
              <w:spacing w:after="0" w:line="240" w:lineRule="auto"/>
              <w:rPr>
                <w:rFonts w:asciiTheme="minorHAnsi" w:hAnsiTheme="minorHAnsi" w:cstheme="minorHAnsi"/>
                <w:b/>
                <w:bCs/>
              </w:rPr>
            </w:pPr>
          </w:p>
        </w:tc>
        <w:tc>
          <w:tcPr>
            <w:tcW w:w="393" w:type="pct"/>
            <w:vMerge w:val="restart"/>
            <w:textDirection w:val="btLr"/>
            <w:vAlign w:val="center"/>
          </w:tcPr>
          <w:p w:rsidR="0084133C" w:rsidRPr="00B14FAD" w:rsidRDefault="0084133C" w:rsidP="00A722CE">
            <w:pPr>
              <w:spacing w:after="0" w:line="240" w:lineRule="auto"/>
              <w:ind w:left="113" w:right="113"/>
              <w:rPr>
                <w:b/>
                <w:bCs/>
              </w:rPr>
            </w:pPr>
            <w:r w:rsidRPr="00B14FAD">
              <w:t>1.Anlatım</w:t>
            </w:r>
            <w:r>
              <w:t xml:space="preserve"> </w:t>
            </w:r>
            <w:r w:rsidRPr="00B14FAD">
              <w:t>2.Soru-cevap</w:t>
            </w:r>
            <w:r>
              <w:t xml:space="preserve"> </w:t>
            </w:r>
            <w:r w:rsidRPr="00B14FAD">
              <w:t>3. İnceleme</w:t>
            </w:r>
            <w:r>
              <w:t xml:space="preserve"> </w:t>
            </w:r>
            <w:r w:rsidRPr="00B14FAD">
              <w:t>4.Grup Tartışması</w:t>
            </w:r>
            <w:r>
              <w:t xml:space="preserve"> </w:t>
            </w:r>
            <w:r w:rsidRPr="00B14FAD">
              <w:t>5.Bireysel Çalışmalar</w:t>
            </w:r>
            <w:r>
              <w:t xml:space="preserve"> </w:t>
            </w:r>
            <w:r w:rsidRPr="00B14FAD">
              <w:t>6.Tekrarlama</w:t>
            </w:r>
            <w:r>
              <w:t xml:space="preserve"> </w:t>
            </w:r>
            <w:r w:rsidRPr="00B14FAD">
              <w:t>7.Grup Çalışması</w:t>
            </w:r>
          </w:p>
          <w:p w:rsidR="0084133C" w:rsidRPr="00D738B2" w:rsidRDefault="0084133C" w:rsidP="00A722CE">
            <w:pPr>
              <w:ind w:left="113" w:right="113"/>
              <w:rPr>
                <w:b/>
                <w:bCs/>
                <w:sz w:val="16"/>
                <w:szCs w:val="20"/>
              </w:rPr>
            </w:pPr>
          </w:p>
        </w:tc>
        <w:tc>
          <w:tcPr>
            <w:tcW w:w="563" w:type="pct"/>
            <w:vMerge w:val="restart"/>
          </w:tcPr>
          <w:p w:rsidR="0084133C" w:rsidRPr="00D738B2" w:rsidRDefault="0084133C" w:rsidP="000B563D">
            <w:pPr>
              <w:spacing w:before="40"/>
              <w:rPr>
                <w:b/>
                <w:sz w:val="16"/>
                <w:szCs w:val="20"/>
              </w:rPr>
            </w:pPr>
            <w:r w:rsidRPr="00D738B2">
              <w:rPr>
                <w:b/>
                <w:sz w:val="16"/>
                <w:szCs w:val="20"/>
              </w:rPr>
              <w:t xml:space="preserve">[!]Atatürkçülükle ilgili Konular </w:t>
            </w:r>
          </w:p>
          <w:p w:rsidR="0084133C" w:rsidRPr="0084133C" w:rsidRDefault="0084133C" w:rsidP="0084133C">
            <w:pPr>
              <w:rPr>
                <w:b/>
                <w:i/>
                <w:sz w:val="20"/>
                <w:szCs w:val="20"/>
              </w:rPr>
            </w:pPr>
            <w:r w:rsidRPr="0084133C">
              <w:rPr>
                <w:rFonts w:asciiTheme="minorHAnsi" w:hAnsiTheme="minorHAnsi" w:cstheme="minorHAnsi"/>
                <w:b/>
                <w:i/>
                <w:sz w:val="20"/>
                <w:szCs w:val="20"/>
              </w:rPr>
              <w:t xml:space="preserve">Bizim dili bir, inancı bir, özü bir kardeşlerimiz vardır. Onlara sahip çıkmaya hazır olmalıyız. Milletler buna nasıl hazırlanır? </w:t>
            </w:r>
            <w:proofErr w:type="gramStart"/>
            <w:r w:rsidRPr="0084133C">
              <w:rPr>
                <w:rFonts w:asciiTheme="minorHAnsi" w:hAnsiTheme="minorHAnsi" w:cstheme="minorHAnsi"/>
                <w:b/>
                <w:i/>
                <w:sz w:val="20"/>
                <w:szCs w:val="20"/>
              </w:rPr>
              <w:t xml:space="preserve">Manevi köprüleri sağlam tutarak. </w:t>
            </w:r>
            <w:proofErr w:type="gramEnd"/>
            <w:r w:rsidRPr="0084133C">
              <w:rPr>
                <w:rFonts w:asciiTheme="minorHAnsi" w:hAnsiTheme="minorHAnsi" w:cstheme="minorHAnsi"/>
                <w:b/>
                <w:i/>
                <w:sz w:val="20"/>
                <w:szCs w:val="20"/>
              </w:rPr>
              <w:t>Dil bir köprüdür... İnanç bir köprüdür... Tarih bir köprüdür... Köklerimize inmeli ve olayların böldüğü ta</w:t>
            </w:r>
            <w:r>
              <w:rPr>
                <w:rFonts w:asciiTheme="minorHAnsi" w:hAnsiTheme="minorHAnsi" w:cstheme="minorHAnsi"/>
                <w:b/>
                <w:i/>
                <w:sz w:val="20"/>
                <w:szCs w:val="20"/>
              </w:rPr>
              <w:t xml:space="preserve">rihimiz içinde </w:t>
            </w:r>
            <w:proofErr w:type="spellStart"/>
            <w:r>
              <w:rPr>
                <w:rFonts w:asciiTheme="minorHAnsi" w:hAnsiTheme="minorHAnsi" w:cstheme="minorHAnsi"/>
                <w:b/>
                <w:i/>
                <w:sz w:val="20"/>
                <w:szCs w:val="20"/>
              </w:rPr>
              <w:t>bütünleşmeliyiz</w:t>
            </w:r>
            <w:r w:rsidRPr="0084133C">
              <w:rPr>
                <w:rFonts w:asciiTheme="minorHAnsi" w:hAnsiTheme="minorHAnsi" w:cstheme="minorHAnsi"/>
                <w:b/>
                <w:i/>
                <w:sz w:val="20"/>
                <w:szCs w:val="20"/>
              </w:rPr>
              <w:t>Onların</w:t>
            </w:r>
            <w:proofErr w:type="spellEnd"/>
            <w:r w:rsidRPr="0084133C">
              <w:rPr>
                <w:rFonts w:asciiTheme="minorHAnsi" w:hAnsiTheme="minorHAnsi" w:cstheme="minorHAnsi"/>
                <w:b/>
                <w:i/>
                <w:sz w:val="20"/>
                <w:szCs w:val="20"/>
              </w:rPr>
              <w:t xml:space="preserve"> bi</w:t>
            </w:r>
            <w:r>
              <w:rPr>
                <w:rFonts w:asciiTheme="minorHAnsi" w:hAnsiTheme="minorHAnsi" w:cstheme="minorHAnsi"/>
                <w:b/>
                <w:i/>
                <w:sz w:val="20"/>
                <w:szCs w:val="20"/>
              </w:rPr>
              <w:t xml:space="preserve">ze yaklaşmasını </w:t>
            </w:r>
            <w:proofErr w:type="spellStart"/>
            <w:r>
              <w:rPr>
                <w:rFonts w:asciiTheme="minorHAnsi" w:hAnsiTheme="minorHAnsi" w:cstheme="minorHAnsi"/>
                <w:b/>
                <w:i/>
                <w:sz w:val="20"/>
                <w:szCs w:val="20"/>
              </w:rPr>
              <w:t>beklememeliyiz</w:t>
            </w:r>
            <w:r w:rsidRPr="0084133C">
              <w:rPr>
                <w:rFonts w:asciiTheme="minorHAnsi" w:hAnsiTheme="minorHAnsi" w:cstheme="minorHAnsi"/>
                <w:b/>
                <w:i/>
                <w:sz w:val="20"/>
                <w:szCs w:val="20"/>
              </w:rPr>
              <w:t>Bizim</w:t>
            </w:r>
            <w:proofErr w:type="spellEnd"/>
            <w:r w:rsidRPr="0084133C">
              <w:rPr>
                <w:rFonts w:asciiTheme="minorHAnsi" w:hAnsiTheme="minorHAnsi" w:cstheme="minorHAnsi"/>
                <w:b/>
                <w:i/>
                <w:sz w:val="20"/>
                <w:szCs w:val="20"/>
              </w:rPr>
              <w:t xml:space="preserve"> onlara yaklaşmamız gerekir.”</w:t>
            </w:r>
          </w:p>
        </w:tc>
        <w:tc>
          <w:tcPr>
            <w:tcW w:w="257" w:type="pct"/>
            <w:vMerge w:val="restart"/>
            <w:textDirection w:val="btLr"/>
            <w:vAlign w:val="center"/>
          </w:tcPr>
          <w:p w:rsidR="0084133C" w:rsidRPr="00B14FAD" w:rsidRDefault="0084133C" w:rsidP="003F5077">
            <w:pPr>
              <w:spacing w:after="0" w:line="240" w:lineRule="auto"/>
              <w:ind w:left="113" w:right="113"/>
            </w:pPr>
            <w:r w:rsidRPr="00B14FAD">
              <w:t>Sesli ve görüntülü eğitim araçları, Akıllı Tahta Materyalleri</w:t>
            </w:r>
          </w:p>
          <w:p w:rsidR="0084133C" w:rsidRPr="00D738B2" w:rsidRDefault="0084133C" w:rsidP="003F5077">
            <w:pPr>
              <w:spacing w:after="0" w:line="240" w:lineRule="auto"/>
              <w:ind w:left="113" w:right="113"/>
              <w:rPr>
                <w:b/>
                <w:bCs/>
                <w:sz w:val="20"/>
                <w:szCs w:val="20"/>
              </w:rPr>
            </w:pPr>
          </w:p>
        </w:tc>
        <w:tc>
          <w:tcPr>
            <w:tcW w:w="1428" w:type="pct"/>
            <w:vAlign w:val="center"/>
          </w:tcPr>
          <w:p w:rsidR="0084133C" w:rsidRPr="00D738B2" w:rsidRDefault="0084133C" w:rsidP="00A722CE">
            <w:pPr>
              <w:spacing w:after="0" w:line="240" w:lineRule="auto"/>
              <w:rPr>
                <w:b/>
                <w:bCs/>
                <w:sz w:val="20"/>
                <w:szCs w:val="20"/>
              </w:rPr>
            </w:pPr>
          </w:p>
        </w:tc>
        <w:tc>
          <w:tcPr>
            <w:tcW w:w="644" w:type="pct"/>
            <w:textDirection w:val="btLr"/>
            <w:vAlign w:val="center"/>
          </w:tcPr>
          <w:p w:rsidR="0084133C" w:rsidRDefault="0084133C" w:rsidP="007C7CFD">
            <w:pPr>
              <w:spacing w:after="0" w:line="240" w:lineRule="auto"/>
              <w:ind w:left="113" w:right="113"/>
              <w:jc w:val="center"/>
              <w:rPr>
                <w:b/>
                <w:bCs/>
                <w:sz w:val="20"/>
                <w:szCs w:val="20"/>
              </w:rPr>
            </w:pPr>
            <w:r w:rsidRPr="00D738B2">
              <w:rPr>
                <w:sz w:val="20"/>
                <w:szCs w:val="20"/>
              </w:rPr>
              <w:br/>
            </w:r>
            <w:r w:rsidRPr="00D738B2">
              <w:rPr>
                <w:b/>
                <w:bCs/>
                <w:sz w:val="20"/>
                <w:szCs w:val="20"/>
              </w:rPr>
              <w:t xml:space="preserve">2018-2019 </w:t>
            </w:r>
          </w:p>
          <w:p w:rsidR="0084133C" w:rsidRDefault="0084133C" w:rsidP="007C7CFD">
            <w:pPr>
              <w:spacing w:after="0" w:line="240" w:lineRule="auto"/>
              <w:ind w:left="113" w:right="113"/>
              <w:jc w:val="center"/>
              <w:rPr>
                <w:b/>
                <w:bCs/>
                <w:sz w:val="20"/>
                <w:szCs w:val="20"/>
              </w:rPr>
            </w:pPr>
            <w:r w:rsidRPr="00D738B2">
              <w:rPr>
                <w:b/>
                <w:bCs/>
                <w:sz w:val="20"/>
                <w:szCs w:val="20"/>
              </w:rPr>
              <w:t xml:space="preserve">Eğitim-Öğretim </w:t>
            </w:r>
          </w:p>
          <w:p w:rsidR="0084133C" w:rsidRPr="00D738B2" w:rsidRDefault="0084133C" w:rsidP="007C7CFD">
            <w:pPr>
              <w:spacing w:after="0" w:line="240" w:lineRule="auto"/>
              <w:ind w:left="113" w:right="113"/>
              <w:jc w:val="center"/>
              <w:rPr>
                <w:b/>
                <w:bCs/>
                <w:sz w:val="20"/>
                <w:szCs w:val="20"/>
              </w:rPr>
            </w:pPr>
            <w:r w:rsidRPr="00D738B2">
              <w:rPr>
                <w:b/>
                <w:bCs/>
                <w:sz w:val="20"/>
                <w:szCs w:val="20"/>
              </w:rPr>
              <w:t>Yılı başlangıcı</w:t>
            </w: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EYLÜL</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Pr>
                <w:rFonts w:ascii="Arial" w:hAnsi="Arial" w:cs="Arial"/>
                <w:b/>
                <w:bCs/>
                <w:sz w:val="20"/>
                <w:szCs w:val="20"/>
              </w:rPr>
              <w:t>2.HAFTA</w:t>
            </w:r>
            <w:r w:rsidRPr="00FD2208">
              <w:rPr>
                <w:rFonts w:ascii="Arial" w:hAnsi="Arial" w:cs="Arial"/>
                <w:b/>
                <w:bCs/>
                <w:sz w:val="20"/>
                <w:szCs w:val="20"/>
              </w:rPr>
              <w:t xml:space="preserve"> </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(24-30)</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A722CE">
            <w:pPr>
              <w:pStyle w:val="ListeParagraf"/>
              <w:numPr>
                <w:ilvl w:val="0"/>
                <w:numId w:val="2"/>
              </w:numPr>
              <w:autoSpaceDE w:val="0"/>
              <w:autoSpaceDN w:val="0"/>
              <w:adjustRightInd w:val="0"/>
              <w:spacing w:after="0" w:line="240" w:lineRule="auto"/>
              <w:rPr>
                <w:rFonts w:asciiTheme="minorHAnsi" w:hAnsiTheme="minorHAnsi" w:cstheme="minorHAnsi"/>
                <w:b/>
                <w:bCs/>
                <w:color w:val="auto"/>
                <w:lang w:eastAsia="tr-TR"/>
              </w:rPr>
            </w:pPr>
            <w:r w:rsidRPr="004E576E">
              <w:rPr>
                <w:rFonts w:asciiTheme="minorHAnsi" w:hAnsiTheme="minorHAnsi" w:cstheme="minorHAnsi"/>
                <w:b/>
                <w:bCs/>
                <w:color w:val="auto"/>
                <w:lang w:eastAsia="tr-TR"/>
              </w:rPr>
              <w:t>DÜNYA TARİHİ ÇERÇEVESİNDE TÜRK DÜNYASI</w:t>
            </w:r>
          </w:p>
          <w:p w:rsidR="0084133C" w:rsidRPr="004E576E" w:rsidRDefault="0084133C" w:rsidP="00A722CE">
            <w:pPr>
              <w:autoSpaceDE w:val="0"/>
              <w:autoSpaceDN w:val="0"/>
              <w:adjustRightInd w:val="0"/>
              <w:spacing w:after="0" w:line="240" w:lineRule="auto"/>
              <w:ind w:left="360"/>
              <w:rPr>
                <w:rFonts w:asciiTheme="minorHAnsi" w:hAnsiTheme="minorHAnsi" w:cstheme="minorHAnsi"/>
                <w:color w:val="auto"/>
                <w:lang w:eastAsia="tr-TR"/>
              </w:rPr>
            </w:pPr>
            <w:r w:rsidRPr="004E576E">
              <w:rPr>
                <w:rFonts w:asciiTheme="minorHAnsi" w:hAnsiTheme="minorHAnsi" w:cstheme="minorHAnsi"/>
                <w:color w:val="auto"/>
                <w:lang w:eastAsia="tr-TR"/>
              </w:rPr>
              <w:t>K: Türklerin anayurdunu sınırlarıyla gösterir.</w:t>
            </w:r>
          </w:p>
          <w:p w:rsidR="0084133C" w:rsidRPr="004E576E" w:rsidRDefault="0084133C" w:rsidP="00A722CE">
            <w:pPr>
              <w:autoSpaceDE w:val="0"/>
              <w:autoSpaceDN w:val="0"/>
              <w:adjustRightInd w:val="0"/>
              <w:spacing w:after="0" w:line="240" w:lineRule="auto"/>
              <w:rPr>
                <w:rFonts w:asciiTheme="minorHAnsi" w:hAnsiTheme="minorHAnsi" w:cstheme="minorHAnsi"/>
              </w:rPr>
            </w:pPr>
          </w:p>
        </w:tc>
        <w:tc>
          <w:tcPr>
            <w:tcW w:w="393" w:type="pct"/>
            <w:vMerge/>
            <w:textDirection w:val="btLr"/>
            <w:vAlign w:val="center"/>
          </w:tcPr>
          <w:p w:rsidR="0084133C" w:rsidRPr="00D738B2" w:rsidRDefault="0084133C" w:rsidP="00A722CE">
            <w:pPr>
              <w:spacing w:after="0" w:line="240" w:lineRule="auto"/>
              <w:ind w:left="113" w:right="113"/>
              <w:rPr>
                <w:sz w:val="16"/>
                <w:szCs w:val="20"/>
              </w:rPr>
            </w:pPr>
          </w:p>
        </w:tc>
        <w:tc>
          <w:tcPr>
            <w:tcW w:w="563" w:type="pct"/>
            <w:vMerge/>
          </w:tcPr>
          <w:p w:rsidR="0084133C" w:rsidRPr="0084133C" w:rsidRDefault="0084133C" w:rsidP="0084133C">
            <w:pPr>
              <w:spacing w:after="0" w:line="240" w:lineRule="auto"/>
              <w:rPr>
                <w:rFonts w:asciiTheme="minorHAnsi" w:hAnsiTheme="minorHAnsi" w:cstheme="minorHAnsi"/>
                <w:sz w:val="20"/>
                <w:szCs w:val="20"/>
              </w:rPr>
            </w:pPr>
          </w:p>
        </w:tc>
        <w:tc>
          <w:tcPr>
            <w:tcW w:w="257" w:type="pct"/>
            <w:vMerge/>
            <w:textDirection w:val="btLr"/>
            <w:vAlign w:val="center"/>
          </w:tcPr>
          <w:p w:rsidR="0084133C" w:rsidRPr="00D738B2" w:rsidRDefault="0084133C" w:rsidP="003F5077">
            <w:pPr>
              <w:spacing w:after="0" w:line="240" w:lineRule="auto"/>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EKİM</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3.HA</w:t>
            </w:r>
            <w:r>
              <w:rPr>
                <w:rFonts w:ascii="Arial" w:hAnsi="Arial" w:cs="Arial"/>
                <w:b/>
                <w:bCs/>
                <w:sz w:val="20"/>
                <w:szCs w:val="20"/>
              </w:rPr>
              <w:t>FTA</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 xml:space="preserve">  (01-07)</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A722CE">
            <w:pPr>
              <w:pStyle w:val="ListeParagraf"/>
              <w:numPr>
                <w:ilvl w:val="0"/>
                <w:numId w:val="3"/>
              </w:numPr>
              <w:autoSpaceDE w:val="0"/>
              <w:autoSpaceDN w:val="0"/>
              <w:adjustRightInd w:val="0"/>
              <w:spacing w:after="0" w:line="240" w:lineRule="auto"/>
              <w:rPr>
                <w:rFonts w:asciiTheme="minorHAnsi" w:hAnsiTheme="minorHAnsi" w:cstheme="minorHAnsi"/>
                <w:b/>
                <w:bCs/>
                <w:color w:val="auto"/>
                <w:lang w:eastAsia="tr-TR"/>
              </w:rPr>
            </w:pPr>
            <w:r w:rsidRPr="004E576E">
              <w:rPr>
                <w:rFonts w:asciiTheme="minorHAnsi" w:hAnsiTheme="minorHAnsi" w:cstheme="minorHAnsi"/>
                <w:b/>
                <w:bCs/>
                <w:color w:val="auto"/>
                <w:lang w:eastAsia="tr-TR"/>
              </w:rPr>
              <w:t>DÜNYA TARİHİ ÇERÇEVESİNDE TÜRK DÜNYASI</w:t>
            </w:r>
          </w:p>
          <w:p w:rsidR="0084133C" w:rsidRPr="004E576E" w:rsidRDefault="0084133C" w:rsidP="00A722CE">
            <w:pPr>
              <w:autoSpaceDE w:val="0"/>
              <w:autoSpaceDN w:val="0"/>
              <w:adjustRightInd w:val="0"/>
              <w:spacing w:after="0" w:line="240" w:lineRule="auto"/>
              <w:ind w:left="360"/>
              <w:rPr>
                <w:rFonts w:asciiTheme="minorHAnsi" w:hAnsiTheme="minorHAnsi" w:cstheme="minorHAnsi"/>
                <w:color w:val="auto"/>
                <w:lang w:eastAsia="tr-TR"/>
              </w:rPr>
            </w:pPr>
            <w:r w:rsidRPr="004E576E">
              <w:rPr>
                <w:rFonts w:asciiTheme="minorHAnsi" w:hAnsiTheme="minorHAnsi" w:cstheme="minorHAnsi"/>
                <w:color w:val="auto"/>
                <w:lang w:eastAsia="tr-TR"/>
              </w:rPr>
              <w:t>K: Dünya tarihi çerçevesinde Türk Dünyasını kavrar.</w:t>
            </w:r>
          </w:p>
          <w:p w:rsidR="0084133C" w:rsidRPr="004E576E" w:rsidRDefault="0084133C" w:rsidP="00A722CE">
            <w:pPr>
              <w:autoSpaceDE w:val="0"/>
              <w:autoSpaceDN w:val="0"/>
              <w:adjustRightInd w:val="0"/>
              <w:spacing w:after="0" w:line="240" w:lineRule="auto"/>
              <w:ind w:left="360"/>
              <w:rPr>
                <w:rFonts w:asciiTheme="minorHAnsi" w:hAnsiTheme="minorHAnsi" w:cstheme="minorHAnsi"/>
                <w:color w:val="auto"/>
                <w:lang w:eastAsia="tr-TR"/>
              </w:rPr>
            </w:pPr>
          </w:p>
          <w:p w:rsidR="0084133C" w:rsidRPr="004E576E" w:rsidRDefault="0084133C" w:rsidP="00A722CE">
            <w:pPr>
              <w:autoSpaceDE w:val="0"/>
              <w:autoSpaceDN w:val="0"/>
              <w:adjustRightInd w:val="0"/>
              <w:spacing w:after="0" w:line="240" w:lineRule="auto"/>
              <w:rPr>
                <w:rFonts w:asciiTheme="minorHAnsi" w:hAnsiTheme="minorHAnsi" w:cstheme="minorHAnsi"/>
              </w:rPr>
            </w:pP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tcPr>
          <w:p w:rsidR="0084133C" w:rsidRPr="00D738B2" w:rsidRDefault="0084133C" w:rsidP="00266E40">
            <w:pPr>
              <w:spacing w:after="0" w:line="240" w:lineRule="auto"/>
              <w:rPr>
                <w:sz w:val="20"/>
                <w:szCs w:val="20"/>
              </w:rPr>
            </w:pPr>
          </w:p>
        </w:tc>
        <w:tc>
          <w:tcPr>
            <w:tcW w:w="257" w:type="pct"/>
            <w:vMerge/>
            <w:textDirection w:val="btLr"/>
            <w:vAlign w:val="center"/>
          </w:tcPr>
          <w:p w:rsidR="0084133C" w:rsidRPr="00D738B2" w:rsidRDefault="0084133C" w:rsidP="003F5077">
            <w:pPr>
              <w:spacing w:after="0" w:line="240" w:lineRule="auto"/>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EKİM</w:t>
            </w:r>
          </w:p>
        </w:tc>
        <w:tc>
          <w:tcPr>
            <w:tcW w:w="257" w:type="pct"/>
            <w:textDirection w:val="btLr"/>
          </w:tcPr>
          <w:p w:rsidR="0084133C" w:rsidRDefault="0084133C" w:rsidP="004E576E">
            <w:pPr>
              <w:spacing w:after="0" w:line="240" w:lineRule="auto"/>
              <w:ind w:left="113" w:right="113"/>
              <w:jc w:val="center"/>
              <w:rPr>
                <w:rFonts w:ascii="Arial" w:hAnsi="Arial" w:cs="Arial"/>
                <w:b/>
                <w:bCs/>
                <w:sz w:val="20"/>
                <w:szCs w:val="20"/>
              </w:rPr>
            </w:pPr>
            <w:r w:rsidRPr="00FD2208">
              <w:rPr>
                <w:rFonts w:ascii="Arial" w:hAnsi="Arial" w:cs="Arial"/>
                <w:b/>
                <w:bCs/>
                <w:sz w:val="20"/>
                <w:szCs w:val="20"/>
              </w:rPr>
              <w:t>4.HA</w:t>
            </w:r>
            <w:r>
              <w:rPr>
                <w:rFonts w:ascii="Arial" w:hAnsi="Arial" w:cs="Arial"/>
                <w:b/>
                <w:bCs/>
                <w:sz w:val="20"/>
                <w:szCs w:val="20"/>
              </w:rPr>
              <w:t>FTA</w:t>
            </w:r>
          </w:p>
          <w:p w:rsidR="0084133C" w:rsidRPr="00FD2208" w:rsidRDefault="0084133C" w:rsidP="004E576E">
            <w:pPr>
              <w:spacing w:after="0" w:line="240" w:lineRule="auto"/>
              <w:ind w:left="113" w:right="113"/>
              <w:jc w:val="center"/>
              <w:rPr>
                <w:rFonts w:ascii="Arial" w:hAnsi="Arial" w:cs="Arial"/>
                <w:b/>
                <w:bCs/>
                <w:sz w:val="20"/>
                <w:szCs w:val="20"/>
              </w:rPr>
            </w:pPr>
            <w:r w:rsidRPr="00FD2208">
              <w:rPr>
                <w:rFonts w:ascii="Arial" w:hAnsi="Arial" w:cs="Arial"/>
                <w:b/>
                <w:bCs/>
                <w:sz w:val="20"/>
                <w:szCs w:val="20"/>
              </w:rPr>
              <w:t xml:space="preserve"> (08-14)</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0208B5">
            <w:pPr>
              <w:pStyle w:val="ListeParagraf"/>
              <w:numPr>
                <w:ilvl w:val="0"/>
                <w:numId w:val="4"/>
              </w:numPr>
              <w:autoSpaceDE w:val="0"/>
              <w:autoSpaceDN w:val="0"/>
              <w:adjustRightInd w:val="0"/>
              <w:spacing w:after="0" w:line="240" w:lineRule="auto"/>
              <w:rPr>
                <w:rFonts w:asciiTheme="minorHAnsi" w:hAnsiTheme="minorHAnsi" w:cstheme="minorHAnsi"/>
                <w:b/>
                <w:bCs/>
                <w:color w:val="auto"/>
                <w:lang w:eastAsia="tr-TR"/>
              </w:rPr>
            </w:pPr>
            <w:r w:rsidRPr="004E576E">
              <w:rPr>
                <w:rFonts w:asciiTheme="minorHAnsi" w:hAnsiTheme="minorHAnsi" w:cstheme="minorHAnsi"/>
                <w:b/>
                <w:bCs/>
                <w:color w:val="auto"/>
                <w:lang w:eastAsia="tr-TR"/>
              </w:rPr>
              <w:t>DÜNYA TARİHİ ÇERÇEVESİNDE TÜRK DÜNYASI</w:t>
            </w:r>
          </w:p>
          <w:p w:rsidR="0084133C" w:rsidRPr="004E576E" w:rsidRDefault="0084133C" w:rsidP="000208B5">
            <w:pPr>
              <w:autoSpaceDE w:val="0"/>
              <w:autoSpaceDN w:val="0"/>
              <w:adjustRightInd w:val="0"/>
              <w:spacing w:after="0" w:line="240" w:lineRule="auto"/>
              <w:ind w:left="360"/>
              <w:rPr>
                <w:rFonts w:asciiTheme="minorHAnsi" w:hAnsiTheme="minorHAnsi" w:cstheme="minorHAnsi"/>
                <w:color w:val="auto"/>
                <w:lang w:eastAsia="tr-TR"/>
              </w:rPr>
            </w:pPr>
            <w:r w:rsidRPr="004E576E">
              <w:rPr>
                <w:rFonts w:asciiTheme="minorHAnsi" w:hAnsiTheme="minorHAnsi" w:cstheme="minorHAnsi"/>
                <w:color w:val="auto"/>
                <w:lang w:eastAsia="tr-TR"/>
              </w:rPr>
              <w:t>K: Tarihte kurulan Türk devletlerini bilir.</w:t>
            </w:r>
          </w:p>
          <w:p w:rsidR="0084133C" w:rsidRPr="004E576E" w:rsidRDefault="0084133C" w:rsidP="00A722CE">
            <w:pPr>
              <w:autoSpaceDE w:val="0"/>
              <w:autoSpaceDN w:val="0"/>
              <w:adjustRightInd w:val="0"/>
              <w:spacing w:after="0" w:line="240" w:lineRule="auto"/>
              <w:rPr>
                <w:rFonts w:asciiTheme="minorHAnsi" w:hAnsiTheme="minorHAnsi" w:cstheme="minorHAnsi"/>
              </w:rPr>
            </w:pPr>
          </w:p>
          <w:p w:rsidR="0084133C" w:rsidRPr="004E576E" w:rsidRDefault="0084133C" w:rsidP="00A722CE">
            <w:pPr>
              <w:autoSpaceDE w:val="0"/>
              <w:autoSpaceDN w:val="0"/>
              <w:adjustRightInd w:val="0"/>
              <w:spacing w:after="0" w:line="240" w:lineRule="auto"/>
              <w:rPr>
                <w:rFonts w:asciiTheme="minorHAnsi" w:hAnsiTheme="minorHAnsi" w:cstheme="minorHAnsi"/>
              </w:rPr>
            </w:pPr>
          </w:p>
        </w:tc>
        <w:tc>
          <w:tcPr>
            <w:tcW w:w="393" w:type="pct"/>
            <w:vMerge/>
            <w:textDirection w:val="btLr"/>
            <w:vAlign w:val="center"/>
          </w:tcPr>
          <w:p w:rsidR="0084133C" w:rsidRPr="00D738B2" w:rsidRDefault="0084133C" w:rsidP="004E576E">
            <w:pPr>
              <w:spacing w:after="0" w:line="240" w:lineRule="auto"/>
              <w:ind w:left="113" w:right="113"/>
              <w:rPr>
                <w:sz w:val="16"/>
                <w:szCs w:val="20"/>
              </w:rPr>
            </w:pPr>
          </w:p>
        </w:tc>
        <w:tc>
          <w:tcPr>
            <w:tcW w:w="563" w:type="pct"/>
            <w:vMerge/>
          </w:tcPr>
          <w:p w:rsidR="0084133C" w:rsidRPr="00D738B2" w:rsidRDefault="0084133C" w:rsidP="00266E40">
            <w:pPr>
              <w:spacing w:after="0" w:line="240" w:lineRule="auto"/>
              <w:rPr>
                <w:sz w:val="16"/>
                <w:szCs w:val="20"/>
              </w:rPr>
            </w:pPr>
          </w:p>
        </w:tc>
        <w:tc>
          <w:tcPr>
            <w:tcW w:w="257" w:type="pct"/>
            <w:vMerge/>
            <w:textDirection w:val="btLr"/>
            <w:vAlign w:val="center"/>
          </w:tcPr>
          <w:p w:rsidR="0084133C" w:rsidRPr="00D738B2" w:rsidRDefault="0084133C" w:rsidP="000208B5">
            <w:pPr>
              <w:spacing w:after="0" w:line="240" w:lineRule="auto"/>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BE568D" w:rsidRPr="00D738B2" w:rsidTr="000765D7">
        <w:trPr>
          <w:cantSplit/>
          <w:trHeight w:val="1134"/>
        </w:trPr>
        <w:tc>
          <w:tcPr>
            <w:tcW w:w="128" w:type="pct"/>
            <w:textDirection w:val="btLr"/>
          </w:tcPr>
          <w:p w:rsidR="00BE568D" w:rsidRPr="00D738B2" w:rsidRDefault="00BE568D"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EKİM</w:t>
            </w:r>
          </w:p>
        </w:tc>
        <w:tc>
          <w:tcPr>
            <w:tcW w:w="257" w:type="pct"/>
            <w:textDirection w:val="btLr"/>
          </w:tcPr>
          <w:p w:rsidR="00D64B70" w:rsidRDefault="00BE568D" w:rsidP="00D64B70">
            <w:pPr>
              <w:spacing w:after="0" w:line="240" w:lineRule="auto"/>
              <w:ind w:left="113" w:right="113"/>
              <w:jc w:val="center"/>
              <w:rPr>
                <w:rFonts w:ascii="Arial" w:hAnsi="Arial" w:cs="Arial"/>
                <w:b/>
                <w:bCs/>
                <w:sz w:val="20"/>
                <w:szCs w:val="20"/>
              </w:rPr>
            </w:pPr>
            <w:r w:rsidRPr="00FD2208">
              <w:rPr>
                <w:rFonts w:ascii="Arial" w:hAnsi="Arial" w:cs="Arial"/>
                <w:b/>
                <w:bCs/>
                <w:sz w:val="20"/>
                <w:szCs w:val="20"/>
              </w:rPr>
              <w:t>5.HA</w:t>
            </w:r>
            <w:r w:rsidR="00D64B70">
              <w:rPr>
                <w:rFonts w:ascii="Arial" w:hAnsi="Arial" w:cs="Arial"/>
                <w:b/>
                <w:bCs/>
                <w:sz w:val="20"/>
                <w:szCs w:val="20"/>
              </w:rPr>
              <w:t>FTA</w:t>
            </w:r>
          </w:p>
          <w:p w:rsidR="00BE568D" w:rsidRPr="00FD2208" w:rsidRDefault="00BE568D" w:rsidP="00D64B70">
            <w:pPr>
              <w:spacing w:after="0" w:line="240" w:lineRule="auto"/>
              <w:ind w:left="113" w:right="113"/>
              <w:jc w:val="center"/>
              <w:rPr>
                <w:rFonts w:ascii="Arial" w:hAnsi="Arial" w:cs="Arial"/>
                <w:b/>
                <w:bCs/>
                <w:sz w:val="20"/>
                <w:szCs w:val="20"/>
              </w:rPr>
            </w:pPr>
            <w:r w:rsidRPr="00FD2208">
              <w:rPr>
                <w:rFonts w:ascii="Arial" w:hAnsi="Arial" w:cs="Arial"/>
                <w:b/>
                <w:bCs/>
                <w:sz w:val="20"/>
                <w:szCs w:val="20"/>
              </w:rPr>
              <w:t xml:space="preserve"> (15-21)</w:t>
            </w:r>
          </w:p>
        </w:tc>
        <w:tc>
          <w:tcPr>
            <w:tcW w:w="153" w:type="pct"/>
            <w:textDirection w:val="btLr"/>
          </w:tcPr>
          <w:p w:rsidR="00BE568D" w:rsidRPr="00D738B2" w:rsidRDefault="00BE568D"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tcPr>
          <w:p w:rsidR="00BE568D" w:rsidRDefault="00BE568D" w:rsidP="004E576E">
            <w:pPr>
              <w:pStyle w:val="AralkYok"/>
              <w:ind w:left="720"/>
              <w:rPr>
                <w:rFonts w:asciiTheme="minorHAnsi" w:hAnsiTheme="minorHAnsi" w:cstheme="minorHAnsi"/>
                <w:b/>
              </w:rPr>
            </w:pPr>
          </w:p>
          <w:p w:rsidR="00BE568D" w:rsidRPr="004E576E" w:rsidRDefault="00BE568D" w:rsidP="004E576E">
            <w:pPr>
              <w:pStyle w:val="AralkYok"/>
              <w:numPr>
                <w:ilvl w:val="0"/>
                <w:numId w:val="4"/>
              </w:numPr>
              <w:rPr>
                <w:rFonts w:asciiTheme="minorHAnsi" w:hAnsiTheme="minorHAnsi" w:cstheme="minorHAnsi"/>
                <w:b/>
              </w:rPr>
            </w:pPr>
            <w:r w:rsidRPr="004E576E">
              <w:rPr>
                <w:rFonts w:asciiTheme="minorHAnsi" w:hAnsiTheme="minorHAnsi" w:cstheme="minorHAnsi"/>
                <w:b/>
              </w:rPr>
              <w:t>HUN İMPARATORLUĞU VE ONU MÜTEAKİP TÜRK HANEDANLARI</w:t>
            </w:r>
          </w:p>
          <w:p w:rsidR="00BE568D" w:rsidRPr="004E576E" w:rsidRDefault="00BE568D" w:rsidP="004E576E">
            <w:pPr>
              <w:pStyle w:val="AralkYok"/>
              <w:ind w:left="39"/>
              <w:rPr>
                <w:rFonts w:asciiTheme="minorHAnsi" w:hAnsiTheme="minorHAnsi" w:cstheme="minorHAnsi"/>
              </w:rPr>
            </w:pPr>
            <w:r w:rsidRPr="004E576E">
              <w:rPr>
                <w:rFonts w:asciiTheme="minorHAnsi" w:hAnsiTheme="minorHAnsi" w:cstheme="minorHAnsi"/>
              </w:rPr>
              <w:t xml:space="preserve">K: Hun Devletinin kuruluşunu kavrar. </w:t>
            </w:r>
          </w:p>
        </w:tc>
        <w:tc>
          <w:tcPr>
            <w:tcW w:w="393" w:type="pct"/>
            <w:vMerge/>
            <w:textDirection w:val="btLr"/>
            <w:vAlign w:val="center"/>
          </w:tcPr>
          <w:p w:rsidR="00BE568D" w:rsidRPr="00D738B2" w:rsidRDefault="00BE568D" w:rsidP="00D738B2">
            <w:pPr>
              <w:spacing w:after="0" w:line="240" w:lineRule="auto"/>
              <w:ind w:left="113" w:right="113"/>
              <w:rPr>
                <w:sz w:val="16"/>
                <w:szCs w:val="20"/>
              </w:rPr>
            </w:pPr>
          </w:p>
        </w:tc>
        <w:tc>
          <w:tcPr>
            <w:tcW w:w="563" w:type="pct"/>
          </w:tcPr>
          <w:p w:rsidR="00BE568D" w:rsidRPr="00D738B2" w:rsidRDefault="00BE568D" w:rsidP="00266E40">
            <w:pPr>
              <w:spacing w:after="0" w:line="240" w:lineRule="auto"/>
              <w:rPr>
                <w:sz w:val="16"/>
                <w:szCs w:val="20"/>
              </w:rPr>
            </w:pPr>
          </w:p>
        </w:tc>
        <w:tc>
          <w:tcPr>
            <w:tcW w:w="257" w:type="pct"/>
            <w:vMerge/>
            <w:textDirection w:val="btLr"/>
            <w:vAlign w:val="center"/>
          </w:tcPr>
          <w:p w:rsidR="00BE568D" w:rsidRPr="00D738B2" w:rsidRDefault="00BE568D" w:rsidP="003F5077">
            <w:pPr>
              <w:spacing w:after="0" w:line="240" w:lineRule="auto"/>
              <w:ind w:left="113" w:right="113"/>
              <w:rPr>
                <w:sz w:val="20"/>
                <w:szCs w:val="20"/>
              </w:rPr>
            </w:pPr>
          </w:p>
        </w:tc>
        <w:tc>
          <w:tcPr>
            <w:tcW w:w="1428" w:type="pct"/>
            <w:vAlign w:val="center"/>
          </w:tcPr>
          <w:p w:rsidR="00BE568D" w:rsidRPr="00D738B2" w:rsidRDefault="00BE568D" w:rsidP="000B563D">
            <w:pPr>
              <w:spacing w:after="0" w:line="240" w:lineRule="auto"/>
              <w:rPr>
                <w:sz w:val="20"/>
                <w:szCs w:val="20"/>
              </w:rPr>
            </w:pPr>
          </w:p>
        </w:tc>
        <w:tc>
          <w:tcPr>
            <w:tcW w:w="644" w:type="pct"/>
            <w:textDirection w:val="btLr"/>
            <w:vAlign w:val="center"/>
          </w:tcPr>
          <w:p w:rsidR="00BE568D" w:rsidRPr="00D738B2" w:rsidRDefault="00BE568D" w:rsidP="000B563D">
            <w:pPr>
              <w:spacing w:after="0" w:line="240" w:lineRule="auto"/>
              <w:ind w:left="113" w:right="113"/>
              <w:rPr>
                <w:sz w:val="20"/>
                <w:szCs w:val="20"/>
              </w:rPr>
            </w:pPr>
          </w:p>
        </w:tc>
      </w:tr>
      <w:tr w:rsidR="00D64B70" w:rsidRPr="00D738B2" w:rsidTr="000765D7">
        <w:trPr>
          <w:cantSplit/>
          <w:trHeight w:val="1134"/>
        </w:trPr>
        <w:tc>
          <w:tcPr>
            <w:tcW w:w="128"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EKİM</w:t>
            </w:r>
          </w:p>
        </w:tc>
        <w:tc>
          <w:tcPr>
            <w:tcW w:w="257" w:type="pct"/>
            <w:textDirection w:val="btLr"/>
          </w:tcPr>
          <w:p w:rsidR="00D64B70" w:rsidRDefault="00D64B70"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6.HAFTA</w:t>
            </w:r>
          </w:p>
          <w:p w:rsidR="00D64B70" w:rsidRPr="00FD2208" w:rsidRDefault="00D64B70"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(22-28)</w:t>
            </w:r>
          </w:p>
        </w:tc>
        <w:tc>
          <w:tcPr>
            <w:tcW w:w="153" w:type="pct"/>
            <w:textDirection w:val="btLr"/>
          </w:tcPr>
          <w:p w:rsidR="00D64B70" w:rsidRPr="004E576E" w:rsidRDefault="00D64B70" w:rsidP="004E576E">
            <w:pPr>
              <w:pStyle w:val="ListeParagraf"/>
              <w:numPr>
                <w:ilvl w:val="0"/>
                <w:numId w:val="6"/>
              </w:numPr>
              <w:spacing w:after="0" w:line="240" w:lineRule="auto"/>
              <w:ind w:right="113"/>
              <w:jc w:val="center"/>
              <w:rPr>
                <w:rFonts w:ascii="Arial" w:hAnsi="Arial" w:cs="Arial"/>
                <w:b/>
                <w:bCs/>
                <w:sz w:val="20"/>
                <w:szCs w:val="20"/>
              </w:rPr>
            </w:pPr>
            <w:r w:rsidRPr="004E576E">
              <w:rPr>
                <w:rFonts w:ascii="Arial" w:hAnsi="Arial" w:cs="Arial"/>
                <w:b/>
                <w:bCs/>
                <w:sz w:val="20"/>
                <w:szCs w:val="20"/>
              </w:rPr>
              <w:t>SAAT</w:t>
            </w:r>
          </w:p>
        </w:tc>
        <w:tc>
          <w:tcPr>
            <w:tcW w:w="1176" w:type="pct"/>
          </w:tcPr>
          <w:p w:rsidR="00D64B70" w:rsidRPr="004E576E" w:rsidRDefault="00D64B70" w:rsidP="004E576E">
            <w:pPr>
              <w:pStyle w:val="AralkYok"/>
              <w:ind w:left="322"/>
              <w:rPr>
                <w:rFonts w:asciiTheme="minorHAnsi" w:hAnsiTheme="minorHAnsi" w:cstheme="minorHAnsi"/>
                <w:b/>
              </w:rPr>
            </w:pPr>
            <w:r>
              <w:rPr>
                <w:rFonts w:asciiTheme="minorHAnsi" w:hAnsiTheme="minorHAnsi" w:cstheme="minorHAnsi"/>
                <w:b/>
              </w:rPr>
              <w:t xml:space="preserve">  2.   </w:t>
            </w:r>
            <w:r w:rsidRPr="004E576E">
              <w:rPr>
                <w:rFonts w:asciiTheme="minorHAnsi" w:hAnsiTheme="minorHAnsi" w:cstheme="minorHAnsi"/>
                <w:b/>
              </w:rPr>
              <w:t xml:space="preserve">HUN </w:t>
            </w:r>
            <w:proofErr w:type="gramStart"/>
            <w:r w:rsidRPr="004E576E">
              <w:rPr>
                <w:rFonts w:asciiTheme="minorHAnsi" w:hAnsiTheme="minorHAnsi" w:cstheme="minorHAnsi"/>
                <w:b/>
              </w:rPr>
              <w:t xml:space="preserve">İMPARATORLUĞU </w:t>
            </w:r>
            <w:r>
              <w:rPr>
                <w:rFonts w:asciiTheme="minorHAnsi" w:hAnsiTheme="minorHAnsi" w:cstheme="minorHAnsi"/>
                <w:b/>
              </w:rPr>
              <w:t xml:space="preserve"> </w:t>
            </w:r>
            <w:r w:rsidRPr="004E576E">
              <w:rPr>
                <w:rFonts w:asciiTheme="minorHAnsi" w:hAnsiTheme="minorHAnsi" w:cstheme="minorHAnsi"/>
                <w:b/>
              </w:rPr>
              <w:t>VE</w:t>
            </w:r>
            <w:proofErr w:type="gramEnd"/>
            <w:r w:rsidRPr="004E576E">
              <w:rPr>
                <w:rFonts w:asciiTheme="minorHAnsi" w:hAnsiTheme="minorHAnsi" w:cstheme="minorHAnsi"/>
                <w:b/>
              </w:rPr>
              <w:t xml:space="preserve"> ONU MÜTEAKİP TÜRK HANEDANLARI</w:t>
            </w:r>
          </w:p>
          <w:p w:rsidR="00D64B70" w:rsidRPr="00D738B2" w:rsidRDefault="00D64B70" w:rsidP="004E576E">
            <w:pPr>
              <w:autoSpaceDE w:val="0"/>
              <w:autoSpaceDN w:val="0"/>
              <w:adjustRightInd w:val="0"/>
              <w:spacing w:after="0" w:line="240" w:lineRule="auto"/>
              <w:rPr>
                <w:sz w:val="20"/>
                <w:szCs w:val="20"/>
              </w:rPr>
            </w:pPr>
            <w:r w:rsidRPr="004E576E">
              <w:rPr>
                <w:rFonts w:asciiTheme="minorHAnsi" w:hAnsiTheme="minorHAnsi" w:cstheme="minorHAnsi"/>
              </w:rPr>
              <w:t>K: Mete Han’ın Türk tarihindeki yeri ve önemi</w:t>
            </w:r>
            <w:r>
              <w:rPr>
                <w:rFonts w:asciiTheme="minorHAnsi" w:hAnsiTheme="minorHAnsi" w:cstheme="minorHAnsi"/>
              </w:rPr>
              <w:t xml:space="preserve">ni </w:t>
            </w:r>
            <w:r w:rsidRPr="004E576E">
              <w:rPr>
                <w:rFonts w:asciiTheme="minorHAnsi" w:hAnsiTheme="minorHAnsi" w:cstheme="minorHAnsi"/>
              </w:rPr>
              <w:t>kavrar.</w:t>
            </w:r>
          </w:p>
        </w:tc>
        <w:tc>
          <w:tcPr>
            <w:tcW w:w="393" w:type="pct"/>
            <w:vMerge w:val="restart"/>
            <w:textDirection w:val="btLr"/>
            <w:vAlign w:val="center"/>
          </w:tcPr>
          <w:p w:rsidR="00B14FAD" w:rsidRPr="00B14FAD" w:rsidRDefault="00B14FAD" w:rsidP="00B14FAD">
            <w:pPr>
              <w:spacing w:after="0" w:line="240" w:lineRule="auto"/>
              <w:ind w:left="113" w:right="113"/>
              <w:rPr>
                <w:b/>
                <w:bCs/>
              </w:rPr>
            </w:pPr>
            <w:r>
              <w:rPr>
                <w:sz w:val="16"/>
                <w:szCs w:val="20"/>
              </w:rPr>
              <w:t xml:space="preserve"> </w:t>
            </w:r>
            <w:r w:rsidRPr="00B14FAD">
              <w:t>1.Anlatım</w:t>
            </w:r>
            <w:r>
              <w:t xml:space="preserve"> </w:t>
            </w:r>
            <w:r w:rsidRPr="00B14FAD">
              <w:t>2.Soru-cevap</w:t>
            </w:r>
            <w:r>
              <w:t xml:space="preserve"> </w:t>
            </w:r>
            <w:r w:rsidRPr="00B14FAD">
              <w:t>3. İnceleme</w:t>
            </w:r>
            <w:r>
              <w:t xml:space="preserve"> </w:t>
            </w:r>
            <w:r w:rsidRPr="00B14FAD">
              <w:t>4.Grup Tartışması</w:t>
            </w:r>
            <w:r>
              <w:t xml:space="preserve"> </w:t>
            </w:r>
            <w:r w:rsidRPr="00B14FAD">
              <w:t>5.Bireysel Çalışmalar</w:t>
            </w:r>
            <w:r>
              <w:t xml:space="preserve"> </w:t>
            </w:r>
            <w:r w:rsidRPr="00B14FAD">
              <w:t>6.Tekrarlama</w:t>
            </w:r>
            <w:r>
              <w:t xml:space="preserve"> </w:t>
            </w:r>
            <w:r w:rsidRPr="00B14FAD">
              <w:t>7.Grup Çalışması</w:t>
            </w:r>
          </w:p>
          <w:p w:rsidR="00D64B70" w:rsidRPr="00D738B2" w:rsidRDefault="00D64B70" w:rsidP="00D738B2">
            <w:pPr>
              <w:spacing w:after="0" w:line="240" w:lineRule="auto"/>
              <w:ind w:left="113" w:right="113"/>
              <w:rPr>
                <w:sz w:val="16"/>
                <w:szCs w:val="20"/>
              </w:rPr>
            </w:pPr>
          </w:p>
          <w:p w:rsidR="00D64B70" w:rsidRPr="00D738B2" w:rsidRDefault="00D64B70" w:rsidP="00D738B2">
            <w:pPr>
              <w:spacing w:after="0" w:line="240" w:lineRule="auto"/>
              <w:ind w:left="113" w:right="113"/>
              <w:rPr>
                <w:sz w:val="16"/>
                <w:szCs w:val="20"/>
              </w:rPr>
            </w:pPr>
          </w:p>
        </w:tc>
        <w:tc>
          <w:tcPr>
            <w:tcW w:w="563" w:type="pct"/>
          </w:tcPr>
          <w:p w:rsidR="00D64B70" w:rsidRPr="00D738B2" w:rsidRDefault="00D64B70" w:rsidP="000B563D">
            <w:pPr>
              <w:rPr>
                <w:i/>
                <w:sz w:val="16"/>
                <w:szCs w:val="20"/>
                <w:shd w:val="clear" w:color="auto" w:fill="FFFFFF"/>
              </w:rPr>
            </w:pPr>
          </w:p>
          <w:p w:rsidR="00D64B70" w:rsidRPr="00D738B2" w:rsidRDefault="00D64B70" w:rsidP="004E576E">
            <w:pPr>
              <w:rPr>
                <w:sz w:val="16"/>
                <w:szCs w:val="20"/>
              </w:rPr>
            </w:pPr>
          </w:p>
        </w:tc>
        <w:tc>
          <w:tcPr>
            <w:tcW w:w="257" w:type="pct"/>
            <w:vMerge/>
            <w:textDirection w:val="btLr"/>
            <w:vAlign w:val="center"/>
          </w:tcPr>
          <w:p w:rsidR="00D64B70" w:rsidRPr="00D738B2" w:rsidRDefault="00D64B70" w:rsidP="003F5077">
            <w:pPr>
              <w:spacing w:after="0" w:line="240" w:lineRule="auto"/>
              <w:ind w:left="113" w:right="113"/>
              <w:rPr>
                <w:sz w:val="20"/>
                <w:szCs w:val="20"/>
              </w:rPr>
            </w:pPr>
          </w:p>
        </w:tc>
        <w:tc>
          <w:tcPr>
            <w:tcW w:w="1428" w:type="pct"/>
            <w:vAlign w:val="center"/>
          </w:tcPr>
          <w:p w:rsidR="00D64B70" w:rsidRPr="00D738B2" w:rsidRDefault="00D64B70" w:rsidP="00A722CE">
            <w:pPr>
              <w:spacing w:after="0" w:line="240" w:lineRule="auto"/>
              <w:rPr>
                <w:sz w:val="20"/>
                <w:szCs w:val="20"/>
              </w:rPr>
            </w:pPr>
          </w:p>
        </w:tc>
        <w:tc>
          <w:tcPr>
            <w:tcW w:w="644" w:type="pct"/>
            <w:textDirection w:val="btLr"/>
            <w:vAlign w:val="center"/>
          </w:tcPr>
          <w:p w:rsidR="00D64B70" w:rsidRPr="00D738B2" w:rsidRDefault="00D64B70" w:rsidP="000B563D">
            <w:pPr>
              <w:spacing w:after="0" w:line="240" w:lineRule="auto"/>
              <w:ind w:left="113" w:right="113"/>
              <w:rPr>
                <w:sz w:val="20"/>
                <w:szCs w:val="20"/>
              </w:rPr>
            </w:pPr>
          </w:p>
        </w:tc>
      </w:tr>
      <w:tr w:rsidR="00D64B70" w:rsidRPr="00D738B2" w:rsidTr="000765D7">
        <w:trPr>
          <w:cantSplit/>
          <w:trHeight w:val="1134"/>
        </w:trPr>
        <w:tc>
          <w:tcPr>
            <w:tcW w:w="128"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EKİM-KASIM</w:t>
            </w:r>
          </w:p>
        </w:tc>
        <w:tc>
          <w:tcPr>
            <w:tcW w:w="257" w:type="pct"/>
            <w:textDirection w:val="btLr"/>
          </w:tcPr>
          <w:p w:rsidR="00D64B70" w:rsidRDefault="00D64B70" w:rsidP="00FD2208">
            <w:pPr>
              <w:spacing w:after="0" w:line="240" w:lineRule="auto"/>
              <w:ind w:left="113" w:right="113"/>
              <w:jc w:val="center"/>
              <w:rPr>
                <w:rFonts w:ascii="Arial" w:hAnsi="Arial" w:cs="Arial"/>
                <w:b/>
                <w:bCs/>
                <w:sz w:val="20"/>
                <w:szCs w:val="16"/>
              </w:rPr>
            </w:pPr>
            <w:r w:rsidRPr="00FD2208">
              <w:rPr>
                <w:rFonts w:ascii="Arial" w:hAnsi="Arial" w:cs="Arial"/>
                <w:b/>
                <w:bCs/>
                <w:sz w:val="20"/>
                <w:szCs w:val="16"/>
              </w:rPr>
              <w:t>7.HAFTA</w:t>
            </w:r>
          </w:p>
          <w:p w:rsidR="00D64B70" w:rsidRPr="00FD2208" w:rsidRDefault="00D64B70" w:rsidP="00D64B70">
            <w:pPr>
              <w:spacing w:after="0" w:line="240" w:lineRule="auto"/>
              <w:ind w:left="113" w:right="113"/>
              <w:jc w:val="center"/>
              <w:rPr>
                <w:rFonts w:ascii="Arial" w:hAnsi="Arial" w:cs="Arial"/>
                <w:b/>
                <w:bCs/>
                <w:sz w:val="20"/>
                <w:szCs w:val="16"/>
              </w:rPr>
            </w:pPr>
            <w:r w:rsidRPr="00FD2208">
              <w:rPr>
                <w:rFonts w:ascii="Arial" w:hAnsi="Arial" w:cs="Arial"/>
                <w:b/>
                <w:bCs/>
                <w:sz w:val="20"/>
                <w:szCs w:val="16"/>
              </w:rPr>
              <w:t>(29-04)</w:t>
            </w:r>
          </w:p>
        </w:tc>
        <w:tc>
          <w:tcPr>
            <w:tcW w:w="153"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D64B70" w:rsidRPr="004E576E" w:rsidRDefault="00D64B70" w:rsidP="004E576E">
            <w:pPr>
              <w:pStyle w:val="AralkYok"/>
              <w:ind w:left="322"/>
              <w:rPr>
                <w:rFonts w:asciiTheme="minorHAnsi" w:hAnsiTheme="minorHAnsi" w:cstheme="minorHAnsi"/>
                <w:b/>
              </w:rPr>
            </w:pPr>
            <w:r>
              <w:rPr>
                <w:rFonts w:asciiTheme="minorHAnsi" w:hAnsiTheme="minorHAnsi" w:cstheme="minorHAnsi"/>
                <w:b/>
              </w:rPr>
              <w:t xml:space="preserve">2.   </w:t>
            </w:r>
            <w:r w:rsidRPr="004E576E">
              <w:rPr>
                <w:rFonts w:asciiTheme="minorHAnsi" w:hAnsiTheme="minorHAnsi" w:cstheme="minorHAnsi"/>
                <w:b/>
              </w:rPr>
              <w:t xml:space="preserve">HUN </w:t>
            </w:r>
            <w:proofErr w:type="gramStart"/>
            <w:r w:rsidRPr="004E576E">
              <w:rPr>
                <w:rFonts w:asciiTheme="minorHAnsi" w:hAnsiTheme="minorHAnsi" w:cstheme="minorHAnsi"/>
                <w:b/>
              </w:rPr>
              <w:t xml:space="preserve">İMPARATORLUĞU </w:t>
            </w:r>
            <w:r>
              <w:rPr>
                <w:rFonts w:asciiTheme="minorHAnsi" w:hAnsiTheme="minorHAnsi" w:cstheme="minorHAnsi"/>
                <w:b/>
              </w:rPr>
              <w:t xml:space="preserve"> </w:t>
            </w:r>
            <w:r w:rsidRPr="004E576E">
              <w:rPr>
                <w:rFonts w:asciiTheme="minorHAnsi" w:hAnsiTheme="minorHAnsi" w:cstheme="minorHAnsi"/>
                <w:b/>
              </w:rPr>
              <w:t>VE</w:t>
            </w:r>
            <w:proofErr w:type="gramEnd"/>
            <w:r w:rsidRPr="004E576E">
              <w:rPr>
                <w:rFonts w:asciiTheme="minorHAnsi" w:hAnsiTheme="minorHAnsi" w:cstheme="minorHAnsi"/>
                <w:b/>
              </w:rPr>
              <w:t xml:space="preserve"> ONU MÜTEAKİP TÜRK HANEDANLARI</w:t>
            </w:r>
          </w:p>
          <w:p w:rsidR="00D64B70" w:rsidRPr="00D738B2" w:rsidRDefault="00D64B70" w:rsidP="004E576E">
            <w:pPr>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Hun İmparatorluğunun parçalanmasının nedenlerini fark eder.</w:t>
            </w:r>
          </w:p>
          <w:p w:rsidR="00D64B70" w:rsidRPr="00D738B2" w:rsidRDefault="00D64B70" w:rsidP="007E70C7">
            <w:pPr>
              <w:spacing w:after="0" w:line="240" w:lineRule="auto"/>
              <w:rPr>
                <w:sz w:val="20"/>
                <w:szCs w:val="20"/>
              </w:rPr>
            </w:pPr>
          </w:p>
          <w:p w:rsidR="00D64B70" w:rsidRPr="00D738B2" w:rsidRDefault="00D64B70" w:rsidP="007E70C7">
            <w:pPr>
              <w:spacing w:after="0" w:line="240" w:lineRule="auto"/>
              <w:rPr>
                <w:sz w:val="20"/>
                <w:szCs w:val="20"/>
              </w:rPr>
            </w:pPr>
          </w:p>
        </w:tc>
        <w:tc>
          <w:tcPr>
            <w:tcW w:w="393" w:type="pct"/>
            <w:vMerge/>
            <w:textDirection w:val="btLr"/>
            <w:vAlign w:val="center"/>
          </w:tcPr>
          <w:p w:rsidR="00D64B70" w:rsidRPr="00D738B2" w:rsidRDefault="00D64B70" w:rsidP="00D738B2">
            <w:pPr>
              <w:spacing w:after="0" w:line="240" w:lineRule="auto"/>
              <w:ind w:left="113" w:right="113"/>
              <w:rPr>
                <w:sz w:val="16"/>
                <w:szCs w:val="20"/>
              </w:rPr>
            </w:pPr>
          </w:p>
        </w:tc>
        <w:tc>
          <w:tcPr>
            <w:tcW w:w="563" w:type="pct"/>
          </w:tcPr>
          <w:p w:rsidR="00D64B70" w:rsidRPr="00F80228" w:rsidRDefault="00D64B70" w:rsidP="000B563D">
            <w:pPr>
              <w:rPr>
                <w:b/>
                <w:i/>
                <w:sz w:val="18"/>
                <w:szCs w:val="18"/>
                <w:shd w:val="clear" w:color="auto" w:fill="FFFFFF"/>
              </w:rPr>
            </w:pPr>
          </w:p>
          <w:p w:rsidR="00D64B70" w:rsidRPr="00F80228" w:rsidRDefault="00D64B70" w:rsidP="000B563D">
            <w:pPr>
              <w:rPr>
                <w:b/>
                <w:i/>
                <w:sz w:val="18"/>
                <w:szCs w:val="18"/>
                <w:shd w:val="clear" w:color="auto" w:fill="FFFFFF"/>
              </w:rPr>
            </w:pPr>
          </w:p>
          <w:p w:rsidR="00D64B70" w:rsidRPr="00F80228" w:rsidRDefault="00F80228" w:rsidP="000B563D">
            <w:pPr>
              <w:rPr>
                <w:b/>
                <w:i/>
                <w:sz w:val="18"/>
                <w:szCs w:val="18"/>
                <w:shd w:val="clear" w:color="auto" w:fill="FFFFFF"/>
              </w:rPr>
            </w:pPr>
            <w:r w:rsidRPr="00F80228">
              <w:rPr>
                <w:b/>
                <w:i/>
                <w:sz w:val="18"/>
                <w:szCs w:val="18"/>
                <w:shd w:val="clear" w:color="auto" w:fill="FFFFFF"/>
              </w:rPr>
              <w:t>“Benim en büyük eserim Türkiye Cumhuriyeti’dir.”</w:t>
            </w:r>
          </w:p>
          <w:p w:rsidR="00D64B70" w:rsidRPr="00F80228" w:rsidRDefault="00D64B70" w:rsidP="004E576E">
            <w:pPr>
              <w:rPr>
                <w:b/>
                <w:sz w:val="18"/>
                <w:szCs w:val="18"/>
              </w:rPr>
            </w:pPr>
          </w:p>
        </w:tc>
        <w:tc>
          <w:tcPr>
            <w:tcW w:w="257" w:type="pct"/>
            <w:vMerge w:val="restart"/>
            <w:textDirection w:val="btLr"/>
            <w:vAlign w:val="center"/>
          </w:tcPr>
          <w:p w:rsidR="00D64B70" w:rsidRPr="00B14FAD" w:rsidRDefault="00D64B70" w:rsidP="003F5077">
            <w:pPr>
              <w:spacing w:after="0" w:line="240" w:lineRule="auto"/>
              <w:ind w:left="113" w:right="113"/>
            </w:pPr>
            <w:r w:rsidRPr="00B14FAD">
              <w:t>Sesli ve görüntülü eğitim araçları, Akıllı Tahta Materyalleri</w:t>
            </w:r>
          </w:p>
          <w:p w:rsidR="00D64B70" w:rsidRPr="00D738B2" w:rsidRDefault="00D64B70" w:rsidP="003F5077">
            <w:pPr>
              <w:spacing w:after="0" w:line="240" w:lineRule="auto"/>
              <w:ind w:left="113" w:right="113"/>
              <w:rPr>
                <w:sz w:val="20"/>
                <w:szCs w:val="20"/>
              </w:rPr>
            </w:pPr>
          </w:p>
        </w:tc>
        <w:tc>
          <w:tcPr>
            <w:tcW w:w="1428" w:type="pct"/>
            <w:vAlign w:val="center"/>
          </w:tcPr>
          <w:p w:rsidR="00D64B70" w:rsidRPr="00D738B2" w:rsidRDefault="00D64B70" w:rsidP="000B563D">
            <w:pPr>
              <w:spacing w:after="0" w:line="240" w:lineRule="auto"/>
              <w:rPr>
                <w:sz w:val="20"/>
                <w:szCs w:val="20"/>
              </w:rPr>
            </w:pPr>
          </w:p>
        </w:tc>
        <w:tc>
          <w:tcPr>
            <w:tcW w:w="644" w:type="pct"/>
            <w:textDirection w:val="btLr"/>
            <w:vAlign w:val="center"/>
          </w:tcPr>
          <w:p w:rsidR="00D64B70" w:rsidRPr="00D738B2" w:rsidRDefault="00D64B70" w:rsidP="007D0F54">
            <w:pPr>
              <w:spacing w:after="0" w:line="240" w:lineRule="auto"/>
              <w:ind w:left="113" w:right="113"/>
              <w:rPr>
                <w:b/>
                <w:bCs/>
                <w:sz w:val="20"/>
                <w:szCs w:val="20"/>
              </w:rPr>
            </w:pPr>
            <w:r w:rsidRPr="00D738B2">
              <w:rPr>
                <w:b/>
                <w:bCs/>
                <w:sz w:val="20"/>
                <w:szCs w:val="20"/>
              </w:rPr>
              <w:t>Cumhuriyet Bayramı</w:t>
            </w:r>
          </w:p>
        </w:tc>
      </w:tr>
      <w:tr w:rsidR="00D64B70" w:rsidRPr="00D738B2" w:rsidTr="000765D7">
        <w:trPr>
          <w:cantSplit/>
          <w:trHeight w:val="1134"/>
        </w:trPr>
        <w:tc>
          <w:tcPr>
            <w:tcW w:w="128"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KASIM</w:t>
            </w:r>
          </w:p>
        </w:tc>
        <w:tc>
          <w:tcPr>
            <w:tcW w:w="257" w:type="pct"/>
            <w:textDirection w:val="btLr"/>
          </w:tcPr>
          <w:p w:rsidR="00D64B70" w:rsidRDefault="00D64B70" w:rsidP="00FD2208">
            <w:pPr>
              <w:spacing w:after="0" w:line="240" w:lineRule="auto"/>
              <w:ind w:left="113" w:right="113"/>
              <w:jc w:val="center"/>
              <w:rPr>
                <w:rFonts w:ascii="Arial" w:hAnsi="Arial" w:cs="Arial"/>
                <w:b/>
                <w:bCs/>
                <w:sz w:val="20"/>
                <w:szCs w:val="16"/>
              </w:rPr>
            </w:pPr>
            <w:r w:rsidRPr="00FD2208">
              <w:rPr>
                <w:rFonts w:ascii="Arial" w:hAnsi="Arial" w:cs="Arial"/>
                <w:b/>
                <w:bCs/>
                <w:sz w:val="20"/>
                <w:szCs w:val="16"/>
              </w:rPr>
              <w:t>8.HAFTA</w:t>
            </w:r>
          </w:p>
          <w:p w:rsidR="00D64B70" w:rsidRPr="00FD2208" w:rsidRDefault="00D64B70" w:rsidP="00FD2208">
            <w:pPr>
              <w:spacing w:after="0" w:line="240" w:lineRule="auto"/>
              <w:ind w:left="113" w:right="113"/>
              <w:jc w:val="center"/>
              <w:rPr>
                <w:rFonts w:ascii="Arial" w:hAnsi="Arial" w:cs="Arial"/>
                <w:b/>
                <w:bCs/>
                <w:sz w:val="20"/>
                <w:szCs w:val="16"/>
              </w:rPr>
            </w:pPr>
            <w:r w:rsidRPr="00FD2208">
              <w:rPr>
                <w:rFonts w:ascii="Arial" w:hAnsi="Arial" w:cs="Arial"/>
                <w:b/>
                <w:bCs/>
                <w:sz w:val="20"/>
                <w:szCs w:val="16"/>
              </w:rPr>
              <w:t>(05-11)</w:t>
            </w:r>
          </w:p>
        </w:tc>
        <w:tc>
          <w:tcPr>
            <w:tcW w:w="153"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D64B70" w:rsidRPr="004E576E" w:rsidRDefault="00D64B70" w:rsidP="00BE568D">
            <w:pPr>
              <w:pStyle w:val="AralkYok"/>
              <w:ind w:left="322"/>
              <w:rPr>
                <w:rFonts w:asciiTheme="minorHAnsi" w:hAnsiTheme="minorHAnsi" w:cstheme="minorHAnsi"/>
                <w:b/>
              </w:rPr>
            </w:pPr>
            <w:r>
              <w:rPr>
                <w:rFonts w:asciiTheme="minorHAnsi" w:hAnsiTheme="minorHAnsi" w:cstheme="minorHAnsi"/>
                <w:b/>
              </w:rPr>
              <w:t xml:space="preserve">2.   </w:t>
            </w:r>
            <w:r w:rsidRPr="004E576E">
              <w:rPr>
                <w:rFonts w:asciiTheme="minorHAnsi" w:hAnsiTheme="minorHAnsi" w:cstheme="minorHAnsi"/>
                <w:b/>
              </w:rPr>
              <w:t xml:space="preserve">HUN </w:t>
            </w:r>
            <w:proofErr w:type="gramStart"/>
            <w:r w:rsidRPr="004E576E">
              <w:rPr>
                <w:rFonts w:asciiTheme="minorHAnsi" w:hAnsiTheme="minorHAnsi" w:cstheme="minorHAnsi"/>
                <w:b/>
              </w:rPr>
              <w:t xml:space="preserve">İMPARATORLUĞU </w:t>
            </w:r>
            <w:r>
              <w:rPr>
                <w:rFonts w:asciiTheme="minorHAnsi" w:hAnsiTheme="minorHAnsi" w:cstheme="minorHAnsi"/>
                <w:b/>
              </w:rPr>
              <w:t xml:space="preserve"> </w:t>
            </w:r>
            <w:r w:rsidRPr="004E576E">
              <w:rPr>
                <w:rFonts w:asciiTheme="minorHAnsi" w:hAnsiTheme="minorHAnsi" w:cstheme="minorHAnsi"/>
                <w:b/>
              </w:rPr>
              <w:t>VE</w:t>
            </w:r>
            <w:proofErr w:type="gramEnd"/>
            <w:r w:rsidRPr="004E576E">
              <w:rPr>
                <w:rFonts w:asciiTheme="minorHAnsi" w:hAnsiTheme="minorHAnsi" w:cstheme="minorHAnsi"/>
                <w:b/>
              </w:rPr>
              <w:t xml:space="preserve"> ONU MÜTEAKİP TÜRK HANEDANLARI</w:t>
            </w:r>
          </w:p>
          <w:p w:rsidR="00D64B70" w:rsidRDefault="00D64B70" w:rsidP="00BE568D">
            <w:pPr>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Hun İmparatorluğunun parçalanmasından sonra kurulan Hun devletlerini kavrar.</w:t>
            </w:r>
          </w:p>
          <w:p w:rsidR="007D0F54" w:rsidRDefault="007D0F54" w:rsidP="00BE568D">
            <w:pPr>
              <w:spacing w:after="0" w:line="240" w:lineRule="auto"/>
              <w:rPr>
                <w:rFonts w:asciiTheme="minorHAnsi" w:hAnsiTheme="minorHAnsi" w:cstheme="minorHAnsi"/>
              </w:rPr>
            </w:pPr>
          </w:p>
          <w:p w:rsidR="00D64B70" w:rsidRPr="00D738B2" w:rsidRDefault="00D64B70" w:rsidP="00BE568D">
            <w:pPr>
              <w:spacing w:after="0" w:line="240" w:lineRule="auto"/>
              <w:rPr>
                <w:sz w:val="20"/>
                <w:szCs w:val="20"/>
              </w:rPr>
            </w:pPr>
          </w:p>
        </w:tc>
        <w:tc>
          <w:tcPr>
            <w:tcW w:w="393" w:type="pct"/>
            <w:vMerge/>
            <w:textDirection w:val="btLr"/>
            <w:vAlign w:val="center"/>
          </w:tcPr>
          <w:p w:rsidR="00D64B70" w:rsidRPr="00D738B2" w:rsidRDefault="00D64B70" w:rsidP="00D738B2">
            <w:pPr>
              <w:spacing w:after="0" w:line="240" w:lineRule="auto"/>
              <w:ind w:left="113" w:right="113"/>
              <w:rPr>
                <w:sz w:val="16"/>
                <w:szCs w:val="20"/>
              </w:rPr>
            </w:pPr>
          </w:p>
        </w:tc>
        <w:tc>
          <w:tcPr>
            <w:tcW w:w="563" w:type="pct"/>
          </w:tcPr>
          <w:p w:rsidR="00F80228" w:rsidRPr="00F80228" w:rsidRDefault="00F80228" w:rsidP="00F80228">
            <w:pPr>
              <w:rPr>
                <w:b/>
                <w:i/>
                <w:sz w:val="18"/>
                <w:szCs w:val="18"/>
                <w:shd w:val="clear" w:color="auto" w:fill="FFFFFF"/>
              </w:rPr>
            </w:pPr>
          </w:p>
          <w:p w:rsidR="00D64B70" w:rsidRPr="00F80228" w:rsidRDefault="00F80228" w:rsidP="00F80228">
            <w:pPr>
              <w:spacing w:after="0" w:line="240" w:lineRule="auto"/>
              <w:rPr>
                <w:b/>
                <w:sz w:val="18"/>
                <w:szCs w:val="18"/>
              </w:rPr>
            </w:pPr>
            <w:r w:rsidRPr="00F80228">
              <w:rPr>
                <w:b/>
                <w:i/>
                <w:sz w:val="18"/>
                <w:szCs w:val="18"/>
                <w:shd w:val="clear" w:color="auto" w:fill="FFFFFF"/>
              </w:rPr>
              <w:t>“Beni görmek demek mutlaka yüzümü görmek değildir. Benim fikirlerimi, benim duygularımı anlıyorsanız ve hissediyorsanız bu kâfidir.”</w:t>
            </w:r>
          </w:p>
        </w:tc>
        <w:tc>
          <w:tcPr>
            <w:tcW w:w="257" w:type="pct"/>
            <w:vMerge/>
            <w:textDirection w:val="btLr"/>
            <w:vAlign w:val="center"/>
          </w:tcPr>
          <w:p w:rsidR="00D64B70" w:rsidRPr="00D738B2" w:rsidRDefault="00D64B70" w:rsidP="003F5077">
            <w:pPr>
              <w:spacing w:after="0" w:line="240" w:lineRule="auto"/>
              <w:ind w:left="113" w:right="113"/>
              <w:rPr>
                <w:sz w:val="20"/>
                <w:szCs w:val="20"/>
              </w:rPr>
            </w:pPr>
          </w:p>
        </w:tc>
        <w:tc>
          <w:tcPr>
            <w:tcW w:w="1428" w:type="pct"/>
            <w:vAlign w:val="center"/>
          </w:tcPr>
          <w:p w:rsidR="00D64B70" w:rsidRPr="00D738B2" w:rsidRDefault="00D64B70" w:rsidP="000B563D">
            <w:pPr>
              <w:spacing w:after="0" w:line="240" w:lineRule="auto"/>
              <w:rPr>
                <w:sz w:val="20"/>
                <w:szCs w:val="20"/>
              </w:rPr>
            </w:pPr>
          </w:p>
        </w:tc>
        <w:tc>
          <w:tcPr>
            <w:tcW w:w="644" w:type="pct"/>
            <w:textDirection w:val="btLr"/>
            <w:vAlign w:val="center"/>
          </w:tcPr>
          <w:p w:rsidR="007D0F54" w:rsidRDefault="007D0F54" w:rsidP="00C32F63">
            <w:pPr>
              <w:spacing w:after="0" w:line="240" w:lineRule="auto"/>
              <w:ind w:left="113" w:right="113"/>
              <w:jc w:val="center"/>
              <w:rPr>
                <w:b/>
                <w:bCs/>
                <w:sz w:val="20"/>
                <w:szCs w:val="20"/>
              </w:rPr>
            </w:pPr>
          </w:p>
          <w:p w:rsidR="00D64B70" w:rsidRPr="00D738B2" w:rsidRDefault="007D0F54" w:rsidP="00C32F63">
            <w:pPr>
              <w:spacing w:after="0" w:line="240" w:lineRule="auto"/>
              <w:ind w:left="113" w:right="113"/>
              <w:jc w:val="center"/>
              <w:rPr>
                <w:b/>
                <w:bCs/>
                <w:sz w:val="20"/>
                <w:szCs w:val="20"/>
              </w:rPr>
            </w:pPr>
            <w:r w:rsidRPr="002C4AA4">
              <w:rPr>
                <w:b/>
                <w:bCs/>
                <w:sz w:val="20"/>
                <w:szCs w:val="20"/>
              </w:rPr>
              <w:t>Atatürk Haftası</w:t>
            </w:r>
            <w:r w:rsidR="00D64B70" w:rsidRPr="00D738B2">
              <w:rPr>
                <w:sz w:val="20"/>
                <w:szCs w:val="20"/>
              </w:rPr>
              <w:br/>
            </w:r>
          </w:p>
        </w:tc>
      </w:tr>
      <w:tr w:rsidR="00D64B70" w:rsidRPr="00D738B2" w:rsidTr="000765D7">
        <w:trPr>
          <w:cantSplit/>
          <w:trHeight w:val="1170"/>
        </w:trPr>
        <w:tc>
          <w:tcPr>
            <w:tcW w:w="128"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KASIM</w:t>
            </w:r>
          </w:p>
        </w:tc>
        <w:tc>
          <w:tcPr>
            <w:tcW w:w="257" w:type="pct"/>
            <w:textDirection w:val="btLr"/>
          </w:tcPr>
          <w:p w:rsidR="007D0F54" w:rsidRDefault="00D64B70"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9.HAFTA</w:t>
            </w:r>
            <w:r w:rsidR="007D0F54">
              <w:rPr>
                <w:rFonts w:ascii="Arial" w:hAnsi="Arial" w:cs="Arial"/>
                <w:b/>
                <w:bCs/>
                <w:sz w:val="20"/>
                <w:szCs w:val="20"/>
              </w:rPr>
              <w:t xml:space="preserve"> </w:t>
            </w:r>
          </w:p>
          <w:p w:rsidR="00D64B70" w:rsidRPr="00FD2208" w:rsidRDefault="00D64B70" w:rsidP="007D0F54">
            <w:pPr>
              <w:spacing w:after="0" w:line="240" w:lineRule="auto"/>
              <w:ind w:left="113" w:right="113"/>
              <w:jc w:val="center"/>
              <w:rPr>
                <w:rFonts w:ascii="Arial" w:hAnsi="Arial" w:cs="Arial"/>
                <w:b/>
                <w:bCs/>
                <w:sz w:val="20"/>
                <w:szCs w:val="20"/>
              </w:rPr>
            </w:pPr>
            <w:r w:rsidRPr="00FD2208">
              <w:rPr>
                <w:rFonts w:ascii="Arial" w:hAnsi="Arial" w:cs="Arial"/>
                <w:b/>
                <w:bCs/>
                <w:sz w:val="20"/>
                <w:szCs w:val="20"/>
              </w:rPr>
              <w:t>(12-18)</w:t>
            </w:r>
          </w:p>
        </w:tc>
        <w:tc>
          <w:tcPr>
            <w:tcW w:w="153" w:type="pct"/>
            <w:textDirection w:val="btLr"/>
          </w:tcPr>
          <w:p w:rsidR="00D64B70" w:rsidRPr="00D738B2" w:rsidRDefault="00D64B70"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D64B70" w:rsidRPr="004E576E" w:rsidRDefault="00D64B70" w:rsidP="00BE568D">
            <w:pPr>
              <w:pStyle w:val="AralkYok"/>
              <w:ind w:left="322"/>
              <w:rPr>
                <w:rFonts w:asciiTheme="minorHAnsi" w:hAnsiTheme="minorHAnsi" w:cstheme="minorHAnsi"/>
                <w:b/>
              </w:rPr>
            </w:pPr>
            <w:r>
              <w:rPr>
                <w:rFonts w:asciiTheme="minorHAnsi" w:hAnsiTheme="minorHAnsi" w:cstheme="minorHAnsi"/>
                <w:b/>
              </w:rPr>
              <w:t>3.  TÜRK KAĞANLIKLARI</w:t>
            </w:r>
          </w:p>
          <w:p w:rsidR="00D64B70" w:rsidRDefault="00D64B70" w:rsidP="00BE568D">
            <w:pPr>
              <w:spacing w:after="0" w:line="240" w:lineRule="auto"/>
              <w:rPr>
                <w:rFonts w:asciiTheme="minorHAnsi" w:hAnsiTheme="minorHAnsi" w:cstheme="minorHAnsi"/>
              </w:rPr>
            </w:pPr>
            <w:r w:rsidRPr="004E576E">
              <w:rPr>
                <w:rFonts w:asciiTheme="minorHAnsi" w:hAnsiTheme="minorHAnsi" w:cstheme="minorHAnsi"/>
              </w:rPr>
              <w:t xml:space="preserve">K: </w:t>
            </w:r>
            <w:proofErr w:type="spellStart"/>
            <w:r>
              <w:rPr>
                <w:rFonts w:asciiTheme="minorHAnsi" w:hAnsiTheme="minorHAnsi" w:cstheme="minorHAnsi"/>
              </w:rPr>
              <w:t>İslamiyetten</w:t>
            </w:r>
            <w:proofErr w:type="spellEnd"/>
            <w:r>
              <w:rPr>
                <w:rFonts w:asciiTheme="minorHAnsi" w:hAnsiTheme="minorHAnsi" w:cstheme="minorHAnsi"/>
              </w:rPr>
              <w:t xml:space="preserve"> önce kuru-</w:t>
            </w:r>
          </w:p>
          <w:p w:rsidR="00D64B70" w:rsidRPr="00D738B2" w:rsidRDefault="00D64B70" w:rsidP="00BE568D">
            <w:pPr>
              <w:spacing w:after="0" w:line="240" w:lineRule="auto"/>
              <w:rPr>
                <w:sz w:val="20"/>
                <w:szCs w:val="20"/>
              </w:rPr>
            </w:pPr>
            <w:proofErr w:type="gramStart"/>
            <w:r>
              <w:rPr>
                <w:rFonts w:asciiTheme="minorHAnsi" w:hAnsiTheme="minorHAnsi" w:cstheme="minorHAnsi"/>
              </w:rPr>
              <w:t>lan</w:t>
            </w:r>
            <w:proofErr w:type="gramEnd"/>
            <w:r>
              <w:rPr>
                <w:rFonts w:asciiTheme="minorHAnsi" w:hAnsiTheme="minorHAnsi" w:cstheme="minorHAnsi"/>
              </w:rPr>
              <w:t xml:space="preserve"> Türk kağanlıklarını tanır.</w:t>
            </w:r>
          </w:p>
          <w:p w:rsidR="00D64B70" w:rsidRDefault="00D64B70" w:rsidP="004E576E">
            <w:pPr>
              <w:autoSpaceDE w:val="0"/>
              <w:autoSpaceDN w:val="0"/>
              <w:adjustRightInd w:val="0"/>
              <w:spacing w:after="0" w:line="240" w:lineRule="auto"/>
              <w:rPr>
                <w:sz w:val="20"/>
                <w:szCs w:val="20"/>
              </w:rPr>
            </w:pPr>
          </w:p>
          <w:p w:rsidR="007D0F54" w:rsidRDefault="007D0F54" w:rsidP="004E576E">
            <w:pPr>
              <w:autoSpaceDE w:val="0"/>
              <w:autoSpaceDN w:val="0"/>
              <w:adjustRightInd w:val="0"/>
              <w:spacing w:after="0" w:line="240" w:lineRule="auto"/>
              <w:rPr>
                <w:sz w:val="20"/>
                <w:szCs w:val="20"/>
              </w:rPr>
            </w:pPr>
          </w:p>
          <w:p w:rsidR="007D0F54" w:rsidRPr="00D738B2" w:rsidRDefault="007D0F54" w:rsidP="004E576E">
            <w:pPr>
              <w:autoSpaceDE w:val="0"/>
              <w:autoSpaceDN w:val="0"/>
              <w:adjustRightInd w:val="0"/>
              <w:spacing w:after="0" w:line="240" w:lineRule="auto"/>
              <w:rPr>
                <w:sz w:val="20"/>
                <w:szCs w:val="20"/>
              </w:rPr>
            </w:pPr>
          </w:p>
        </w:tc>
        <w:tc>
          <w:tcPr>
            <w:tcW w:w="393" w:type="pct"/>
            <w:vMerge/>
            <w:textDirection w:val="btLr"/>
            <w:vAlign w:val="center"/>
          </w:tcPr>
          <w:p w:rsidR="00D64B70" w:rsidRPr="00D738B2" w:rsidRDefault="00D64B70" w:rsidP="00D64B70">
            <w:pPr>
              <w:spacing w:after="0" w:line="240" w:lineRule="auto"/>
              <w:ind w:left="113" w:right="113"/>
              <w:rPr>
                <w:sz w:val="16"/>
                <w:szCs w:val="20"/>
              </w:rPr>
            </w:pPr>
          </w:p>
        </w:tc>
        <w:tc>
          <w:tcPr>
            <w:tcW w:w="563" w:type="pct"/>
          </w:tcPr>
          <w:p w:rsidR="00D64B70" w:rsidRPr="00D738B2" w:rsidRDefault="00D64B70" w:rsidP="00987C22">
            <w:pPr>
              <w:rPr>
                <w:sz w:val="16"/>
                <w:szCs w:val="20"/>
              </w:rPr>
            </w:pPr>
          </w:p>
        </w:tc>
        <w:tc>
          <w:tcPr>
            <w:tcW w:w="257" w:type="pct"/>
            <w:vMerge/>
            <w:textDirection w:val="btLr"/>
            <w:vAlign w:val="center"/>
          </w:tcPr>
          <w:p w:rsidR="00D64B70" w:rsidRPr="00D738B2" w:rsidRDefault="00D64B70" w:rsidP="003F5077">
            <w:pPr>
              <w:spacing w:after="0" w:line="240" w:lineRule="auto"/>
              <w:ind w:left="113" w:right="113"/>
              <w:rPr>
                <w:sz w:val="20"/>
                <w:szCs w:val="20"/>
              </w:rPr>
            </w:pPr>
          </w:p>
        </w:tc>
        <w:tc>
          <w:tcPr>
            <w:tcW w:w="1428" w:type="pct"/>
            <w:vAlign w:val="center"/>
          </w:tcPr>
          <w:p w:rsidR="00D64B70" w:rsidRPr="00D738B2" w:rsidRDefault="00D64B70" w:rsidP="000B563D">
            <w:pPr>
              <w:spacing w:after="0" w:line="240" w:lineRule="auto"/>
              <w:rPr>
                <w:sz w:val="20"/>
                <w:szCs w:val="20"/>
              </w:rPr>
            </w:pPr>
          </w:p>
        </w:tc>
        <w:tc>
          <w:tcPr>
            <w:tcW w:w="644" w:type="pct"/>
            <w:textDirection w:val="btLr"/>
            <w:vAlign w:val="center"/>
          </w:tcPr>
          <w:p w:rsidR="00D64B70" w:rsidRPr="002C4AA4" w:rsidRDefault="00D64B70" w:rsidP="007D0F54">
            <w:pPr>
              <w:spacing w:after="0" w:line="240" w:lineRule="auto"/>
              <w:ind w:left="113" w:right="113"/>
              <w:jc w:val="center"/>
              <w:rPr>
                <w:b/>
                <w:bCs/>
                <w:sz w:val="20"/>
                <w:szCs w:val="20"/>
              </w:rPr>
            </w:pPr>
            <w:r w:rsidRPr="002C4AA4">
              <w:rPr>
                <w:sz w:val="20"/>
                <w:szCs w:val="20"/>
              </w:rPr>
              <w:br/>
            </w:r>
            <w:proofErr w:type="gramStart"/>
            <w:r w:rsidR="007D0F54">
              <w:rPr>
                <w:b/>
                <w:bCs/>
                <w:sz w:val="20"/>
                <w:szCs w:val="20"/>
              </w:rPr>
              <w:t>yazılı</w:t>
            </w:r>
            <w:proofErr w:type="gramEnd"/>
            <w:r w:rsidR="007D0F54">
              <w:rPr>
                <w:b/>
                <w:bCs/>
                <w:sz w:val="20"/>
                <w:szCs w:val="20"/>
              </w:rPr>
              <w:t xml:space="preserve"> değerlendirme</w:t>
            </w: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KASIM</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Pr>
                <w:rFonts w:ascii="Arial" w:hAnsi="Arial" w:cs="Arial"/>
                <w:b/>
                <w:bCs/>
                <w:sz w:val="20"/>
                <w:szCs w:val="20"/>
              </w:rPr>
              <w:t>1</w:t>
            </w:r>
            <w:r w:rsidRPr="00FD2208">
              <w:rPr>
                <w:rFonts w:ascii="Arial" w:hAnsi="Arial" w:cs="Arial"/>
                <w:b/>
                <w:bCs/>
                <w:sz w:val="20"/>
                <w:szCs w:val="20"/>
              </w:rPr>
              <w:t>0.HAFTA</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(19-25)</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Default="0084133C" w:rsidP="00D40293">
            <w:pPr>
              <w:pStyle w:val="AralkYok"/>
              <w:ind w:left="322"/>
              <w:rPr>
                <w:rFonts w:asciiTheme="minorHAnsi" w:hAnsiTheme="minorHAnsi" w:cstheme="minorHAnsi"/>
                <w:b/>
              </w:rPr>
            </w:pPr>
          </w:p>
          <w:p w:rsidR="0084133C" w:rsidRPr="004E576E" w:rsidRDefault="0084133C" w:rsidP="00D40293">
            <w:pPr>
              <w:pStyle w:val="AralkYok"/>
              <w:ind w:left="322"/>
              <w:rPr>
                <w:rFonts w:asciiTheme="minorHAnsi" w:hAnsiTheme="minorHAnsi" w:cstheme="minorHAnsi"/>
                <w:b/>
              </w:rPr>
            </w:pPr>
            <w:r>
              <w:rPr>
                <w:rFonts w:asciiTheme="minorHAnsi" w:hAnsiTheme="minorHAnsi" w:cstheme="minorHAnsi"/>
                <w:b/>
              </w:rPr>
              <w:t>3.  TÜRK KAĞANLIKLARI</w:t>
            </w:r>
          </w:p>
          <w:p w:rsidR="0084133C" w:rsidRDefault="0084133C" w:rsidP="00D40293">
            <w:pPr>
              <w:spacing w:after="0" w:line="240" w:lineRule="auto"/>
              <w:rPr>
                <w:rFonts w:asciiTheme="minorHAnsi" w:hAnsiTheme="minorHAnsi" w:cstheme="minorHAnsi"/>
              </w:rPr>
            </w:pPr>
            <w:r w:rsidRPr="004E576E">
              <w:rPr>
                <w:rFonts w:asciiTheme="minorHAnsi" w:hAnsiTheme="minorHAnsi" w:cstheme="minorHAnsi"/>
              </w:rPr>
              <w:t xml:space="preserve">K: </w:t>
            </w:r>
            <w:proofErr w:type="spellStart"/>
            <w:r>
              <w:rPr>
                <w:rFonts w:asciiTheme="minorHAnsi" w:hAnsiTheme="minorHAnsi" w:cstheme="minorHAnsi"/>
              </w:rPr>
              <w:t>İslamiyetten</w:t>
            </w:r>
            <w:proofErr w:type="spellEnd"/>
            <w:r>
              <w:rPr>
                <w:rFonts w:asciiTheme="minorHAnsi" w:hAnsiTheme="minorHAnsi" w:cstheme="minorHAnsi"/>
              </w:rPr>
              <w:t xml:space="preserve"> önce kuru-</w:t>
            </w:r>
          </w:p>
          <w:p w:rsidR="0084133C" w:rsidRPr="00D738B2" w:rsidRDefault="0084133C" w:rsidP="00D40293">
            <w:pPr>
              <w:spacing w:after="0" w:line="240" w:lineRule="auto"/>
              <w:rPr>
                <w:sz w:val="20"/>
                <w:szCs w:val="20"/>
              </w:rPr>
            </w:pPr>
            <w:proofErr w:type="gramStart"/>
            <w:r>
              <w:rPr>
                <w:rFonts w:asciiTheme="minorHAnsi" w:hAnsiTheme="minorHAnsi" w:cstheme="minorHAnsi"/>
              </w:rPr>
              <w:t>lan</w:t>
            </w:r>
            <w:proofErr w:type="gramEnd"/>
            <w:r>
              <w:rPr>
                <w:rFonts w:asciiTheme="minorHAnsi" w:hAnsiTheme="minorHAnsi" w:cstheme="minorHAnsi"/>
              </w:rPr>
              <w:t xml:space="preserve"> Türk kağanlıklarını tanır.</w:t>
            </w:r>
          </w:p>
          <w:p w:rsidR="0084133C" w:rsidRPr="00D738B2" w:rsidRDefault="0084133C" w:rsidP="00D40293">
            <w:pPr>
              <w:autoSpaceDE w:val="0"/>
              <w:autoSpaceDN w:val="0"/>
              <w:adjustRightInd w:val="0"/>
              <w:spacing w:after="0" w:line="240" w:lineRule="auto"/>
              <w:rPr>
                <w:sz w:val="20"/>
                <w:szCs w:val="20"/>
              </w:rPr>
            </w:pP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val="restart"/>
          </w:tcPr>
          <w:p w:rsidR="0084133C" w:rsidRPr="0084133C" w:rsidRDefault="0084133C" w:rsidP="00266E40">
            <w:pPr>
              <w:rPr>
                <w:rFonts w:asciiTheme="minorHAnsi" w:hAnsiTheme="minorHAnsi" w:cstheme="minorHAnsi"/>
                <w:b/>
                <w:i/>
                <w:sz w:val="20"/>
                <w:szCs w:val="20"/>
              </w:rPr>
            </w:pPr>
            <w:r w:rsidRPr="0084133C">
              <w:rPr>
                <w:rFonts w:asciiTheme="minorHAnsi" w:hAnsiTheme="minorHAnsi" w:cstheme="minorHAnsi"/>
                <w:sz w:val="20"/>
                <w:szCs w:val="20"/>
              </w:rPr>
              <w:t> </w:t>
            </w:r>
            <w:r w:rsidRPr="0084133C">
              <w:rPr>
                <w:rFonts w:asciiTheme="minorHAnsi" w:hAnsiTheme="minorHAnsi" w:cstheme="minorHAnsi"/>
                <w:b/>
                <w:i/>
                <w:sz w:val="20"/>
                <w:szCs w:val="20"/>
              </w:rPr>
              <w:t>Türk Birliği’nin bir gün hakikat olacağına inancım vardır. Ben görmesem bile gözlerimi dünyaya onun rüyaları içinde kapatacağım. Türk Birliğine inanıyorum. Yarının tarihi, yeni fasıllarını Türk Birliği ile açacak, dünya sükûnunu bu fasıllar içinde bulacaktır. Türklüğün varlığı bu köhne âleme yeni ufuklar açacak, güneş ne demek, ufuk ne demek o zaman görülecek.</w:t>
            </w:r>
          </w:p>
        </w:tc>
        <w:tc>
          <w:tcPr>
            <w:tcW w:w="257" w:type="pct"/>
            <w:vMerge/>
            <w:textDirection w:val="btLr"/>
            <w:vAlign w:val="center"/>
          </w:tcPr>
          <w:p w:rsidR="0084133C" w:rsidRPr="00D738B2" w:rsidRDefault="0084133C" w:rsidP="003F5077">
            <w:pPr>
              <w:spacing w:after="0" w:line="240" w:lineRule="auto"/>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2C4AA4" w:rsidRDefault="0084133C" w:rsidP="007C7CFD">
            <w:pPr>
              <w:spacing w:after="0" w:line="240" w:lineRule="auto"/>
              <w:ind w:left="113" w:right="113"/>
              <w:jc w:val="center"/>
              <w:rPr>
                <w:b/>
                <w:bCs/>
                <w:sz w:val="20"/>
                <w:szCs w:val="20"/>
              </w:rPr>
            </w:pPr>
            <w:r w:rsidRPr="002C4AA4">
              <w:rPr>
                <w:sz w:val="20"/>
                <w:szCs w:val="20"/>
              </w:rPr>
              <w:br/>
            </w:r>
            <w:r w:rsidRPr="003723F4">
              <w:rPr>
                <w:b/>
                <w:bCs/>
                <w:sz w:val="16"/>
                <w:szCs w:val="20"/>
              </w:rPr>
              <w:t>Öğretmenler Günü</w:t>
            </w: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KASIM-ARALIK</w:t>
            </w:r>
          </w:p>
        </w:tc>
        <w:tc>
          <w:tcPr>
            <w:tcW w:w="257" w:type="pct"/>
            <w:textDirection w:val="btLr"/>
          </w:tcPr>
          <w:p w:rsidR="0084133C" w:rsidRDefault="0084133C" w:rsidP="00D64B70">
            <w:pPr>
              <w:spacing w:after="0" w:line="240" w:lineRule="auto"/>
              <w:ind w:left="113" w:right="113"/>
              <w:rPr>
                <w:rFonts w:ascii="Arial" w:hAnsi="Arial" w:cs="Arial"/>
                <w:b/>
                <w:bCs/>
                <w:sz w:val="20"/>
                <w:szCs w:val="20"/>
              </w:rPr>
            </w:pPr>
            <w:r w:rsidRPr="00FD2208">
              <w:rPr>
                <w:rFonts w:ascii="Arial" w:hAnsi="Arial" w:cs="Arial"/>
                <w:b/>
                <w:bCs/>
                <w:sz w:val="20"/>
                <w:szCs w:val="20"/>
              </w:rPr>
              <w:t>11</w:t>
            </w:r>
            <w:r>
              <w:rPr>
                <w:rFonts w:ascii="Arial" w:hAnsi="Arial" w:cs="Arial"/>
                <w:b/>
                <w:bCs/>
                <w:sz w:val="20"/>
                <w:szCs w:val="20"/>
              </w:rPr>
              <w:t>.</w:t>
            </w:r>
            <w:r w:rsidRPr="00FD2208">
              <w:rPr>
                <w:rFonts w:ascii="Arial" w:hAnsi="Arial" w:cs="Arial"/>
                <w:b/>
                <w:bCs/>
                <w:sz w:val="20"/>
                <w:szCs w:val="20"/>
              </w:rPr>
              <w:t>HAFTA</w:t>
            </w:r>
          </w:p>
          <w:p w:rsidR="0084133C" w:rsidRPr="00FD2208" w:rsidRDefault="0084133C" w:rsidP="00D64B70">
            <w:pPr>
              <w:spacing w:after="0" w:line="240" w:lineRule="auto"/>
              <w:ind w:left="113" w:right="113"/>
              <w:rPr>
                <w:rFonts w:ascii="Arial" w:hAnsi="Arial" w:cs="Arial"/>
                <w:b/>
                <w:bCs/>
                <w:sz w:val="20"/>
                <w:szCs w:val="20"/>
              </w:rPr>
            </w:pPr>
            <w:r>
              <w:rPr>
                <w:rFonts w:ascii="Arial" w:hAnsi="Arial" w:cs="Arial"/>
                <w:b/>
                <w:bCs/>
                <w:sz w:val="20"/>
                <w:szCs w:val="20"/>
              </w:rPr>
              <w:t xml:space="preserve">    (</w:t>
            </w:r>
            <w:r w:rsidRPr="00FD2208">
              <w:rPr>
                <w:rFonts w:ascii="Arial" w:hAnsi="Arial" w:cs="Arial"/>
                <w:b/>
                <w:bCs/>
                <w:sz w:val="20"/>
                <w:szCs w:val="20"/>
              </w:rPr>
              <w:t>26-02)</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Default="0084133C" w:rsidP="007E70C7">
            <w:pPr>
              <w:spacing w:after="0" w:line="240" w:lineRule="auto"/>
              <w:rPr>
                <w:sz w:val="20"/>
                <w:szCs w:val="20"/>
              </w:rPr>
            </w:pPr>
          </w:p>
          <w:p w:rsidR="0084133C" w:rsidRPr="004E576E" w:rsidRDefault="0084133C" w:rsidP="00D64B70">
            <w:pPr>
              <w:pStyle w:val="AralkYok"/>
              <w:ind w:left="322"/>
              <w:rPr>
                <w:rFonts w:asciiTheme="minorHAnsi" w:hAnsiTheme="minorHAnsi" w:cstheme="minorHAnsi"/>
                <w:b/>
              </w:rPr>
            </w:pPr>
            <w:r>
              <w:rPr>
                <w:rFonts w:asciiTheme="minorHAnsi" w:hAnsiTheme="minorHAnsi" w:cstheme="minorHAnsi"/>
                <w:b/>
              </w:rPr>
              <w:t>3.  TÜRK KAĞANLIKLARI</w:t>
            </w:r>
          </w:p>
          <w:p w:rsidR="0084133C" w:rsidRDefault="0084133C" w:rsidP="00D64B70">
            <w:pPr>
              <w:spacing w:after="0" w:line="240" w:lineRule="auto"/>
              <w:rPr>
                <w:rFonts w:asciiTheme="minorHAnsi" w:hAnsiTheme="minorHAnsi" w:cstheme="minorHAnsi"/>
              </w:rPr>
            </w:pPr>
            <w:r w:rsidRPr="004E576E">
              <w:rPr>
                <w:rFonts w:asciiTheme="minorHAnsi" w:hAnsiTheme="minorHAnsi" w:cstheme="minorHAnsi"/>
              </w:rPr>
              <w:t xml:space="preserve">K: </w:t>
            </w:r>
            <w:proofErr w:type="spellStart"/>
            <w:r>
              <w:rPr>
                <w:rFonts w:asciiTheme="minorHAnsi" w:hAnsiTheme="minorHAnsi" w:cstheme="minorHAnsi"/>
              </w:rPr>
              <w:t>İslamiyetten</w:t>
            </w:r>
            <w:proofErr w:type="spellEnd"/>
            <w:r>
              <w:rPr>
                <w:rFonts w:asciiTheme="minorHAnsi" w:hAnsiTheme="minorHAnsi" w:cstheme="minorHAnsi"/>
              </w:rPr>
              <w:t xml:space="preserve"> önce kuru-</w:t>
            </w:r>
          </w:p>
          <w:p w:rsidR="0084133C" w:rsidRPr="00D738B2" w:rsidRDefault="0084133C" w:rsidP="00D64B70">
            <w:pPr>
              <w:spacing w:after="0" w:line="240" w:lineRule="auto"/>
              <w:rPr>
                <w:sz w:val="20"/>
                <w:szCs w:val="20"/>
              </w:rPr>
            </w:pPr>
            <w:proofErr w:type="gramStart"/>
            <w:r>
              <w:rPr>
                <w:rFonts w:asciiTheme="minorHAnsi" w:hAnsiTheme="minorHAnsi" w:cstheme="minorHAnsi"/>
              </w:rPr>
              <w:t>lan</w:t>
            </w:r>
            <w:proofErr w:type="gramEnd"/>
            <w:r>
              <w:rPr>
                <w:rFonts w:asciiTheme="minorHAnsi" w:hAnsiTheme="minorHAnsi" w:cstheme="minorHAnsi"/>
              </w:rPr>
              <w:t xml:space="preserve"> Türk kağanlıklarını tanır.</w:t>
            </w:r>
          </w:p>
          <w:p w:rsidR="0084133C" w:rsidRDefault="0084133C" w:rsidP="007E70C7">
            <w:pPr>
              <w:spacing w:after="0" w:line="240" w:lineRule="auto"/>
              <w:rPr>
                <w:sz w:val="20"/>
                <w:szCs w:val="20"/>
              </w:rPr>
            </w:pPr>
          </w:p>
          <w:p w:rsidR="0084133C" w:rsidRPr="00D738B2" w:rsidRDefault="0084133C" w:rsidP="007E70C7">
            <w:pPr>
              <w:spacing w:after="0" w:line="240" w:lineRule="auto"/>
              <w:rPr>
                <w:sz w:val="20"/>
                <w:szCs w:val="20"/>
              </w:rPr>
            </w:pPr>
          </w:p>
        </w:tc>
        <w:tc>
          <w:tcPr>
            <w:tcW w:w="393" w:type="pct"/>
            <w:vMerge w:val="restart"/>
            <w:textDirection w:val="btLr"/>
            <w:vAlign w:val="center"/>
          </w:tcPr>
          <w:p w:rsidR="0084133C" w:rsidRPr="00B14FAD" w:rsidRDefault="0084133C" w:rsidP="005A56E5">
            <w:pPr>
              <w:spacing w:after="0" w:line="240" w:lineRule="auto"/>
              <w:ind w:left="113" w:right="113"/>
              <w:rPr>
                <w:b/>
                <w:bCs/>
              </w:rPr>
            </w:pPr>
            <w:r w:rsidRPr="00B14FAD">
              <w:t>1.Anlatım</w:t>
            </w:r>
            <w:r>
              <w:t xml:space="preserve"> </w:t>
            </w:r>
            <w:r w:rsidRPr="00B14FAD">
              <w:t>2.Soru-cevap</w:t>
            </w:r>
            <w:r>
              <w:t xml:space="preserve"> </w:t>
            </w:r>
            <w:r w:rsidRPr="00B14FAD">
              <w:t>3. İnceleme</w:t>
            </w:r>
            <w:r>
              <w:t xml:space="preserve"> </w:t>
            </w:r>
            <w:r w:rsidRPr="00B14FAD">
              <w:t>4.Grup Tartışması</w:t>
            </w:r>
            <w:r>
              <w:t xml:space="preserve"> </w:t>
            </w:r>
            <w:r w:rsidRPr="00B14FAD">
              <w:t>5.Bireysel Çalışmalar</w:t>
            </w:r>
            <w:r>
              <w:t xml:space="preserve"> </w:t>
            </w:r>
            <w:r w:rsidRPr="00B14FAD">
              <w:t>6.Tekrarlama</w:t>
            </w:r>
            <w:r>
              <w:t xml:space="preserve"> </w:t>
            </w:r>
            <w:r w:rsidRPr="00B14FAD">
              <w:t>7.Grup Çalışması</w:t>
            </w:r>
          </w:p>
          <w:p w:rsidR="0084133C" w:rsidRPr="00D738B2" w:rsidRDefault="0084133C" w:rsidP="005A56E5">
            <w:pPr>
              <w:spacing w:after="0" w:line="240" w:lineRule="auto"/>
              <w:ind w:left="113" w:right="113"/>
              <w:rPr>
                <w:sz w:val="16"/>
                <w:szCs w:val="20"/>
              </w:rPr>
            </w:pPr>
          </w:p>
        </w:tc>
        <w:tc>
          <w:tcPr>
            <w:tcW w:w="563" w:type="pct"/>
            <w:vMerge/>
          </w:tcPr>
          <w:p w:rsidR="0084133C" w:rsidRPr="00D738B2" w:rsidRDefault="0084133C" w:rsidP="00266E40">
            <w:pPr>
              <w:rPr>
                <w:sz w:val="16"/>
                <w:szCs w:val="20"/>
              </w:rPr>
            </w:pPr>
          </w:p>
        </w:tc>
        <w:tc>
          <w:tcPr>
            <w:tcW w:w="257" w:type="pct"/>
            <w:vMerge w:val="restart"/>
            <w:textDirection w:val="btLr"/>
            <w:vAlign w:val="center"/>
          </w:tcPr>
          <w:p w:rsidR="0084133C" w:rsidRPr="005A56E5" w:rsidRDefault="0084133C" w:rsidP="005A56E5">
            <w:pPr>
              <w:spacing w:after="0" w:line="240" w:lineRule="auto"/>
              <w:ind w:left="113" w:right="113"/>
            </w:pPr>
            <w:r w:rsidRPr="005A56E5">
              <w:t>Sesli ve görüntülü eğitim araçları, Akıllı Tahta Materyalleri</w:t>
            </w: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ARALIK</w:t>
            </w:r>
          </w:p>
        </w:tc>
        <w:tc>
          <w:tcPr>
            <w:tcW w:w="257" w:type="pct"/>
            <w:textDirection w:val="btLr"/>
          </w:tcPr>
          <w:p w:rsidR="0084133C" w:rsidRPr="00FD2208" w:rsidRDefault="0084133C" w:rsidP="0027680E">
            <w:pPr>
              <w:spacing w:after="0" w:line="240" w:lineRule="auto"/>
              <w:ind w:left="113" w:right="113"/>
              <w:jc w:val="center"/>
              <w:rPr>
                <w:rFonts w:ascii="Arial" w:hAnsi="Arial" w:cs="Arial"/>
                <w:b/>
                <w:bCs/>
                <w:sz w:val="20"/>
                <w:szCs w:val="20"/>
              </w:rPr>
            </w:pPr>
            <w:r w:rsidRPr="00FD2208">
              <w:rPr>
                <w:rFonts w:ascii="Arial" w:hAnsi="Arial" w:cs="Arial"/>
                <w:b/>
                <w:bCs/>
                <w:sz w:val="20"/>
                <w:szCs w:val="20"/>
              </w:rPr>
              <w:t>12.HAFTA</w:t>
            </w:r>
            <w:r>
              <w:rPr>
                <w:rFonts w:ascii="Arial" w:hAnsi="Arial" w:cs="Arial"/>
                <w:b/>
                <w:bCs/>
                <w:sz w:val="20"/>
                <w:szCs w:val="20"/>
              </w:rPr>
              <w:t xml:space="preserve"> </w:t>
            </w:r>
            <w:r w:rsidRPr="00FD2208">
              <w:rPr>
                <w:rFonts w:ascii="Arial" w:hAnsi="Arial" w:cs="Arial"/>
                <w:b/>
                <w:bCs/>
                <w:sz w:val="20"/>
                <w:szCs w:val="20"/>
              </w:rPr>
              <w:t>(03-09)</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D64B70">
            <w:pPr>
              <w:pStyle w:val="AralkYok"/>
              <w:ind w:left="322"/>
              <w:rPr>
                <w:rFonts w:asciiTheme="minorHAnsi" w:hAnsiTheme="minorHAnsi" w:cstheme="minorHAnsi"/>
                <w:b/>
              </w:rPr>
            </w:pPr>
            <w:r>
              <w:rPr>
                <w:rFonts w:asciiTheme="minorHAnsi" w:hAnsiTheme="minorHAnsi" w:cstheme="minorHAnsi"/>
                <w:b/>
              </w:rPr>
              <w:t>4. İLK TÜRK-İSLAM DEVLETLERİ: KARAHANLILAR VE İDİL-BULGAR DEVLETİ</w:t>
            </w:r>
          </w:p>
          <w:p w:rsidR="0084133C" w:rsidRPr="00D738B2" w:rsidRDefault="0084133C" w:rsidP="0027680E">
            <w:pPr>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 xml:space="preserve">Türklerin </w:t>
            </w:r>
            <w:proofErr w:type="spellStart"/>
            <w:r>
              <w:rPr>
                <w:rFonts w:asciiTheme="minorHAnsi" w:hAnsiTheme="minorHAnsi" w:cstheme="minorHAnsi"/>
              </w:rPr>
              <w:t>İslamiyete</w:t>
            </w:r>
            <w:proofErr w:type="spellEnd"/>
            <w:r>
              <w:rPr>
                <w:rFonts w:asciiTheme="minorHAnsi" w:hAnsiTheme="minorHAnsi" w:cstheme="minorHAnsi"/>
              </w:rPr>
              <w:t xml:space="preserve"> geçişi ile ilgili olayları fark eder.</w:t>
            </w: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tcPr>
          <w:p w:rsidR="0084133C" w:rsidRPr="00987C22" w:rsidRDefault="0084133C" w:rsidP="00266E40">
            <w:pPr>
              <w:rPr>
                <w:sz w:val="14"/>
                <w:szCs w:val="14"/>
              </w:rPr>
            </w:pPr>
          </w:p>
        </w:tc>
        <w:tc>
          <w:tcPr>
            <w:tcW w:w="257" w:type="pct"/>
            <w:vMerge/>
            <w:textDirection w:val="btLr"/>
            <w:vAlign w:val="center"/>
          </w:tcPr>
          <w:p w:rsidR="0084133C" w:rsidRPr="00D738B2" w:rsidRDefault="0084133C" w:rsidP="003F5077">
            <w:pPr>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2C4AA4">
            <w:pPr>
              <w:spacing w:after="0" w:line="240" w:lineRule="auto"/>
              <w:ind w:left="113" w:right="113"/>
              <w:jc w:val="center"/>
              <w:rPr>
                <w:b/>
                <w:bCs/>
                <w:sz w:val="20"/>
                <w:szCs w:val="20"/>
              </w:rPr>
            </w:pPr>
            <w:r w:rsidRPr="00D738B2">
              <w:rPr>
                <w:sz w:val="20"/>
                <w:szCs w:val="20"/>
              </w:rPr>
              <w:br/>
            </w:r>
            <w:r w:rsidRPr="00D738B2">
              <w:rPr>
                <w:b/>
                <w:bCs/>
                <w:sz w:val="20"/>
                <w:szCs w:val="20"/>
              </w:rPr>
              <w:t>Dünya Engelliler Günü</w:t>
            </w: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ARALIK</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13.HAFTA</w:t>
            </w:r>
            <w:r>
              <w:rPr>
                <w:rFonts w:ascii="Arial" w:hAnsi="Arial" w:cs="Arial"/>
                <w:b/>
                <w:bCs/>
                <w:sz w:val="20"/>
                <w:szCs w:val="20"/>
              </w:rPr>
              <w:t xml:space="preserve"> </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w:t>
            </w:r>
            <w:r>
              <w:rPr>
                <w:rFonts w:ascii="Arial" w:hAnsi="Arial" w:cs="Arial"/>
                <w:b/>
                <w:bCs/>
                <w:sz w:val="20"/>
                <w:szCs w:val="20"/>
              </w:rPr>
              <w:t xml:space="preserve"> </w:t>
            </w:r>
            <w:r w:rsidRPr="00FD2208">
              <w:rPr>
                <w:rFonts w:ascii="Arial" w:hAnsi="Arial" w:cs="Arial"/>
                <w:b/>
                <w:bCs/>
                <w:sz w:val="20"/>
                <w:szCs w:val="20"/>
              </w:rPr>
              <w:t>10-16)</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27680E">
            <w:pPr>
              <w:pStyle w:val="AralkYok"/>
              <w:ind w:left="322"/>
              <w:rPr>
                <w:rFonts w:asciiTheme="minorHAnsi" w:hAnsiTheme="minorHAnsi" w:cstheme="minorHAnsi"/>
                <w:b/>
              </w:rPr>
            </w:pPr>
            <w:r>
              <w:rPr>
                <w:rFonts w:asciiTheme="minorHAnsi" w:hAnsiTheme="minorHAnsi" w:cstheme="minorHAnsi"/>
                <w:b/>
              </w:rPr>
              <w:t>4. İLK TÜRK-İSLAM DEVLETLERİ: KARAHANLILAR VE İDİL-BULGAR DEVLETİ</w:t>
            </w:r>
          </w:p>
          <w:p w:rsidR="0084133C" w:rsidRDefault="0084133C" w:rsidP="00C660ED">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Türk-İslam devletlerini kavrar.</w:t>
            </w:r>
          </w:p>
          <w:p w:rsidR="0084133C" w:rsidRPr="00D738B2" w:rsidRDefault="0084133C" w:rsidP="00C660ED">
            <w:pPr>
              <w:autoSpaceDE w:val="0"/>
              <w:autoSpaceDN w:val="0"/>
              <w:adjustRightInd w:val="0"/>
              <w:spacing w:after="0" w:line="240" w:lineRule="auto"/>
              <w:rPr>
                <w:sz w:val="20"/>
                <w:szCs w:val="20"/>
              </w:rPr>
            </w:pP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tcPr>
          <w:p w:rsidR="0084133C" w:rsidRPr="00D738B2" w:rsidRDefault="0084133C" w:rsidP="00266E40">
            <w:pPr>
              <w:rPr>
                <w:sz w:val="16"/>
                <w:szCs w:val="20"/>
              </w:rPr>
            </w:pPr>
          </w:p>
        </w:tc>
        <w:tc>
          <w:tcPr>
            <w:tcW w:w="257" w:type="pct"/>
            <w:vMerge/>
            <w:textDirection w:val="btLr"/>
            <w:vAlign w:val="center"/>
          </w:tcPr>
          <w:p w:rsidR="0084133C" w:rsidRPr="00D738B2" w:rsidRDefault="0084133C" w:rsidP="003F5077">
            <w:pPr>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ARALIK</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14.HAFTA</w:t>
            </w:r>
          </w:p>
          <w:p w:rsidR="0084133C" w:rsidRPr="00FD2208" w:rsidRDefault="0084133C"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(17-23)</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5A56E5">
            <w:pPr>
              <w:pStyle w:val="AralkYok"/>
              <w:ind w:left="322"/>
              <w:rPr>
                <w:rFonts w:asciiTheme="minorHAnsi" w:hAnsiTheme="minorHAnsi" w:cstheme="minorHAnsi"/>
                <w:b/>
              </w:rPr>
            </w:pPr>
            <w:r>
              <w:rPr>
                <w:rFonts w:asciiTheme="minorHAnsi" w:hAnsiTheme="minorHAnsi" w:cstheme="minorHAnsi"/>
                <w:b/>
              </w:rPr>
              <w:t>4. İLK TÜRK-İSLAM DEVLETLERİ: KARAHANLILAR VE İDİL-BULGAR DEVLETİ</w:t>
            </w:r>
          </w:p>
          <w:p w:rsidR="0084133C" w:rsidRDefault="0084133C" w:rsidP="005A56E5">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Türk-İslam devletlerini kavrar.</w:t>
            </w:r>
          </w:p>
          <w:p w:rsidR="0084133C" w:rsidRDefault="0084133C" w:rsidP="005A56E5">
            <w:pPr>
              <w:autoSpaceDE w:val="0"/>
              <w:autoSpaceDN w:val="0"/>
              <w:adjustRightInd w:val="0"/>
              <w:spacing w:after="0" w:line="240" w:lineRule="auto"/>
              <w:rPr>
                <w:rFonts w:asciiTheme="minorHAnsi" w:hAnsiTheme="minorHAnsi" w:cstheme="minorHAnsi"/>
              </w:rPr>
            </w:pPr>
          </w:p>
          <w:p w:rsidR="0084133C" w:rsidRPr="00D738B2" w:rsidRDefault="0084133C" w:rsidP="005A56E5">
            <w:pPr>
              <w:autoSpaceDE w:val="0"/>
              <w:autoSpaceDN w:val="0"/>
              <w:adjustRightInd w:val="0"/>
              <w:spacing w:after="0" w:line="240" w:lineRule="auto"/>
              <w:rPr>
                <w:sz w:val="20"/>
                <w:szCs w:val="20"/>
              </w:rPr>
            </w:pP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tcPr>
          <w:p w:rsidR="0084133C" w:rsidRPr="00D738B2" w:rsidRDefault="0084133C" w:rsidP="00266E40">
            <w:pPr>
              <w:rPr>
                <w:sz w:val="16"/>
                <w:szCs w:val="20"/>
              </w:rPr>
            </w:pPr>
          </w:p>
        </w:tc>
        <w:tc>
          <w:tcPr>
            <w:tcW w:w="257" w:type="pct"/>
            <w:vMerge/>
            <w:textDirection w:val="btLr"/>
            <w:vAlign w:val="center"/>
          </w:tcPr>
          <w:p w:rsidR="0084133C" w:rsidRPr="00D738B2" w:rsidRDefault="0084133C" w:rsidP="003F5077">
            <w:pPr>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84133C" w:rsidRPr="00D738B2" w:rsidTr="000765D7">
        <w:trPr>
          <w:cantSplit/>
          <w:trHeight w:val="1134"/>
        </w:trPr>
        <w:tc>
          <w:tcPr>
            <w:tcW w:w="128"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ARALIK</w:t>
            </w:r>
          </w:p>
        </w:tc>
        <w:tc>
          <w:tcPr>
            <w:tcW w:w="257" w:type="pct"/>
            <w:textDirection w:val="btLr"/>
          </w:tcPr>
          <w:p w:rsidR="0084133C" w:rsidRDefault="0084133C" w:rsidP="00FD2208">
            <w:pPr>
              <w:spacing w:after="0" w:line="240" w:lineRule="auto"/>
              <w:ind w:left="113" w:right="113"/>
              <w:jc w:val="center"/>
              <w:rPr>
                <w:rFonts w:ascii="Arial" w:hAnsi="Arial" w:cs="Arial"/>
                <w:b/>
                <w:bCs/>
                <w:sz w:val="20"/>
                <w:szCs w:val="20"/>
              </w:rPr>
            </w:pPr>
            <w:r>
              <w:rPr>
                <w:rFonts w:ascii="Arial" w:hAnsi="Arial" w:cs="Arial"/>
                <w:b/>
                <w:bCs/>
                <w:sz w:val="20"/>
                <w:szCs w:val="20"/>
              </w:rPr>
              <w:t>15.HAFTA</w:t>
            </w:r>
          </w:p>
          <w:p w:rsidR="0084133C" w:rsidRPr="00FD2208" w:rsidRDefault="0084133C" w:rsidP="007F0DE0">
            <w:pPr>
              <w:spacing w:after="0" w:line="240" w:lineRule="auto"/>
              <w:ind w:left="113" w:right="113"/>
              <w:rPr>
                <w:rFonts w:ascii="Arial" w:hAnsi="Arial" w:cs="Arial"/>
                <w:b/>
                <w:bCs/>
                <w:sz w:val="20"/>
                <w:szCs w:val="20"/>
              </w:rPr>
            </w:pPr>
            <w:r>
              <w:rPr>
                <w:rFonts w:ascii="Arial" w:hAnsi="Arial" w:cs="Arial"/>
                <w:b/>
                <w:bCs/>
                <w:sz w:val="20"/>
                <w:szCs w:val="20"/>
              </w:rPr>
              <w:t xml:space="preserve">     (</w:t>
            </w:r>
            <w:r w:rsidRPr="00FD2208">
              <w:rPr>
                <w:rFonts w:ascii="Arial" w:hAnsi="Arial" w:cs="Arial"/>
                <w:b/>
                <w:bCs/>
                <w:sz w:val="20"/>
                <w:szCs w:val="20"/>
              </w:rPr>
              <w:t>24-30)</w:t>
            </w:r>
          </w:p>
        </w:tc>
        <w:tc>
          <w:tcPr>
            <w:tcW w:w="153" w:type="pct"/>
            <w:textDirection w:val="btLr"/>
          </w:tcPr>
          <w:p w:rsidR="0084133C" w:rsidRPr="00D738B2" w:rsidRDefault="0084133C"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84133C" w:rsidRPr="004E576E" w:rsidRDefault="0084133C" w:rsidP="007F0DE0">
            <w:pPr>
              <w:pStyle w:val="AralkYok"/>
              <w:ind w:left="322"/>
              <w:rPr>
                <w:rFonts w:asciiTheme="minorHAnsi" w:hAnsiTheme="minorHAnsi" w:cstheme="minorHAnsi"/>
                <w:b/>
              </w:rPr>
            </w:pPr>
            <w:r>
              <w:rPr>
                <w:rFonts w:asciiTheme="minorHAnsi" w:hAnsiTheme="minorHAnsi" w:cstheme="minorHAnsi"/>
                <w:b/>
              </w:rPr>
              <w:t>5. ORTA ÇAĞ TÜRK DEVLETLERİ</w:t>
            </w:r>
          </w:p>
          <w:p w:rsidR="0084133C" w:rsidRDefault="0084133C" w:rsidP="007F0DE0">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Orta çağ Türk devletlerini kavrar.</w:t>
            </w:r>
          </w:p>
          <w:p w:rsidR="0084133C" w:rsidRDefault="0084133C" w:rsidP="007F0DE0">
            <w:pPr>
              <w:autoSpaceDE w:val="0"/>
              <w:autoSpaceDN w:val="0"/>
              <w:adjustRightInd w:val="0"/>
              <w:spacing w:after="0" w:line="240" w:lineRule="auto"/>
              <w:rPr>
                <w:rFonts w:asciiTheme="minorHAnsi" w:hAnsiTheme="minorHAnsi" w:cstheme="minorHAnsi"/>
              </w:rPr>
            </w:pPr>
          </w:p>
          <w:p w:rsidR="0084133C" w:rsidRPr="00D738B2" w:rsidRDefault="0084133C" w:rsidP="005A56E5">
            <w:pPr>
              <w:autoSpaceDE w:val="0"/>
              <w:autoSpaceDN w:val="0"/>
              <w:adjustRightInd w:val="0"/>
              <w:spacing w:after="0" w:line="240" w:lineRule="auto"/>
              <w:rPr>
                <w:sz w:val="20"/>
                <w:szCs w:val="20"/>
              </w:rPr>
            </w:pPr>
          </w:p>
        </w:tc>
        <w:tc>
          <w:tcPr>
            <w:tcW w:w="393" w:type="pct"/>
            <w:vMerge/>
            <w:textDirection w:val="btLr"/>
            <w:vAlign w:val="center"/>
          </w:tcPr>
          <w:p w:rsidR="0084133C" w:rsidRPr="00D738B2" w:rsidRDefault="0084133C" w:rsidP="00D738B2">
            <w:pPr>
              <w:spacing w:after="0" w:line="240" w:lineRule="auto"/>
              <w:ind w:left="113" w:right="113"/>
              <w:rPr>
                <w:sz w:val="16"/>
                <w:szCs w:val="20"/>
              </w:rPr>
            </w:pPr>
          </w:p>
        </w:tc>
        <w:tc>
          <w:tcPr>
            <w:tcW w:w="563" w:type="pct"/>
            <w:vMerge/>
          </w:tcPr>
          <w:p w:rsidR="0084133C" w:rsidRPr="00D738B2" w:rsidRDefault="0084133C" w:rsidP="00266E40">
            <w:pPr>
              <w:spacing w:after="0" w:line="240" w:lineRule="auto"/>
              <w:rPr>
                <w:sz w:val="16"/>
                <w:szCs w:val="20"/>
              </w:rPr>
            </w:pPr>
          </w:p>
        </w:tc>
        <w:tc>
          <w:tcPr>
            <w:tcW w:w="257" w:type="pct"/>
            <w:vMerge/>
            <w:textDirection w:val="btLr"/>
            <w:vAlign w:val="center"/>
          </w:tcPr>
          <w:p w:rsidR="0084133C" w:rsidRPr="00D738B2" w:rsidRDefault="0084133C" w:rsidP="003F5077">
            <w:pPr>
              <w:spacing w:after="0" w:line="240" w:lineRule="auto"/>
              <w:ind w:left="113" w:right="113"/>
              <w:rPr>
                <w:sz w:val="20"/>
                <w:szCs w:val="20"/>
              </w:rPr>
            </w:pPr>
          </w:p>
        </w:tc>
        <w:tc>
          <w:tcPr>
            <w:tcW w:w="1428" w:type="pct"/>
            <w:vAlign w:val="center"/>
          </w:tcPr>
          <w:p w:rsidR="0084133C" w:rsidRPr="00D738B2" w:rsidRDefault="0084133C" w:rsidP="000B563D">
            <w:pPr>
              <w:spacing w:after="0" w:line="240" w:lineRule="auto"/>
              <w:rPr>
                <w:sz w:val="20"/>
                <w:szCs w:val="20"/>
              </w:rPr>
            </w:pPr>
          </w:p>
        </w:tc>
        <w:tc>
          <w:tcPr>
            <w:tcW w:w="644" w:type="pct"/>
            <w:textDirection w:val="btLr"/>
            <w:vAlign w:val="center"/>
          </w:tcPr>
          <w:p w:rsidR="0084133C" w:rsidRPr="00D738B2" w:rsidRDefault="0084133C" w:rsidP="000B563D">
            <w:pPr>
              <w:spacing w:after="0" w:line="240" w:lineRule="auto"/>
              <w:ind w:left="113" w:right="113"/>
              <w:rPr>
                <w:sz w:val="20"/>
                <w:szCs w:val="20"/>
              </w:rPr>
            </w:pPr>
          </w:p>
        </w:tc>
      </w:tr>
      <w:tr w:rsidR="00AA0D9B" w:rsidRPr="00D738B2" w:rsidTr="000765D7">
        <w:trPr>
          <w:cantSplit/>
          <w:trHeight w:val="113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ARALIK-OCAK</w:t>
            </w:r>
          </w:p>
        </w:tc>
        <w:tc>
          <w:tcPr>
            <w:tcW w:w="257" w:type="pct"/>
            <w:textDirection w:val="btLr"/>
          </w:tcPr>
          <w:p w:rsidR="00AA0D9B" w:rsidRPr="00FD2208" w:rsidRDefault="00AA0D9B" w:rsidP="00FD2208">
            <w:pPr>
              <w:spacing w:after="0" w:line="240" w:lineRule="auto"/>
              <w:ind w:left="113" w:right="113"/>
              <w:jc w:val="center"/>
              <w:rPr>
                <w:rFonts w:ascii="Arial" w:hAnsi="Arial" w:cs="Arial"/>
                <w:b/>
                <w:bCs/>
                <w:sz w:val="20"/>
                <w:szCs w:val="20"/>
              </w:rPr>
            </w:pPr>
            <w:proofErr w:type="gramStart"/>
            <w:r>
              <w:rPr>
                <w:rFonts w:ascii="Arial" w:hAnsi="Arial" w:cs="Arial"/>
                <w:b/>
                <w:bCs/>
                <w:sz w:val="20"/>
                <w:szCs w:val="20"/>
              </w:rPr>
              <w:t>16 .</w:t>
            </w:r>
            <w:r w:rsidRPr="00FD2208">
              <w:rPr>
                <w:rFonts w:ascii="Arial" w:hAnsi="Arial" w:cs="Arial"/>
                <w:b/>
                <w:bCs/>
                <w:sz w:val="20"/>
                <w:szCs w:val="20"/>
              </w:rPr>
              <w:t>HAFTA</w:t>
            </w:r>
            <w:proofErr w:type="gramEnd"/>
            <w:r>
              <w:rPr>
                <w:rFonts w:ascii="Arial" w:hAnsi="Arial" w:cs="Arial"/>
                <w:b/>
                <w:bCs/>
                <w:sz w:val="20"/>
                <w:szCs w:val="20"/>
              </w:rPr>
              <w:t xml:space="preserve"> </w:t>
            </w:r>
            <w:r w:rsidRPr="00FD2208">
              <w:rPr>
                <w:rFonts w:ascii="Arial" w:hAnsi="Arial" w:cs="Arial"/>
                <w:b/>
                <w:bCs/>
                <w:sz w:val="20"/>
                <w:szCs w:val="20"/>
              </w:rPr>
              <w:t>(31-06)</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Default="00AA0D9B" w:rsidP="007F0DE0">
            <w:pPr>
              <w:pStyle w:val="AralkYok"/>
              <w:ind w:left="322"/>
              <w:rPr>
                <w:rFonts w:asciiTheme="minorHAnsi" w:hAnsiTheme="minorHAnsi" w:cstheme="minorHAnsi"/>
                <w:b/>
              </w:rPr>
            </w:pPr>
          </w:p>
          <w:p w:rsidR="00AA0D9B" w:rsidRPr="004E576E" w:rsidRDefault="00AA0D9B" w:rsidP="007F0DE0">
            <w:pPr>
              <w:pStyle w:val="AralkYok"/>
              <w:ind w:left="322"/>
              <w:rPr>
                <w:rFonts w:asciiTheme="minorHAnsi" w:hAnsiTheme="minorHAnsi" w:cstheme="minorHAnsi"/>
                <w:b/>
              </w:rPr>
            </w:pPr>
            <w:r>
              <w:rPr>
                <w:rFonts w:asciiTheme="minorHAnsi" w:hAnsiTheme="minorHAnsi" w:cstheme="minorHAnsi"/>
                <w:b/>
              </w:rPr>
              <w:t>5. ORTA ÇAĞ TÜRK DEVLETLERİ</w:t>
            </w:r>
          </w:p>
          <w:p w:rsidR="00AA0D9B" w:rsidRDefault="00AA0D9B" w:rsidP="007F0DE0">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Orta çağ Türk devletlerini kavrar.</w:t>
            </w:r>
          </w:p>
          <w:p w:rsidR="00AA0D9B" w:rsidRPr="00D738B2" w:rsidRDefault="00AA0D9B" w:rsidP="007F0DE0">
            <w:pPr>
              <w:autoSpaceDE w:val="0"/>
              <w:autoSpaceDN w:val="0"/>
              <w:adjustRightInd w:val="0"/>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val="restart"/>
          </w:tcPr>
          <w:tbl>
            <w:tblPr>
              <w:tblW w:w="5000" w:type="pct"/>
              <w:jc w:val="center"/>
              <w:tblCellSpacing w:w="0" w:type="dxa"/>
              <w:tblLayout w:type="fixed"/>
              <w:tblCellMar>
                <w:top w:w="15" w:type="dxa"/>
                <w:left w:w="15" w:type="dxa"/>
                <w:bottom w:w="15" w:type="dxa"/>
                <w:right w:w="15" w:type="dxa"/>
              </w:tblCellMar>
              <w:tblLook w:val="04A0"/>
            </w:tblPr>
            <w:tblGrid>
              <w:gridCol w:w="1336"/>
            </w:tblGrid>
            <w:tr w:rsidR="00AA0D9B" w:rsidRPr="00AA0D9B" w:rsidTr="00AA0D9B">
              <w:trPr>
                <w:tblCellSpacing w:w="0" w:type="dxa"/>
                <w:jc w:val="center"/>
              </w:trPr>
              <w:tc>
                <w:tcPr>
                  <w:tcW w:w="9436" w:type="dxa"/>
                  <w:vAlign w:val="center"/>
                  <w:hideMark/>
                </w:tcPr>
                <w:tbl>
                  <w:tblPr>
                    <w:tblW w:w="5000" w:type="pct"/>
                    <w:tblCellSpacing w:w="0" w:type="dxa"/>
                    <w:tblLayout w:type="fixed"/>
                    <w:tblCellMar>
                      <w:top w:w="30" w:type="dxa"/>
                      <w:left w:w="30" w:type="dxa"/>
                      <w:bottom w:w="30" w:type="dxa"/>
                      <w:right w:w="30" w:type="dxa"/>
                    </w:tblCellMar>
                    <w:tblLook w:val="04A0"/>
                  </w:tblPr>
                  <w:tblGrid>
                    <w:gridCol w:w="1306"/>
                  </w:tblGrid>
                  <w:tr w:rsidR="00AA0D9B" w:rsidRPr="00AA0D9B">
                    <w:trPr>
                      <w:tblCellSpacing w:w="0" w:type="dxa"/>
                    </w:trPr>
                    <w:tc>
                      <w:tcPr>
                        <w:tcW w:w="9406" w:type="dxa"/>
                        <w:vAlign w:val="center"/>
                        <w:hideMark/>
                      </w:tcPr>
                      <w:p w:rsidR="00AA0D9B" w:rsidRPr="00AA0D9B" w:rsidRDefault="00AA0D9B" w:rsidP="00AA0D9B">
                        <w:pPr>
                          <w:spacing w:before="100" w:beforeAutospacing="1" w:after="100" w:afterAutospacing="1" w:line="240" w:lineRule="auto"/>
                          <w:rPr>
                            <w:rFonts w:asciiTheme="minorHAnsi" w:hAnsiTheme="minorHAnsi" w:cstheme="minorHAnsi"/>
                            <w:b/>
                            <w:i/>
                            <w:color w:val="auto"/>
                            <w:sz w:val="20"/>
                            <w:szCs w:val="20"/>
                            <w:lang w:eastAsia="tr-TR"/>
                          </w:rPr>
                        </w:pPr>
                        <w:bookmarkStart w:id="0" w:name="id5490"/>
                        <w:r w:rsidRPr="00AA0D9B">
                          <w:rPr>
                            <w:rFonts w:asciiTheme="minorHAnsi" w:hAnsiTheme="minorHAnsi" w:cstheme="minorHAnsi"/>
                            <w:b/>
                            <w:i/>
                            <w:color w:val="auto"/>
                            <w:sz w:val="20"/>
                            <w:szCs w:val="20"/>
                            <w:lang w:eastAsia="tr-TR"/>
                          </w:rPr>
                          <w:t>Türk Milleti Kurtuluş Savaşı’ndan beri, hatta bu savaşa atılırken bile mahkûm milletlerin özgürlük ve bağımsızlık davalarıyla ilgilenmeyi, o davalara yardım etmeyi benimsemiştir. Böyle olunca kendi soydaşlarının özgürlük ve bağımsızlıklarına kayıtsız davranması elbette uygun görülemez. </w:t>
                        </w:r>
                      </w:p>
                    </w:tc>
                  </w:tr>
                </w:tbl>
                <w:p w:rsidR="00AA0D9B" w:rsidRPr="00AA0D9B" w:rsidRDefault="00AA0D9B" w:rsidP="00AA0D9B">
                  <w:pPr>
                    <w:spacing w:after="0" w:line="240" w:lineRule="auto"/>
                    <w:rPr>
                      <w:rFonts w:asciiTheme="minorHAnsi" w:hAnsiTheme="minorHAnsi" w:cstheme="minorHAnsi"/>
                      <w:b/>
                      <w:i/>
                      <w:color w:val="auto"/>
                      <w:sz w:val="20"/>
                      <w:szCs w:val="20"/>
                      <w:lang w:eastAsia="tr-TR"/>
                    </w:rPr>
                  </w:pPr>
                </w:p>
              </w:tc>
            </w:tr>
            <w:bookmarkEnd w:id="0"/>
          </w:tbl>
          <w:p w:rsidR="00AA0D9B" w:rsidRPr="00D738B2" w:rsidRDefault="00AA0D9B" w:rsidP="00266E40">
            <w:pPr>
              <w:rPr>
                <w:sz w:val="16"/>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D738B2" w:rsidRDefault="00AA0D9B" w:rsidP="007C7CFD">
            <w:pPr>
              <w:spacing w:after="0" w:line="240" w:lineRule="auto"/>
              <w:ind w:left="113" w:right="113"/>
              <w:jc w:val="center"/>
              <w:rPr>
                <w:b/>
                <w:bCs/>
                <w:sz w:val="20"/>
                <w:szCs w:val="20"/>
              </w:rPr>
            </w:pPr>
            <w:r w:rsidRPr="00D738B2">
              <w:rPr>
                <w:sz w:val="20"/>
                <w:szCs w:val="20"/>
              </w:rPr>
              <w:br/>
            </w:r>
            <w:r w:rsidRPr="00D738B2">
              <w:rPr>
                <w:b/>
                <w:bCs/>
                <w:sz w:val="20"/>
                <w:szCs w:val="20"/>
              </w:rPr>
              <w:t>Yılbaşı Tatili</w:t>
            </w:r>
          </w:p>
        </w:tc>
      </w:tr>
      <w:tr w:rsidR="00AA0D9B" w:rsidRPr="00D738B2" w:rsidTr="000765D7">
        <w:trPr>
          <w:cantSplit/>
          <w:trHeight w:val="1702"/>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OCAK</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17.HAFTA</w:t>
            </w:r>
            <w:r>
              <w:rPr>
                <w:rFonts w:ascii="Arial" w:hAnsi="Arial" w:cs="Arial"/>
                <w:b/>
                <w:bCs/>
                <w:sz w:val="20"/>
                <w:szCs w:val="20"/>
              </w:rPr>
              <w:t xml:space="preserve"> </w:t>
            </w:r>
          </w:p>
          <w:p w:rsidR="00AA0D9B" w:rsidRPr="00FD2208" w:rsidRDefault="00AA0D9B" w:rsidP="007F0DE0">
            <w:pPr>
              <w:spacing w:after="0" w:line="240" w:lineRule="auto"/>
              <w:ind w:left="113" w:right="113"/>
              <w:jc w:val="center"/>
              <w:rPr>
                <w:rFonts w:ascii="Arial" w:hAnsi="Arial" w:cs="Arial"/>
                <w:b/>
                <w:bCs/>
                <w:sz w:val="20"/>
                <w:szCs w:val="20"/>
              </w:rPr>
            </w:pPr>
            <w:r w:rsidRPr="00FD2208">
              <w:rPr>
                <w:rFonts w:ascii="Arial" w:hAnsi="Arial" w:cs="Arial"/>
                <w:b/>
                <w:bCs/>
                <w:sz w:val="20"/>
                <w:szCs w:val="20"/>
              </w:rPr>
              <w:t>(07-13)</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Default="00AA0D9B" w:rsidP="007F0DE0">
            <w:pPr>
              <w:pStyle w:val="AralkYok"/>
              <w:ind w:left="322"/>
              <w:rPr>
                <w:rFonts w:asciiTheme="minorHAnsi" w:hAnsiTheme="minorHAnsi" w:cstheme="minorHAnsi"/>
                <w:b/>
              </w:rPr>
            </w:pPr>
          </w:p>
          <w:p w:rsidR="00AA0D9B" w:rsidRPr="004E576E" w:rsidRDefault="00AA0D9B" w:rsidP="007F0DE0">
            <w:pPr>
              <w:pStyle w:val="AralkYok"/>
              <w:ind w:left="322"/>
              <w:rPr>
                <w:rFonts w:asciiTheme="minorHAnsi" w:hAnsiTheme="minorHAnsi" w:cstheme="minorHAnsi"/>
                <w:b/>
              </w:rPr>
            </w:pPr>
            <w:r>
              <w:rPr>
                <w:rFonts w:asciiTheme="minorHAnsi" w:hAnsiTheme="minorHAnsi" w:cstheme="minorHAnsi"/>
                <w:b/>
              </w:rPr>
              <w:t>5. ORTA ÇAĞ TÜRK DEVLETLERİ</w:t>
            </w:r>
          </w:p>
          <w:p w:rsidR="00AA0D9B" w:rsidRDefault="00AA0D9B" w:rsidP="007F0DE0">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Orta çağ Türk devletlerini kavrar.</w:t>
            </w:r>
          </w:p>
          <w:p w:rsidR="00AA0D9B" w:rsidRDefault="00AA0D9B" w:rsidP="00987C22">
            <w:pPr>
              <w:autoSpaceDE w:val="0"/>
              <w:autoSpaceDN w:val="0"/>
              <w:adjustRightInd w:val="0"/>
              <w:spacing w:after="0" w:line="240" w:lineRule="auto"/>
              <w:rPr>
                <w:sz w:val="20"/>
                <w:szCs w:val="20"/>
              </w:rPr>
            </w:pPr>
          </w:p>
          <w:p w:rsidR="00AA0D9B" w:rsidRPr="00D738B2" w:rsidRDefault="00AA0D9B" w:rsidP="00987C22">
            <w:pPr>
              <w:autoSpaceDE w:val="0"/>
              <w:autoSpaceDN w:val="0"/>
              <w:adjustRightInd w:val="0"/>
              <w:spacing w:after="0" w:line="240" w:lineRule="auto"/>
              <w:rPr>
                <w:sz w:val="20"/>
                <w:szCs w:val="20"/>
              </w:rPr>
            </w:pPr>
          </w:p>
        </w:tc>
        <w:tc>
          <w:tcPr>
            <w:tcW w:w="393" w:type="pct"/>
            <w:vMerge w:val="restart"/>
            <w:textDirection w:val="btLr"/>
            <w:vAlign w:val="center"/>
          </w:tcPr>
          <w:p w:rsidR="00AA0D9B" w:rsidRPr="00B14FAD" w:rsidRDefault="00AA0D9B" w:rsidP="00975459">
            <w:pPr>
              <w:spacing w:after="0" w:line="240" w:lineRule="auto"/>
              <w:ind w:left="113" w:right="113"/>
              <w:rPr>
                <w:b/>
                <w:bCs/>
              </w:rPr>
            </w:pPr>
            <w:r w:rsidRPr="00B14FAD">
              <w:t>1.Anlatım</w:t>
            </w:r>
            <w:r>
              <w:t xml:space="preserve"> </w:t>
            </w:r>
            <w:r w:rsidRPr="00B14FAD">
              <w:t>2.Soru-cevap</w:t>
            </w:r>
            <w:r>
              <w:t xml:space="preserve"> </w:t>
            </w:r>
            <w:r w:rsidRPr="00B14FAD">
              <w:t>3. İnceleme</w:t>
            </w:r>
            <w:r>
              <w:t xml:space="preserve"> </w:t>
            </w:r>
            <w:r w:rsidRPr="00B14FAD">
              <w:t>4.Grup Tartışması</w:t>
            </w:r>
            <w:r>
              <w:t xml:space="preserve"> </w:t>
            </w:r>
            <w:r w:rsidRPr="00B14FAD">
              <w:t>5.Bireysel Çalışmalar</w:t>
            </w:r>
            <w:r>
              <w:t xml:space="preserve"> </w:t>
            </w:r>
            <w:r w:rsidRPr="00B14FAD">
              <w:t>6.Tekrarlama</w:t>
            </w:r>
            <w:r>
              <w:t xml:space="preserve"> </w:t>
            </w:r>
            <w:r w:rsidRPr="00B14FAD">
              <w:t>7.Grup Çalışması</w:t>
            </w:r>
          </w:p>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rPr>
                <w:sz w:val="16"/>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7C7CFD" w:rsidRDefault="00AA0D9B" w:rsidP="007F0DE0">
            <w:pPr>
              <w:spacing w:after="0" w:line="240" w:lineRule="auto"/>
              <w:ind w:left="113" w:right="113"/>
              <w:jc w:val="center"/>
              <w:rPr>
                <w:b/>
                <w:sz w:val="20"/>
                <w:szCs w:val="20"/>
              </w:rPr>
            </w:pPr>
            <w:proofErr w:type="gramStart"/>
            <w:r>
              <w:rPr>
                <w:b/>
                <w:bCs/>
                <w:sz w:val="20"/>
                <w:szCs w:val="20"/>
              </w:rPr>
              <w:t>yazılı</w:t>
            </w:r>
            <w:proofErr w:type="gramEnd"/>
            <w:r>
              <w:rPr>
                <w:b/>
                <w:bCs/>
                <w:sz w:val="20"/>
                <w:szCs w:val="20"/>
              </w:rPr>
              <w:t xml:space="preserve"> değerlendirme</w:t>
            </w:r>
          </w:p>
        </w:tc>
      </w:tr>
      <w:tr w:rsidR="00AA0D9B" w:rsidRPr="00D738B2" w:rsidTr="000765D7">
        <w:trPr>
          <w:cantSplit/>
          <w:trHeight w:val="1432"/>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OCAK</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18.HAFTA</w:t>
            </w:r>
            <w:r>
              <w:rPr>
                <w:rFonts w:ascii="Arial" w:hAnsi="Arial" w:cs="Arial"/>
                <w:b/>
                <w:bCs/>
                <w:sz w:val="20"/>
                <w:szCs w:val="20"/>
              </w:rPr>
              <w:t xml:space="preserve"> </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(14-20)</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Default="00AA0D9B" w:rsidP="007F0DE0">
            <w:pPr>
              <w:autoSpaceDE w:val="0"/>
              <w:autoSpaceDN w:val="0"/>
              <w:adjustRightInd w:val="0"/>
              <w:spacing w:after="0" w:line="240" w:lineRule="auto"/>
              <w:rPr>
                <w:b/>
              </w:rPr>
            </w:pPr>
            <w:r w:rsidRPr="00F13E92">
              <w:rPr>
                <w:b/>
              </w:rPr>
              <w:t>1.dönemin genel tekrarı</w:t>
            </w:r>
          </w:p>
          <w:p w:rsidR="00AA0D9B" w:rsidRPr="00F13E92" w:rsidRDefault="00AA0D9B" w:rsidP="007F0DE0">
            <w:pPr>
              <w:autoSpaceDE w:val="0"/>
              <w:autoSpaceDN w:val="0"/>
              <w:adjustRightInd w:val="0"/>
              <w:spacing w:after="0" w:line="240" w:lineRule="auto"/>
              <w:rPr>
                <w:b/>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rPr>
                <w:sz w:val="16"/>
                <w:szCs w:val="20"/>
              </w:rPr>
            </w:pPr>
          </w:p>
        </w:tc>
        <w:tc>
          <w:tcPr>
            <w:tcW w:w="257" w:type="pct"/>
            <w:vMerge w:val="restart"/>
            <w:textDirection w:val="btLr"/>
            <w:vAlign w:val="center"/>
          </w:tcPr>
          <w:p w:rsidR="00AA0D9B" w:rsidRPr="00D738B2" w:rsidRDefault="00AA0D9B" w:rsidP="003F5077">
            <w:pPr>
              <w:spacing w:after="0" w:line="240" w:lineRule="auto"/>
              <w:ind w:left="113" w:right="113"/>
              <w:rPr>
                <w:sz w:val="20"/>
                <w:szCs w:val="20"/>
              </w:rPr>
            </w:pPr>
            <w:r w:rsidRPr="005A56E5">
              <w:t>Sesli ve görüntülü eğitim araçları, Akıllı Tahta Materyalleri</w:t>
            </w: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Default="00AA0D9B" w:rsidP="002C4AA4">
            <w:pPr>
              <w:spacing w:after="0" w:line="240" w:lineRule="auto"/>
              <w:ind w:left="113" w:right="113"/>
              <w:jc w:val="center"/>
              <w:rPr>
                <w:b/>
                <w:bCs/>
                <w:sz w:val="20"/>
                <w:szCs w:val="20"/>
              </w:rPr>
            </w:pPr>
            <w:r w:rsidRPr="00D738B2">
              <w:rPr>
                <w:sz w:val="20"/>
                <w:szCs w:val="20"/>
              </w:rPr>
              <w:br/>
            </w:r>
            <w:r w:rsidRPr="00D738B2">
              <w:rPr>
                <w:b/>
                <w:bCs/>
                <w:sz w:val="20"/>
                <w:szCs w:val="20"/>
              </w:rPr>
              <w:t>Birinci Dönemin</w:t>
            </w:r>
          </w:p>
          <w:p w:rsidR="00AA0D9B" w:rsidRPr="00D738B2" w:rsidRDefault="00AA0D9B" w:rsidP="002C4AA4">
            <w:pPr>
              <w:spacing w:after="0" w:line="240" w:lineRule="auto"/>
              <w:ind w:left="113" w:right="113"/>
              <w:jc w:val="center"/>
              <w:rPr>
                <w:b/>
                <w:bCs/>
                <w:sz w:val="20"/>
                <w:szCs w:val="20"/>
              </w:rPr>
            </w:pPr>
            <w:r w:rsidRPr="00D738B2">
              <w:rPr>
                <w:b/>
                <w:bCs/>
                <w:sz w:val="20"/>
                <w:szCs w:val="20"/>
              </w:rPr>
              <w:t>Sona Ermesi</w:t>
            </w:r>
          </w:p>
        </w:tc>
      </w:tr>
      <w:tr w:rsidR="00AA0D9B" w:rsidRPr="00D738B2" w:rsidTr="000765D7">
        <w:trPr>
          <w:cantSplit/>
          <w:trHeight w:val="113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ŞUBAT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19.HAFTA</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(04-10)</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3106D">
            <w:pPr>
              <w:pStyle w:val="AralkYok"/>
              <w:ind w:left="322"/>
              <w:rPr>
                <w:rFonts w:asciiTheme="minorHAnsi" w:hAnsiTheme="minorHAnsi" w:cstheme="minorHAnsi"/>
                <w:b/>
              </w:rPr>
            </w:pPr>
            <w:r>
              <w:rPr>
                <w:rFonts w:asciiTheme="minorHAnsi" w:hAnsiTheme="minorHAnsi" w:cstheme="minorHAnsi"/>
                <w:b/>
              </w:rPr>
              <w:t>6. TÜRK-MOĞOL İMPARATORLUKLARI</w:t>
            </w:r>
          </w:p>
          <w:p w:rsidR="00AA0D9B" w:rsidRDefault="00AA0D9B" w:rsidP="00E3106D">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Moğol imparatorluğunun kuruluşunu ile ilgili olayları kavrar.</w:t>
            </w:r>
          </w:p>
          <w:p w:rsidR="00AA0D9B" w:rsidRDefault="00AA0D9B" w:rsidP="00E3106D">
            <w:pPr>
              <w:autoSpaceDE w:val="0"/>
              <w:autoSpaceDN w:val="0"/>
              <w:adjustRightInd w:val="0"/>
              <w:spacing w:after="0" w:line="240" w:lineRule="auto"/>
              <w:rPr>
                <w:sz w:val="20"/>
                <w:szCs w:val="20"/>
              </w:rPr>
            </w:pPr>
          </w:p>
          <w:p w:rsidR="00AA0D9B" w:rsidRPr="00D738B2" w:rsidRDefault="00AA0D9B" w:rsidP="00975459">
            <w:pPr>
              <w:autoSpaceDE w:val="0"/>
              <w:autoSpaceDN w:val="0"/>
              <w:adjustRightInd w:val="0"/>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rPr>
                <w:sz w:val="16"/>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D738B2" w:rsidRDefault="00AA0D9B" w:rsidP="007C7CFD">
            <w:pPr>
              <w:spacing w:after="0" w:line="240" w:lineRule="auto"/>
              <w:ind w:left="113" w:right="113"/>
              <w:jc w:val="center"/>
              <w:rPr>
                <w:b/>
                <w:bCs/>
                <w:sz w:val="20"/>
                <w:szCs w:val="20"/>
              </w:rPr>
            </w:pPr>
            <w:r w:rsidRPr="00D738B2">
              <w:rPr>
                <w:sz w:val="20"/>
                <w:szCs w:val="20"/>
              </w:rPr>
              <w:br/>
            </w:r>
            <w:r w:rsidRPr="00D738B2">
              <w:rPr>
                <w:b/>
                <w:bCs/>
                <w:sz w:val="20"/>
                <w:szCs w:val="20"/>
              </w:rPr>
              <w:t>İkinci Yarıyıl Başlangıcı</w:t>
            </w:r>
          </w:p>
        </w:tc>
      </w:tr>
      <w:tr w:rsidR="00AA0D9B" w:rsidRPr="00D738B2" w:rsidTr="000765D7">
        <w:trPr>
          <w:cantSplit/>
          <w:trHeight w:val="113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ŞUBAT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20.HAFTA</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(11-17)</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3106D">
            <w:pPr>
              <w:pStyle w:val="AralkYok"/>
              <w:ind w:left="322"/>
              <w:rPr>
                <w:rFonts w:asciiTheme="minorHAnsi" w:hAnsiTheme="minorHAnsi" w:cstheme="minorHAnsi"/>
                <w:b/>
              </w:rPr>
            </w:pPr>
            <w:r>
              <w:rPr>
                <w:rFonts w:asciiTheme="minorHAnsi" w:hAnsiTheme="minorHAnsi" w:cstheme="minorHAnsi"/>
                <w:b/>
              </w:rPr>
              <w:t>6. TÜRK-MOĞOL İMPARATORLUKLARI</w:t>
            </w:r>
          </w:p>
          <w:p w:rsidR="00AA0D9B" w:rsidRDefault="00AA0D9B" w:rsidP="00E3106D">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Cengiz Han dönemi olaylarını kavrar.</w:t>
            </w:r>
          </w:p>
          <w:p w:rsidR="00AA0D9B" w:rsidRPr="00D738B2" w:rsidRDefault="00AA0D9B" w:rsidP="00975459">
            <w:pPr>
              <w:autoSpaceDE w:val="0"/>
              <w:autoSpaceDN w:val="0"/>
              <w:adjustRightInd w:val="0"/>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spacing w:after="0" w:line="240" w:lineRule="auto"/>
              <w:rPr>
                <w:sz w:val="16"/>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D738B2" w:rsidRDefault="00AA0D9B" w:rsidP="000B563D">
            <w:pPr>
              <w:spacing w:after="0" w:line="240" w:lineRule="auto"/>
              <w:ind w:left="113" w:right="113"/>
              <w:rPr>
                <w:sz w:val="20"/>
                <w:szCs w:val="20"/>
              </w:rPr>
            </w:pPr>
          </w:p>
        </w:tc>
      </w:tr>
      <w:tr w:rsidR="00AA0D9B" w:rsidRPr="00D738B2" w:rsidTr="000765D7">
        <w:trPr>
          <w:cantSplit/>
          <w:trHeight w:val="113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ŞUBAT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21.HAFTA</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(18-24)</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3106D">
            <w:pPr>
              <w:pStyle w:val="AralkYok"/>
              <w:ind w:left="322"/>
              <w:rPr>
                <w:rFonts w:asciiTheme="minorHAnsi" w:hAnsiTheme="minorHAnsi" w:cstheme="minorHAnsi"/>
                <w:b/>
              </w:rPr>
            </w:pPr>
            <w:r>
              <w:rPr>
                <w:rFonts w:asciiTheme="minorHAnsi" w:hAnsiTheme="minorHAnsi" w:cstheme="minorHAnsi"/>
                <w:b/>
              </w:rPr>
              <w:t>6. TÜRK-MOĞOL İMPARATORLUKLARI</w:t>
            </w:r>
          </w:p>
          <w:p w:rsidR="00AA0D9B" w:rsidRDefault="00AA0D9B" w:rsidP="00E3106D">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Moğol imparatorluğunun çöküşünün nedenlerini kavrar.</w:t>
            </w:r>
          </w:p>
          <w:p w:rsidR="00AA0D9B" w:rsidRPr="00D738B2" w:rsidRDefault="00AA0D9B" w:rsidP="00987C22">
            <w:pPr>
              <w:autoSpaceDE w:val="0"/>
              <w:autoSpaceDN w:val="0"/>
              <w:adjustRightInd w:val="0"/>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val="restart"/>
          </w:tcPr>
          <w:p w:rsidR="00AA0D9B" w:rsidRPr="00187609" w:rsidRDefault="00AA0D9B" w:rsidP="000B563D">
            <w:pPr>
              <w:rPr>
                <w:i/>
                <w:sz w:val="12"/>
                <w:szCs w:val="12"/>
              </w:rPr>
            </w:pPr>
          </w:p>
          <w:tbl>
            <w:tblPr>
              <w:tblW w:w="5000" w:type="pct"/>
              <w:jc w:val="center"/>
              <w:tblCellSpacing w:w="0" w:type="dxa"/>
              <w:tblLayout w:type="fixed"/>
              <w:tblCellMar>
                <w:top w:w="15" w:type="dxa"/>
                <w:left w:w="15" w:type="dxa"/>
                <w:bottom w:w="15" w:type="dxa"/>
                <w:right w:w="15" w:type="dxa"/>
              </w:tblCellMar>
              <w:tblLook w:val="04A0"/>
            </w:tblPr>
            <w:tblGrid>
              <w:gridCol w:w="1336"/>
            </w:tblGrid>
            <w:tr w:rsidR="00AA0D9B" w:rsidRPr="00AA0D9B" w:rsidTr="00AA0D9B">
              <w:trPr>
                <w:tblCellSpacing w:w="0" w:type="dxa"/>
                <w:jc w:val="center"/>
              </w:trPr>
              <w:tc>
                <w:tcPr>
                  <w:tcW w:w="9436" w:type="dxa"/>
                  <w:vAlign w:val="center"/>
                  <w:hideMark/>
                </w:tcPr>
                <w:tbl>
                  <w:tblPr>
                    <w:tblW w:w="5000" w:type="pct"/>
                    <w:tblCellSpacing w:w="0" w:type="dxa"/>
                    <w:tblLayout w:type="fixed"/>
                    <w:tblCellMar>
                      <w:top w:w="30" w:type="dxa"/>
                      <w:left w:w="30" w:type="dxa"/>
                      <w:bottom w:w="30" w:type="dxa"/>
                      <w:right w:w="30" w:type="dxa"/>
                    </w:tblCellMar>
                    <w:tblLook w:val="04A0"/>
                  </w:tblPr>
                  <w:tblGrid>
                    <w:gridCol w:w="1306"/>
                  </w:tblGrid>
                  <w:tr w:rsidR="00AA0D9B" w:rsidRPr="00AA0D9B">
                    <w:trPr>
                      <w:tblCellSpacing w:w="0" w:type="dxa"/>
                    </w:trPr>
                    <w:tc>
                      <w:tcPr>
                        <w:tcW w:w="9406" w:type="dxa"/>
                        <w:vAlign w:val="center"/>
                        <w:hideMark/>
                      </w:tcPr>
                      <w:p w:rsidR="00AA0D9B" w:rsidRPr="00AA0D9B" w:rsidRDefault="00AA0D9B" w:rsidP="00C60242">
                        <w:pPr>
                          <w:spacing w:before="100" w:beforeAutospacing="1" w:after="100" w:afterAutospacing="1" w:line="240" w:lineRule="auto"/>
                          <w:rPr>
                            <w:rFonts w:ascii="Trebuchet MS" w:hAnsi="Trebuchet MS" w:cs="Times New Roman"/>
                            <w:b/>
                            <w:i/>
                            <w:color w:val="auto"/>
                            <w:sz w:val="20"/>
                            <w:szCs w:val="20"/>
                            <w:lang w:eastAsia="tr-TR"/>
                          </w:rPr>
                        </w:pPr>
                        <w:r w:rsidRPr="00AA0D9B">
                          <w:rPr>
                            <w:rFonts w:ascii="Trebuchet MS" w:hAnsi="Trebuchet MS" w:cs="Times New Roman"/>
                            <w:b/>
                            <w:i/>
                            <w:color w:val="auto"/>
                            <w:sz w:val="20"/>
                            <w:szCs w:val="20"/>
                            <w:lang w:eastAsia="tr-TR"/>
                          </w:rPr>
                          <w:t>Ortak bir dil amaçladığı</w:t>
                        </w:r>
                        <w:r>
                          <w:rPr>
                            <w:rFonts w:ascii="Trebuchet MS" w:hAnsi="Trebuchet MS" w:cs="Times New Roman"/>
                            <w:b/>
                            <w:i/>
                            <w:color w:val="auto"/>
                            <w:sz w:val="20"/>
                            <w:szCs w:val="20"/>
                            <w:lang w:eastAsia="tr-TR"/>
                          </w:rPr>
                          <w:t xml:space="preserve">- </w:t>
                        </w:r>
                        <w:proofErr w:type="spellStart"/>
                        <w:r w:rsidRPr="00AA0D9B">
                          <w:rPr>
                            <w:rFonts w:ascii="Trebuchet MS" w:hAnsi="Trebuchet MS" w:cs="Times New Roman"/>
                            <w:b/>
                            <w:i/>
                            <w:color w:val="auto"/>
                            <w:sz w:val="20"/>
                            <w:szCs w:val="20"/>
                            <w:lang w:eastAsia="tr-TR"/>
                          </w:rPr>
                          <w:t>mız</w:t>
                        </w:r>
                        <w:proofErr w:type="spellEnd"/>
                        <w:r w:rsidRPr="00AA0D9B">
                          <w:rPr>
                            <w:rFonts w:ascii="Trebuchet MS" w:hAnsi="Trebuchet MS" w:cs="Times New Roman"/>
                            <w:b/>
                            <w:i/>
                            <w:color w:val="auto"/>
                            <w:sz w:val="20"/>
                            <w:szCs w:val="20"/>
                            <w:lang w:eastAsia="tr-TR"/>
                          </w:rPr>
                          <w:t xml:space="preserve"> gibi, ortak bir tarih öğretimiz olması gerekli… Ortak bir mazimiz var, bu maziyi, bilincimize taşıtmamız lazım. Bu sebeple okullarda okuttuğumuz tarihi, Orta Asya’dan başlattık! Bizim çocukları</w:t>
                        </w:r>
                        <w:r>
                          <w:rPr>
                            <w:rFonts w:ascii="Trebuchet MS" w:hAnsi="Trebuchet MS" w:cs="Times New Roman"/>
                            <w:b/>
                            <w:i/>
                            <w:color w:val="auto"/>
                            <w:sz w:val="20"/>
                            <w:szCs w:val="20"/>
                            <w:lang w:eastAsia="tr-TR"/>
                          </w:rPr>
                          <w:t>-</w:t>
                        </w:r>
                        <w:proofErr w:type="spellStart"/>
                        <w:r w:rsidRPr="00AA0D9B">
                          <w:rPr>
                            <w:rFonts w:ascii="Trebuchet MS" w:hAnsi="Trebuchet MS" w:cs="Times New Roman"/>
                            <w:b/>
                            <w:i/>
                            <w:color w:val="auto"/>
                            <w:sz w:val="20"/>
                            <w:szCs w:val="20"/>
                            <w:lang w:eastAsia="tr-TR"/>
                          </w:rPr>
                          <w:t>mız</w:t>
                        </w:r>
                        <w:proofErr w:type="spellEnd"/>
                        <w:r w:rsidRPr="00AA0D9B">
                          <w:rPr>
                            <w:rFonts w:ascii="Trebuchet MS" w:hAnsi="Trebuchet MS" w:cs="Times New Roman"/>
                            <w:b/>
                            <w:i/>
                            <w:color w:val="auto"/>
                            <w:sz w:val="20"/>
                            <w:szCs w:val="20"/>
                            <w:lang w:eastAsia="tr-TR"/>
                          </w:rPr>
                          <w:t>, orada yaşayanları bilmelidir. Orada yaşayanlar da bizi bilmeli…</w:t>
                        </w:r>
                      </w:p>
                    </w:tc>
                  </w:tr>
                </w:tbl>
                <w:p w:rsidR="00AA0D9B" w:rsidRPr="00AA0D9B" w:rsidRDefault="00AA0D9B" w:rsidP="00AA0D9B">
                  <w:pPr>
                    <w:spacing w:after="0" w:line="240" w:lineRule="auto"/>
                    <w:rPr>
                      <w:rFonts w:ascii="Trebuchet MS" w:hAnsi="Trebuchet MS" w:cs="Times New Roman"/>
                      <w:color w:val="auto"/>
                      <w:sz w:val="20"/>
                      <w:szCs w:val="20"/>
                      <w:lang w:eastAsia="tr-TR"/>
                    </w:rPr>
                  </w:pPr>
                </w:p>
              </w:tc>
            </w:tr>
          </w:tbl>
          <w:p w:rsidR="00AA0D9B" w:rsidRPr="00D738B2" w:rsidRDefault="00AA0D9B" w:rsidP="00266E40">
            <w:pPr>
              <w:rPr>
                <w:sz w:val="20"/>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D738B2" w:rsidRDefault="00AA0D9B" w:rsidP="000B563D">
            <w:pPr>
              <w:spacing w:after="0" w:line="240" w:lineRule="auto"/>
              <w:ind w:left="113" w:right="113"/>
              <w:rPr>
                <w:sz w:val="20"/>
                <w:szCs w:val="20"/>
              </w:rPr>
            </w:pPr>
          </w:p>
        </w:tc>
      </w:tr>
      <w:tr w:rsidR="00AA0D9B" w:rsidRPr="00D738B2" w:rsidTr="000D6B45">
        <w:trPr>
          <w:cantSplit/>
          <w:trHeight w:val="1274"/>
        </w:trPr>
        <w:tc>
          <w:tcPr>
            <w:tcW w:w="128" w:type="pct"/>
            <w:textDirection w:val="btLr"/>
          </w:tcPr>
          <w:p w:rsidR="00AA0D9B" w:rsidRPr="00D738B2" w:rsidRDefault="00AA0D9B" w:rsidP="000D6B45">
            <w:pPr>
              <w:spacing w:after="0" w:line="240" w:lineRule="auto"/>
              <w:ind w:left="113" w:right="113"/>
              <w:jc w:val="center"/>
              <w:rPr>
                <w:rFonts w:ascii="Arial" w:hAnsi="Arial" w:cs="Arial"/>
                <w:b/>
                <w:bCs/>
                <w:sz w:val="20"/>
                <w:szCs w:val="20"/>
              </w:rPr>
            </w:pPr>
            <w:r w:rsidRPr="00D738B2">
              <w:rPr>
                <w:rFonts w:ascii="Arial" w:hAnsi="Arial" w:cs="Arial"/>
                <w:b/>
                <w:bCs/>
                <w:sz w:val="20"/>
                <w:szCs w:val="20"/>
              </w:rPr>
              <w:t>ŞUBAT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22.HAFTA</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(25-03)</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3106D">
            <w:pPr>
              <w:pStyle w:val="AralkYok"/>
              <w:ind w:left="322"/>
              <w:rPr>
                <w:rFonts w:asciiTheme="minorHAnsi" w:hAnsiTheme="minorHAnsi" w:cstheme="minorHAnsi"/>
                <w:b/>
              </w:rPr>
            </w:pPr>
            <w:r>
              <w:rPr>
                <w:rFonts w:asciiTheme="minorHAnsi" w:hAnsiTheme="minorHAnsi" w:cstheme="minorHAnsi"/>
                <w:b/>
              </w:rPr>
              <w:t>7. TİMURLULAR DEVLETİ</w:t>
            </w:r>
          </w:p>
          <w:p w:rsidR="00AA0D9B" w:rsidRDefault="00AA0D9B" w:rsidP="00E3106D">
            <w:pPr>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Timurlular devletinin kuruluşunu açıklar.</w:t>
            </w:r>
          </w:p>
          <w:p w:rsidR="00AA0D9B" w:rsidRPr="00D738B2" w:rsidRDefault="00AA0D9B" w:rsidP="007E70C7">
            <w:pPr>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187609" w:rsidRDefault="00AA0D9B" w:rsidP="00266E40">
            <w:pPr>
              <w:rPr>
                <w:sz w:val="12"/>
                <w:szCs w:val="12"/>
              </w:rPr>
            </w:pPr>
          </w:p>
        </w:tc>
        <w:tc>
          <w:tcPr>
            <w:tcW w:w="257" w:type="pct"/>
            <w:vMerge w:val="restart"/>
            <w:textDirection w:val="btLr"/>
            <w:vAlign w:val="center"/>
          </w:tcPr>
          <w:p w:rsidR="00AA0D9B" w:rsidRPr="000765D7" w:rsidRDefault="00AA0D9B" w:rsidP="003F5077">
            <w:pPr>
              <w:spacing w:after="0" w:line="240" w:lineRule="auto"/>
              <w:ind w:left="113" w:right="113"/>
            </w:pPr>
            <w:r w:rsidRPr="000765D7">
              <w:t>Sesli ve görüntülü eğitim araçları, Akıllı Tahta Materyalleri</w:t>
            </w:r>
          </w:p>
          <w:p w:rsidR="00AA0D9B" w:rsidRPr="00D738B2" w:rsidRDefault="00AA0D9B" w:rsidP="003F5077">
            <w:pPr>
              <w:ind w:left="113" w:right="113"/>
              <w:rPr>
                <w:sz w:val="20"/>
                <w:szCs w:val="20"/>
              </w:rPr>
            </w:pPr>
          </w:p>
        </w:tc>
        <w:tc>
          <w:tcPr>
            <w:tcW w:w="1428" w:type="pct"/>
            <w:vAlign w:val="center"/>
          </w:tcPr>
          <w:p w:rsidR="00AA0D9B" w:rsidRPr="00D738B2" w:rsidRDefault="00AA0D9B" w:rsidP="000B563D">
            <w:pPr>
              <w:spacing w:after="0" w:line="240" w:lineRule="auto"/>
              <w:rPr>
                <w:sz w:val="20"/>
                <w:szCs w:val="20"/>
              </w:rPr>
            </w:pPr>
          </w:p>
        </w:tc>
        <w:tc>
          <w:tcPr>
            <w:tcW w:w="644" w:type="pct"/>
            <w:textDirection w:val="btLr"/>
            <w:vAlign w:val="center"/>
          </w:tcPr>
          <w:p w:rsidR="00AA0D9B" w:rsidRPr="00D738B2" w:rsidRDefault="00AA0D9B" w:rsidP="000B563D">
            <w:pPr>
              <w:spacing w:after="0" w:line="240" w:lineRule="auto"/>
              <w:ind w:left="113" w:right="113"/>
              <w:rPr>
                <w:sz w:val="20"/>
                <w:szCs w:val="20"/>
              </w:rPr>
            </w:pPr>
          </w:p>
        </w:tc>
      </w:tr>
      <w:tr w:rsidR="00AA0D9B" w:rsidRPr="00D738B2" w:rsidTr="00F80228">
        <w:trPr>
          <w:cantSplit/>
          <w:trHeight w:val="126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MART</w:t>
            </w:r>
          </w:p>
        </w:tc>
        <w:tc>
          <w:tcPr>
            <w:tcW w:w="257" w:type="pct"/>
            <w:textDirection w:val="btLr"/>
          </w:tcPr>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23.HAFTA</w:t>
            </w:r>
            <w:r>
              <w:rPr>
                <w:rFonts w:ascii="Arial" w:hAnsi="Arial" w:cs="Arial"/>
                <w:b/>
                <w:bCs/>
                <w:sz w:val="20"/>
                <w:szCs w:val="20"/>
              </w:rPr>
              <w:t xml:space="preserve"> </w:t>
            </w:r>
            <w:r w:rsidRPr="00FD2208">
              <w:rPr>
                <w:rFonts w:ascii="Arial" w:hAnsi="Arial" w:cs="Arial"/>
                <w:b/>
                <w:bCs/>
                <w:sz w:val="20"/>
                <w:szCs w:val="20"/>
              </w:rPr>
              <w:t>(04-10)</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3106D">
            <w:pPr>
              <w:pStyle w:val="AralkYok"/>
              <w:ind w:left="322"/>
              <w:rPr>
                <w:rFonts w:asciiTheme="minorHAnsi" w:hAnsiTheme="minorHAnsi" w:cstheme="minorHAnsi"/>
                <w:b/>
              </w:rPr>
            </w:pPr>
            <w:r>
              <w:rPr>
                <w:rFonts w:asciiTheme="minorHAnsi" w:hAnsiTheme="minorHAnsi" w:cstheme="minorHAnsi"/>
                <w:b/>
              </w:rPr>
              <w:t>7. TİMURLULAR DEVLETİ</w:t>
            </w:r>
          </w:p>
          <w:p w:rsidR="00AA0D9B" w:rsidRDefault="00AA0D9B" w:rsidP="00E3106D">
            <w:pPr>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Timur’un Türk dünyasındaki faaliyetlerini analiz eder.</w:t>
            </w:r>
          </w:p>
          <w:p w:rsidR="00AA0D9B" w:rsidRPr="00D738B2" w:rsidRDefault="00AA0D9B" w:rsidP="00E3106D">
            <w:pPr>
              <w:autoSpaceDE w:val="0"/>
              <w:autoSpaceDN w:val="0"/>
              <w:adjustRightInd w:val="0"/>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spacing w:after="0" w:line="240" w:lineRule="auto"/>
              <w:rPr>
                <w:sz w:val="16"/>
                <w:szCs w:val="20"/>
              </w:rPr>
            </w:pPr>
          </w:p>
        </w:tc>
        <w:tc>
          <w:tcPr>
            <w:tcW w:w="257" w:type="pct"/>
            <w:vMerge/>
            <w:textDirection w:val="btLr"/>
            <w:vAlign w:val="center"/>
          </w:tcPr>
          <w:p w:rsidR="00AA0D9B" w:rsidRPr="00D738B2" w:rsidRDefault="00AA0D9B" w:rsidP="003F5077">
            <w:pPr>
              <w:ind w:left="113" w:right="113"/>
              <w:rPr>
                <w:sz w:val="20"/>
                <w:szCs w:val="20"/>
              </w:rPr>
            </w:pPr>
          </w:p>
        </w:tc>
        <w:tc>
          <w:tcPr>
            <w:tcW w:w="1428" w:type="pct"/>
            <w:vAlign w:val="center"/>
          </w:tcPr>
          <w:p w:rsidR="00AA0D9B" w:rsidRPr="00987C22" w:rsidRDefault="00AA0D9B" w:rsidP="00266E40">
            <w:pPr>
              <w:spacing w:after="0" w:line="240" w:lineRule="auto"/>
              <w:rPr>
                <w:sz w:val="16"/>
                <w:szCs w:val="20"/>
              </w:rPr>
            </w:pPr>
          </w:p>
        </w:tc>
        <w:tc>
          <w:tcPr>
            <w:tcW w:w="644" w:type="pct"/>
            <w:textDirection w:val="btLr"/>
            <w:vAlign w:val="center"/>
          </w:tcPr>
          <w:p w:rsidR="00AA0D9B" w:rsidRPr="00D738B2" w:rsidRDefault="00AA0D9B" w:rsidP="000B563D">
            <w:pPr>
              <w:spacing w:after="0" w:line="240" w:lineRule="auto"/>
              <w:ind w:left="113" w:right="113"/>
              <w:rPr>
                <w:sz w:val="20"/>
                <w:szCs w:val="20"/>
              </w:rPr>
            </w:pPr>
          </w:p>
        </w:tc>
      </w:tr>
      <w:tr w:rsidR="00AA0D9B" w:rsidRPr="00D738B2" w:rsidTr="00B1265B">
        <w:trPr>
          <w:cantSplit/>
          <w:trHeight w:val="1409"/>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MART</w:t>
            </w:r>
          </w:p>
        </w:tc>
        <w:tc>
          <w:tcPr>
            <w:tcW w:w="257" w:type="pct"/>
            <w:textDirection w:val="btLr"/>
          </w:tcPr>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24.HAFTA</w:t>
            </w:r>
            <w:r>
              <w:rPr>
                <w:rFonts w:ascii="Arial" w:hAnsi="Arial" w:cs="Arial"/>
                <w:b/>
                <w:bCs/>
                <w:sz w:val="20"/>
                <w:szCs w:val="20"/>
              </w:rPr>
              <w:t xml:space="preserve"> </w:t>
            </w:r>
            <w:r w:rsidRPr="00FD2208">
              <w:rPr>
                <w:rFonts w:ascii="Arial" w:hAnsi="Arial" w:cs="Arial"/>
                <w:b/>
                <w:bCs/>
                <w:sz w:val="20"/>
                <w:szCs w:val="20"/>
              </w:rPr>
              <w:t>(11-17)</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E861AB">
            <w:pPr>
              <w:pStyle w:val="AralkYok"/>
              <w:ind w:left="322"/>
              <w:rPr>
                <w:rFonts w:asciiTheme="minorHAnsi" w:hAnsiTheme="minorHAnsi" w:cstheme="minorHAnsi"/>
                <w:b/>
              </w:rPr>
            </w:pPr>
            <w:r>
              <w:rPr>
                <w:rFonts w:asciiTheme="minorHAnsi" w:hAnsiTheme="minorHAnsi" w:cstheme="minorHAnsi"/>
                <w:b/>
              </w:rPr>
              <w:t>7. TİMURLULAR DEVLETİ</w:t>
            </w:r>
          </w:p>
          <w:p w:rsidR="00AA0D9B" w:rsidRDefault="00AA0D9B" w:rsidP="00E861AB">
            <w:pPr>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Timurlular devletinin yıkılışının nedenlerini kavrar.</w:t>
            </w:r>
          </w:p>
          <w:p w:rsidR="00AA0D9B" w:rsidRPr="00D738B2" w:rsidRDefault="00AA0D9B" w:rsidP="00E3106D">
            <w:pPr>
              <w:autoSpaceDE w:val="0"/>
              <w:autoSpaceDN w:val="0"/>
              <w:adjustRightInd w:val="0"/>
              <w:spacing w:after="0" w:line="240" w:lineRule="auto"/>
              <w:rPr>
                <w:sz w:val="20"/>
                <w:szCs w:val="20"/>
              </w:rPr>
            </w:pPr>
          </w:p>
        </w:tc>
        <w:tc>
          <w:tcPr>
            <w:tcW w:w="393" w:type="pct"/>
            <w:vMerge w:val="restart"/>
            <w:textDirection w:val="btLr"/>
            <w:vAlign w:val="center"/>
          </w:tcPr>
          <w:p w:rsidR="00AA0D9B" w:rsidRPr="000765D7" w:rsidRDefault="00AA0D9B" w:rsidP="00D738B2">
            <w:pPr>
              <w:spacing w:after="0" w:line="240" w:lineRule="auto"/>
              <w:ind w:left="113" w:right="113"/>
            </w:pPr>
            <w:r w:rsidRPr="000765D7">
              <w:t>1.Anlatım</w:t>
            </w:r>
            <w:r>
              <w:t xml:space="preserve"> </w:t>
            </w:r>
            <w:r w:rsidRPr="000765D7">
              <w:t>2.Soru-cevap</w:t>
            </w:r>
            <w:r>
              <w:t xml:space="preserve"> </w:t>
            </w:r>
            <w:r w:rsidRPr="000765D7">
              <w:t>3. İnceleme</w:t>
            </w:r>
            <w:r>
              <w:t xml:space="preserve"> </w:t>
            </w:r>
            <w:r w:rsidRPr="000765D7">
              <w:t>4.Grup Tartışması</w:t>
            </w:r>
            <w:r>
              <w:t xml:space="preserve"> </w:t>
            </w:r>
            <w:r w:rsidRPr="000765D7">
              <w:t>5.Bireysel Çalışmalar</w:t>
            </w:r>
            <w:r>
              <w:t xml:space="preserve"> </w:t>
            </w:r>
            <w:r w:rsidRPr="000765D7">
              <w:t>6.Tekrarlama</w:t>
            </w:r>
            <w:r>
              <w:t xml:space="preserve"> </w:t>
            </w:r>
            <w:r w:rsidRPr="000765D7">
              <w:t>7.Grup Çalışması</w:t>
            </w:r>
            <w:r>
              <w:t xml:space="preserve"> </w:t>
            </w:r>
            <w:r w:rsidRPr="000765D7">
              <w:t>8.Yapılan işi Yorumlama</w:t>
            </w:r>
          </w:p>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spacing w:after="0" w:line="240" w:lineRule="auto"/>
              <w:rPr>
                <w:sz w:val="16"/>
                <w:szCs w:val="20"/>
              </w:rPr>
            </w:pPr>
          </w:p>
        </w:tc>
        <w:tc>
          <w:tcPr>
            <w:tcW w:w="257" w:type="pct"/>
            <w:vMerge/>
            <w:textDirection w:val="btLr"/>
            <w:vAlign w:val="center"/>
          </w:tcPr>
          <w:p w:rsidR="00AA0D9B" w:rsidRPr="00D738B2" w:rsidRDefault="00AA0D9B" w:rsidP="003F5077">
            <w:pPr>
              <w:ind w:left="113" w:right="113"/>
              <w:rPr>
                <w:sz w:val="20"/>
                <w:szCs w:val="20"/>
              </w:rPr>
            </w:pPr>
          </w:p>
        </w:tc>
        <w:tc>
          <w:tcPr>
            <w:tcW w:w="1428" w:type="pct"/>
            <w:vAlign w:val="center"/>
          </w:tcPr>
          <w:p w:rsidR="00AA0D9B" w:rsidRPr="00987C22" w:rsidRDefault="00AA0D9B" w:rsidP="00266E40">
            <w:pPr>
              <w:spacing w:after="0" w:line="240" w:lineRule="auto"/>
              <w:rPr>
                <w:sz w:val="16"/>
                <w:szCs w:val="20"/>
              </w:rPr>
            </w:pPr>
          </w:p>
        </w:tc>
        <w:tc>
          <w:tcPr>
            <w:tcW w:w="644" w:type="pct"/>
            <w:textDirection w:val="btLr"/>
            <w:vAlign w:val="center"/>
          </w:tcPr>
          <w:p w:rsidR="00AA0D9B" w:rsidRPr="00D738B2" w:rsidRDefault="00AA0D9B" w:rsidP="007C7CFD">
            <w:pPr>
              <w:spacing w:after="0" w:line="240" w:lineRule="auto"/>
              <w:ind w:left="113" w:right="113"/>
              <w:jc w:val="center"/>
              <w:rPr>
                <w:b/>
                <w:bCs/>
                <w:sz w:val="20"/>
                <w:szCs w:val="20"/>
              </w:rPr>
            </w:pPr>
            <w:r w:rsidRPr="00D738B2">
              <w:rPr>
                <w:sz w:val="20"/>
                <w:szCs w:val="20"/>
              </w:rPr>
              <w:br/>
            </w:r>
            <w:r w:rsidRPr="00D738B2">
              <w:rPr>
                <w:b/>
                <w:bCs/>
                <w:sz w:val="20"/>
                <w:szCs w:val="20"/>
              </w:rPr>
              <w:t>İstiklâl Marşı’nın Kabulü ve Mehmet Akif Ersoy’u Anma Günü</w:t>
            </w:r>
          </w:p>
        </w:tc>
      </w:tr>
      <w:tr w:rsidR="00AA0D9B" w:rsidRPr="00D738B2" w:rsidTr="000765D7">
        <w:trPr>
          <w:cantSplit/>
          <w:trHeight w:val="1134"/>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MART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Pr>
                <w:rFonts w:ascii="Arial" w:hAnsi="Arial" w:cs="Arial"/>
                <w:b/>
                <w:bCs/>
                <w:sz w:val="20"/>
                <w:szCs w:val="20"/>
              </w:rPr>
              <w:t>25</w:t>
            </w:r>
            <w:r w:rsidRPr="00FD2208">
              <w:rPr>
                <w:rFonts w:ascii="Arial" w:hAnsi="Arial" w:cs="Arial"/>
                <w:b/>
                <w:bCs/>
                <w:sz w:val="20"/>
                <w:szCs w:val="20"/>
              </w:rPr>
              <w:t>HAFTA</w:t>
            </w:r>
            <w:r>
              <w:rPr>
                <w:rFonts w:ascii="Arial" w:hAnsi="Arial" w:cs="Arial"/>
                <w:b/>
                <w:bCs/>
                <w:sz w:val="20"/>
                <w:szCs w:val="20"/>
              </w:rPr>
              <w:t xml:space="preserve"> </w:t>
            </w:r>
          </w:p>
          <w:p w:rsidR="00AA0D9B" w:rsidRPr="00FD2208"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(18-24)</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Default="00AA0D9B" w:rsidP="00E861AB">
            <w:pPr>
              <w:pStyle w:val="AralkYok"/>
              <w:ind w:left="322"/>
              <w:rPr>
                <w:rFonts w:asciiTheme="minorHAnsi" w:hAnsiTheme="minorHAnsi" w:cstheme="minorHAnsi"/>
                <w:b/>
              </w:rPr>
            </w:pPr>
          </w:p>
          <w:p w:rsidR="00AA0D9B" w:rsidRPr="004E576E" w:rsidRDefault="00AA0D9B" w:rsidP="00E861AB">
            <w:pPr>
              <w:pStyle w:val="AralkYok"/>
              <w:ind w:left="322"/>
              <w:rPr>
                <w:rFonts w:asciiTheme="minorHAnsi" w:hAnsiTheme="minorHAnsi" w:cstheme="minorHAnsi"/>
                <w:b/>
              </w:rPr>
            </w:pPr>
            <w:r>
              <w:rPr>
                <w:rFonts w:asciiTheme="minorHAnsi" w:hAnsiTheme="minorHAnsi" w:cstheme="minorHAnsi"/>
                <w:b/>
              </w:rPr>
              <w:t>8. GÜNEY VE ÖN ASYA’DAKİ TÜRK HANEDANLARI</w:t>
            </w:r>
          </w:p>
          <w:p w:rsidR="00AA0D9B" w:rsidRDefault="00AA0D9B" w:rsidP="000765D7">
            <w:pPr>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Güney ve Ön Asya’da kurulan devletlerini kavrar.</w:t>
            </w:r>
          </w:p>
          <w:p w:rsidR="00AA0D9B" w:rsidRPr="00D738B2" w:rsidRDefault="00AA0D9B" w:rsidP="000765D7">
            <w:pPr>
              <w:spacing w:after="0" w:line="240" w:lineRule="auto"/>
              <w:rPr>
                <w:sz w:val="20"/>
                <w:szCs w:val="20"/>
              </w:rPr>
            </w:pP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57DB6" w:rsidRDefault="00AA0D9B" w:rsidP="000B563D">
            <w:pPr>
              <w:rPr>
                <w:sz w:val="10"/>
                <w:szCs w:val="10"/>
              </w:rPr>
            </w:pPr>
          </w:p>
        </w:tc>
        <w:tc>
          <w:tcPr>
            <w:tcW w:w="257" w:type="pct"/>
            <w:vMerge/>
            <w:textDirection w:val="btLr"/>
            <w:vAlign w:val="center"/>
          </w:tcPr>
          <w:p w:rsidR="00AA0D9B" w:rsidRPr="00D57DB6" w:rsidRDefault="00AA0D9B" w:rsidP="003F5077">
            <w:pPr>
              <w:spacing w:after="0" w:line="240" w:lineRule="auto"/>
              <w:ind w:left="113" w:right="113"/>
              <w:rPr>
                <w:sz w:val="16"/>
                <w:szCs w:val="20"/>
              </w:rPr>
            </w:pPr>
          </w:p>
        </w:tc>
        <w:tc>
          <w:tcPr>
            <w:tcW w:w="1428" w:type="pct"/>
            <w:vAlign w:val="center"/>
          </w:tcPr>
          <w:p w:rsidR="00AA0D9B" w:rsidRPr="00D738B2" w:rsidRDefault="00AA0D9B" w:rsidP="00266E40">
            <w:pPr>
              <w:spacing w:after="0" w:line="240" w:lineRule="auto"/>
              <w:rPr>
                <w:b/>
                <w:bCs/>
                <w:sz w:val="20"/>
                <w:szCs w:val="20"/>
              </w:rPr>
            </w:pPr>
          </w:p>
        </w:tc>
        <w:tc>
          <w:tcPr>
            <w:tcW w:w="644" w:type="pct"/>
            <w:textDirection w:val="btLr"/>
            <w:vAlign w:val="center"/>
          </w:tcPr>
          <w:p w:rsidR="00AA0D9B" w:rsidRPr="00D738B2" w:rsidRDefault="00AA0D9B" w:rsidP="007C7CFD">
            <w:pPr>
              <w:spacing w:after="0" w:line="240" w:lineRule="auto"/>
              <w:ind w:left="113" w:right="113"/>
              <w:jc w:val="center"/>
              <w:rPr>
                <w:b/>
                <w:bCs/>
                <w:sz w:val="20"/>
                <w:szCs w:val="20"/>
              </w:rPr>
            </w:pPr>
            <w:r w:rsidRPr="00D738B2">
              <w:rPr>
                <w:sz w:val="20"/>
                <w:szCs w:val="20"/>
              </w:rPr>
              <w:br/>
            </w:r>
            <w:r w:rsidRPr="007C7CFD">
              <w:rPr>
                <w:b/>
                <w:bCs/>
                <w:sz w:val="24"/>
                <w:szCs w:val="20"/>
              </w:rPr>
              <w:t>Şehitler Günü</w:t>
            </w:r>
          </w:p>
        </w:tc>
      </w:tr>
      <w:tr w:rsidR="00AA0D9B" w:rsidRPr="00D738B2" w:rsidTr="00B1265B">
        <w:trPr>
          <w:cantSplit/>
          <w:trHeight w:val="1368"/>
        </w:trPr>
        <w:tc>
          <w:tcPr>
            <w:tcW w:w="128"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MART</w:t>
            </w:r>
          </w:p>
        </w:tc>
        <w:tc>
          <w:tcPr>
            <w:tcW w:w="257" w:type="pct"/>
            <w:textDirection w:val="btLr"/>
          </w:tcPr>
          <w:p w:rsidR="00AA0D9B" w:rsidRDefault="00AA0D9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26.HAFTA</w:t>
            </w:r>
            <w:r>
              <w:rPr>
                <w:rFonts w:ascii="Arial" w:hAnsi="Arial" w:cs="Arial"/>
                <w:b/>
                <w:bCs/>
                <w:sz w:val="20"/>
                <w:szCs w:val="20"/>
              </w:rPr>
              <w:t xml:space="preserve"> </w:t>
            </w:r>
          </w:p>
          <w:p w:rsidR="00AA0D9B" w:rsidRPr="00FD2208" w:rsidRDefault="00AA0D9B" w:rsidP="000D6B45">
            <w:pPr>
              <w:spacing w:after="0" w:line="240" w:lineRule="auto"/>
              <w:ind w:left="113" w:right="113"/>
              <w:rPr>
                <w:rFonts w:ascii="Arial" w:hAnsi="Arial" w:cs="Arial"/>
                <w:b/>
                <w:bCs/>
                <w:sz w:val="20"/>
                <w:szCs w:val="20"/>
              </w:rPr>
            </w:pPr>
            <w:r>
              <w:rPr>
                <w:rFonts w:ascii="Arial" w:hAnsi="Arial" w:cs="Arial"/>
                <w:b/>
                <w:bCs/>
                <w:sz w:val="20"/>
                <w:szCs w:val="20"/>
              </w:rPr>
              <w:t xml:space="preserve">      </w:t>
            </w:r>
            <w:r w:rsidRPr="00FD2208">
              <w:rPr>
                <w:rFonts w:ascii="Arial" w:hAnsi="Arial" w:cs="Arial"/>
                <w:b/>
                <w:bCs/>
                <w:sz w:val="20"/>
                <w:szCs w:val="20"/>
              </w:rPr>
              <w:t>(25-31)</w:t>
            </w:r>
          </w:p>
        </w:tc>
        <w:tc>
          <w:tcPr>
            <w:tcW w:w="153" w:type="pct"/>
            <w:textDirection w:val="btLr"/>
          </w:tcPr>
          <w:p w:rsidR="00AA0D9B" w:rsidRPr="00D738B2" w:rsidRDefault="00AA0D9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AA0D9B" w:rsidRPr="004E576E" w:rsidRDefault="00AA0D9B" w:rsidP="000D6B45">
            <w:pPr>
              <w:pStyle w:val="AralkYok"/>
              <w:ind w:left="322"/>
              <w:rPr>
                <w:rFonts w:asciiTheme="minorHAnsi" w:hAnsiTheme="minorHAnsi" w:cstheme="minorHAnsi"/>
                <w:b/>
              </w:rPr>
            </w:pPr>
            <w:r>
              <w:rPr>
                <w:rFonts w:asciiTheme="minorHAnsi" w:hAnsiTheme="minorHAnsi" w:cstheme="minorHAnsi"/>
                <w:b/>
              </w:rPr>
              <w:t>8. GÜNEY VE ÖN ASYA’DAKİ TÜRK HANEDANLARI</w:t>
            </w:r>
          </w:p>
          <w:p w:rsidR="00AA0D9B" w:rsidRPr="00D738B2" w:rsidRDefault="00AA0D9B" w:rsidP="000D6B45">
            <w:pPr>
              <w:autoSpaceDE w:val="0"/>
              <w:autoSpaceDN w:val="0"/>
              <w:adjustRightInd w:val="0"/>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Güney ve Ön Asya’da kurulan devletlerini kavrar.</w:t>
            </w:r>
          </w:p>
        </w:tc>
        <w:tc>
          <w:tcPr>
            <w:tcW w:w="393" w:type="pct"/>
            <w:vMerge/>
            <w:textDirection w:val="btLr"/>
            <w:vAlign w:val="center"/>
          </w:tcPr>
          <w:p w:rsidR="00AA0D9B" w:rsidRPr="00D738B2" w:rsidRDefault="00AA0D9B" w:rsidP="00D738B2">
            <w:pPr>
              <w:spacing w:after="0" w:line="240" w:lineRule="auto"/>
              <w:ind w:left="113" w:right="113"/>
              <w:rPr>
                <w:sz w:val="16"/>
                <w:szCs w:val="20"/>
              </w:rPr>
            </w:pPr>
          </w:p>
        </w:tc>
        <w:tc>
          <w:tcPr>
            <w:tcW w:w="563" w:type="pct"/>
            <w:vMerge/>
          </w:tcPr>
          <w:p w:rsidR="00AA0D9B" w:rsidRPr="00D738B2" w:rsidRDefault="00AA0D9B" w:rsidP="00266E40">
            <w:pPr>
              <w:spacing w:after="0" w:line="240" w:lineRule="auto"/>
              <w:rPr>
                <w:sz w:val="20"/>
                <w:szCs w:val="20"/>
              </w:rPr>
            </w:pPr>
          </w:p>
        </w:tc>
        <w:tc>
          <w:tcPr>
            <w:tcW w:w="257" w:type="pct"/>
            <w:vMerge/>
            <w:textDirection w:val="btLr"/>
            <w:vAlign w:val="center"/>
          </w:tcPr>
          <w:p w:rsidR="00AA0D9B" w:rsidRPr="00D738B2" w:rsidRDefault="00AA0D9B" w:rsidP="003F5077">
            <w:pPr>
              <w:spacing w:after="0" w:line="240" w:lineRule="auto"/>
              <w:ind w:left="113" w:right="113"/>
              <w:rPr>
                <w:sz w:val="20"/>
                <w:szCs w:val="20"/>
              </w:rPr>
            </w:pPr>
          </w:p>
        </w:tc>
        <w:tc>
          <w:tcPr>
            <w:tcW w:w="1428" w:type="pct"/>
            <w:vAlign w:val="center"/>
          </w:tcPr>
          <w:p w:rsidR="00AA0D9B" w:rsidRPr="00D738B2" w:rsidRDefault="00AA0D9B" w:rsidP="00266E40">
            <w:pPr>
              <w:spacing w:after="0" w:line="240" w:lineRule="auto"/>
              <w:rPr>
                <w:sz w:val="20"/>
                <w:szCs w:val="20"/>
              </w:rPr>
            </w:pPr>
          </w:p>
        </w:tc>
        <w:tc>
          <w:tcPr>
            <w:tcW w:w="644" w:type="pct"/>
            <w:textDirection w:val="btLr"/>
            <w:vAlign w:val="center"/>
          </w:tcPr>
          <w:p w:rsidR="00AA0D9B" w:rsidRPr="00D738B2" w:rsidRDefault="00AA0D9B" w:rsidP="000B563D">
            <w:pPr>
              <w:spacing w:after="0" w:line="240" w:lineRule="auto"/>
              <w:ind w:left="113" w:right="113"/>
              <w:rPr>
                <w:sz w:val="20"/>
                <w:szCs w:val="20"/>
              </w:rPr>
            </w:pPr>
          </w:p>
        </w:tc>
      </w:tr>
      <w:tr w:rsidR="000765D7" w:rsidRPr="00D738B2" w:rsidTr="00B1265B">
        <w:trPr>
          <w:cantSplit/>
          <w:trHeight w:val="1326"/>
        </w:trPr>
        <w:tc>
          <w:tcPr>
            <w:tcW w:w="128" w:type="pct"/>
            <w:textDirection w:val="btLr"/>
          </w:tcPr>
          <w:p w:rsidR="000765D7" w:rsidRPr="00D738B2" w:rsidRDefault="000765D7"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NİSAN</w:t>
            </w:r>
          </w:p>
        </w:tc>
        <w:tc>
          <w:tcPr>
            <w:tcW w:w="257" w:type="pct"/>
            <w:textDirection w:val="btLr"/>
          </w:tcPr>
          <w:p w:rsidR="000765D7" w:rsidRPr="00FD2208" w:rsidRDefault="000765D7"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27.HAFTA</w:t>
            </w:r>
            <w:r w:rsidR="00F80228">
              <w:rPr>
                <w:rFonts w:ascii="Arial" w:hAnsi="Arial" w:cs="Arial"/>
                <w:b/>
                <w:bCs/>
                <w:sz w:val="20"/>
                <w:szCs w:val="20"/>
              </w:rPr>
              <w:t xml:space="preserve"> </w:t>
            </w:r>
            <w:r w:rsidRPr="00FD2208">
              <w:rPr>
                <w:rFonts w:ascii="Arial" w:hAnsi="Arial" w:cs="Arial"/>
                <w:b/>
                <w:bCs/>
                <w:sz w:val="20"/>
                <w:szCs w:val="20"/>
              </w:rPr>
              <w:t>(01-07)</w:t>
            </w:r>
          </w:p>
        </w:tc>
        <w:tc>
          <w:tcPr>
            <w:tcW w:w="153" w:type="pct"/>
            <w:textDirection w:val="btLr"/>
          </w:tcPr>
          <w:p w:rsidR="000765D7" w:rsidRPr="00D738B2" w:rsidRDefault="000765D7"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0D6B45" w:rsidRPr="004E576E" w:rsidRDefault="000D6B45" w:rsidP="000D6B45">
            <w:pPr>
              <w:pStyle w:val="AralkYok"/>
              <w:ind w:left="322"/>
              <w:rPr>
                <w:rFonts w:asciiTheme="minorHAnsi" w:hAnsiTheme="minorHAnsi" w:cstheme="minorHAnsi"/>
                <w:b/>
              </w:rPr>
            </w:pPr>
            <w:r>
              <w:rPr>
                <w:rFonts w:asciiTheme="minorHAnsi" w:hAnsiTheme="minorHAnsi" w:cstheme="minorHAnsi"/>
                <w:b/>
              </w:rPr>
              <w:t>8. GÜNEY VE ÖN ASYA’DAKİ TÜRK HANEDANLARI</w:t>
            </w:r>
          </w:p>
          <w:p w:rsidR="000765D7" w:rsidRPr="00D738B2" w:rsidRDefault="000D6B45" w:rsidP="00320F8F">
            <w:pPr>
              <w:autoSpaceDE w:val="0"/>
              <w:autoSpaceDN w:val="0"/>
              <w:adjustRightInd w:val="0"/>
              <w:spacing w:after="0" w:line="240" w:lineRule="auto"/>
              <w:rPr>
                <w:sz w:val="20"/>
                <w:szCs w:val="20"/>
              </w:rPr>
            </w:pPr>
            <w:r w:rsidRPr="004E576E">
              <w:rPr>
                <w:rFonts w:asciiTheme="minorHAnsi" w:hAnsiTheme="minorHAnsi" w:cstheme="minorHAnsi"/>
              </w:rPr>
              <w:t xml:space="preserve">K: </w:t>
            </w:r>
            <w:r w:rsidR="00320F8F">
              <w:rPr>
                <w:rFonts w:asciiTheme="minorHAnsi" w:hAnsiTheme="minorHAnsi" w:cstheme="minorHAnsi"/>
              </w:rPr>
              <w:t xml:space="preserve">Büyük Selçuklu Devleti’nin Türk Dünyasına etkisini </w:t>
            </w:r>
            <w:r>
              <w:rPr>
                <w:rFonts w:asciiTheme="minorHAnsi" w:hAnsiTheme="minorHAnsi" w:cstheme="minorHAnsi"/>
              </w:rPr>
              <w:t>kavrar.</w:t>
            </w:r>
          </w:p>
        </w:tc>
        <w:tc>
          <w:tcPr>
            <w:tcW w:w="393" w:type="pct"/>
            <w:vMerge/>
            <w:textDirection w:val="btLr"/>
            <w:vAlign w:val="center"/>
          </w:tcPr>
          <w:p w:rsidR="000765D7" w:rsidRPr="00D738B2" w:rsidRDefault="000765D7" w:rsidP="00D738B2">
            <w:pPr>
              <w:spacing w:after="0" w:line="240" w:lineRule="auto"/>
              <w:ind w:left="113" w:right="113"/>
              <w:rPr>
                <w:sz w:val="16"/>
                <w:szCs w:val="20"/>
              </w:rPr>
            </w:pPr>
          </w:p>
        </w:tc>
        <w:tc>
          <w:tcPr>
            <w:tcW w:w="563" w:type="pct"/>
          </w:tcPr>
          <w:p w:rsidR="000765D7" w:rsidRPr="00D738B2" w:rsidRDefault="000765D7" w:rsidP="00A722CE">
            <w:pPr>
              <w:rPr>
                <w:sz w:val="16"/>
                <w:szCs w:val="20"/>
              </w:rPr>
            </w:pPr>
          </w:p>
        </w:tc>
        <w:tc>
          <w:tcPr>
            <w:tcW w:w="257" w:type="pct"/>
            <w:vMerge/>
            <w:textDirection w:val="btLr"/>
            <w:vAlign w:val="center"/>
          </w:tcPr>
          <w:p w:rsidR="000765D7" w:rsidRPr="00D738B2" w:rsidRDefault="000765D7" w:rsidP="003F5077">
            <w:pPr>
              <w:spacing w:after="0" w:line="240" w:lineRule="auto"/>
              <w:ind w:left="113" w:right="113"/>
              <w:rPr>
                <w:sz w:val="20"/>
                <w:szCs w:val="20"/>
              </w:rPr>
            </w:pPr>
          </w:p>
        </w:tc>
        <w:tc>
          <w:tcPr>
            <w:tcW w:w="1428" w:type="pct"/>
            <w:vAlign w:val="center"/>
          </w:tcPr>
          <w:p w:rsidR="000765D7" w:rsidRPr="00D738B2" w:rsidRDefault="000765D7" w:rsidP="000765D7">
            <w:pPr>
              <w:spacing w:after="0" w:line="240" w:lineRule="auto"/>
              <w:rPr>
                <w:sz w:val="20"/>
                <w:szCs w:val="20"/>
              </w:rPr>
            </w:pPr>
          </w:p>
        </w:tc>
        <w:tc>
          <w:tcPr>
            <w:tcW w:w="644" w:type="pct"/>
            <w:textDirection w:val="btLr"/>
            <w:vAlign w:val="center"/>
          </w:tcPr>
          <w:p w:rsidR="000765D7" w:rsidRPr="007C7CFD" w:rsidRDefault="000765D7" w:rsidP="007C7CFD">
            <w:pPr>
              <w:spacing w:after="0" w:line="240" w:lineRule="auto"/>
              <w:ind w:left="113" w:right="113"/>
              <w:jc w:val="center"/>
              <w:rPr>
                <w:b/>
                <w:sz w:val="20"/>
                <w:szCs w:val="20"/>
              </w:rPr>
            </w:pPr>
          </w:p>
        </w:tc>
      </w:tr>
      <w:tr w:rsidR="00B1265B" w:rsidRPr="00D738B2" w:rsidTr="00B1265B">
        <w:trPr>
          <w:cantSplit/>
          <w:trHeight w:val="1783"/>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NİSAN</w:t>
            </w:r>
          </w:p>
        </w:tc>
        <w:tc>
          <w:tcPr>
            <w:tcW w:w="257" w:type="pct"/>
            <w:textDirection w:val="btLr"/>
          </w:tcPr>
          <w:p w:rsidR="00B1265B"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28.HAFTA</w:t>
            </w:r>
            <w:r>
              <w:rPr>
                <w:rFonts w:ascii="Arial" w:hAnsi="Arial" w:cs="Arial"/>
                <w:b/>
                <w:bCs/>
                <w:sz w:val="20"/>
                <w:szCs w:val="20"/>
              </w:rPr>
              <w:t xml:space="preserve"> </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(08-14)</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4E576E" w:rsidRDefault="00B1265B" w:rsidP="00320F8F">
            <w:pPr>
              <w:pStyle w:val="AralkYok"/>
              <w:ind w:left="322"/>
              <w:rPr>
                <w:rFonts w:asciiTheme="minorHAnsi" w:hAnsiTheme="minorHAnsi" w:cstheme="minorHAnsi"/>
                <w:b/>
              </w:rPr>
            </w:pPr>
            <w:r>
              <w:rPr>
                <w:rFonts w:asciiTheme="minorHAnsi" w:hAnsiTheme="minorHAnsi" w:cstheme="minorHAnsi"/>
                <w:b/>
              </w:rPr>
              <w:t>8. GÜNEY VE ÖN ASYA’DAKİ TÜRK HANEDANLARI</w:t>
            </w:r>
          </w:p>
          <w:p w:rsidR="00B1265B" w:rsidRPr="00D738B2" w:rsidRDefault="00B1265B" w:rsidP="00F2172C">
            <w:pPr>
              <w:autoSpaceDE w:val="0"/>
              <w:autoSpaceDN w:val="0"/>
              <w:adjustRightInd w:val="0"/>
              <w:spacing w:after="0" w:line="240" w:lineRule="auto"/>
              <w:rPr>
                <w:sz w:val="20"/>
                <w:szCs w:val="20"/>
              </w:rPr>
            </w:pPr>
            <w:r w:rsidRPr="004E576E">
              <w:rPr>
                <w:rFonts w:asciiTheme="minorHAnsi" w:hAnsiTheme="minorHAnsi" w:cstheme="minorHAnsi"/>
              </w:rPr>
              <w:t xml:space="preserve">K: </w:t>
            </w:r>
            <w:r>
              <w:rPr>
                <w:rFonts w:asciiTheme="minorHAnsi" w:hAnsiTheme="minorHAnsi" w:cstheme="minorHAnsi"/>
              </w:rPr>
              <w:t>Türkiye Selçuklu Devletinin Anadolu’nun Türkleşmesindeki rolünü fark eder.</w:t>
            </w:r>
          </w:p>
        </w:tc>
        <w:tc>
          <w:tcPr>
            <w:tcW w:w="393" w:type="pct"/>
            <w:vMerge w:val="restart"/>
            <w:textDirection w:val="btLr"/>
            <w:vAlign w:val="center"/>
          </w:tcPr>
          <w:p w:rsidR="00B1265B" w:rsidRPr="000765D7" w:rsidRDefault="00B1265B" w:rsidP="00B1265B">
            <w:pPr>
              <w:spacing w:after="0" w:line="240" w:lineRule="auto"/>
              <w:ind w:left="113" w:right="113"/>
            </w:pPr>
            <w:r w:rsidRPr="000765D7">
              <w:t>1.Anlatım</w:t>
            </w:r>
            <w:r>
              <w:t xml:space="preserve"> </w:t>
            </w:r>
            <w:r w:rsidRPr="000765D7">
              <w:t>2.Soru-cevap</w:t>
            </w:r>
            <w:r>
              <w:t xml:space="preserve"> </w:t>
            </w:r>
            <w:r w:rsidRPr="000765D7">
              <w:t>3. İnceleme</w:t>
            </w:r>
            <w:r>
              <w:t xml:space="preserve"> </w:t>
            </w:r>
            <w:r w:rsidRPr="000765D7">
              <w:t>4.Grup Tartışması</w:t>
            </w:r>
            <w:r>
              <w:t xml:space="preserve"> </w:t>
            </w:r>
            <w:r w:rsidRPr="000765D7">
              <w:t>5.Bireysel Çalışmalar</w:t>
            </w:r>
            <w:r>
              <w:t xml:space="preserve"> </w:t>
            </w:r>
            <w:r w:rsidRPr="000765D7">
              <w:t>6.Tekrarlama</w:t>
            </w:r>
            <w:r>
              <w:t xml:space="preserve"> </w:t>
            </w:r>
            <w:r w:rsidRPr="000765D7">
              <w:t>7.Grup Çalışması</w:t>
            </w:r>
            <w:r>
              <w:t xml:space="preserve"> </w:t>
            </w:r>
            <w:r w:rsidRPr="000765D7">
              <w:t>8.Yapılan işi Yorumlama</w:t>
            </w:r>
          </w:p>
          <w:p w:rsidR="00B1265B" w:rsidRPr="00D738B2" w:rsidRDefault="00B1265B" w:rsidP="00B1265B">
            <w:pPr>
              <w:spacing w:after="0" w:line="240" w:lineRule="auto"/>
              <w:ind w:left="113" w:right="113"/>
              <w:rPr>
                <w:sz w:val="16"/>
                <w:szCs w:val="20"/>
              </w:rPr>
            </w:pPr>
          </w:p>
        </w:tc>
        <w:tc>
          <w:tcPr>
            <w:tcW w:w="563" w:type="pct"/>
          </w:tcPr>
          <w:p w:rsidR="00B1265B" w:rsidRPr="00D738B2" w:rsidRDefault="00B1265B" w:rsidP="00D738B2">
            <w:pPr>
              <w:shd w:val="clear" w:color="auto" w:fill="FFFFFF"/>
              <w:spacing w:before="100" w:beforeAutospacing="1" w:after="24"/>
              <w:rPr>
                <w:i/>
                <w:sz w:val="16"/>
                <w:szCs w:val="20"/>
              </w:rPr>
            </w:pPr>
          </w:p>
          <w:p w:rsidR="00B1265B" w:rsidRPr="00D738B2" w:rsidRDefault="00B1265B" w:rsidP="00A722CE">
            <w:pPr>
              <w:shd w:val="clear" w:color="auto" w:fill="FFFFFF"/>
              <w:spacing w:before="100" w:beforeAutospacing="1" w:after="24"/>
              <w:rPr>
                <w:sz w:val="16"/>
                <w:szCs w:val="20"/>
              </w:rPr>
            </w:pPr>
          </w:p>
        </w:tc>
        <w:tc>
          <w:tcPr>
            <w:tcW w:w="257" w:type="pct"/>
            <w:vMerge w:val="restart"/>
            <w:textDirection w:val="btLr"/>
            <w:vAlign w:val="center"/>
          </w:tcPr>
          <w:p w:rsidR="00B1265B" w:rsidRPr="000765D7" w:rsidRDefault="00B1265B" w:rsidP="00B1265B">
            <w:pPr>
              <w:spacing w:after="0" w:line="240" w:lineRule="auto"/>
              <w:ind w:left="113" w:right="113"/>
            </w:pPr>
            <w:r w:rsidRPr="000765D7">
              <w:t>Sesli ve görüntülü eğitim araçları, Akıllı Tahta Materyalleri</w:t>
            </w:r>
          </w:p>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b/>
                <w:bCs/>
                <w:sz w:val="20"/>
                <w:szCs w:val="20"/>
              </w:rPr>
            </w:pPr>
          </w:p>
        </w:tc>
        <w:tc>
          <w:tcPr>
            <w:tcW w:w="644" w:type="pct"/>
            <w:textDirection w:val="btLr"/>
            <w:vAlign w:val="center"/>
          </w:tcPr>
          <w:p w:rsidR="00B1265B" w:rsidRPr="00F80228" w:rsidRDefault="00B1265B" w:rsidP="000B563D">
            <w:pPr>
              <w:spacing w:after="0" w:line="240" w:lineRule="auto"/>
              <w:ind w:left="113" w:right="113"/>
              <w:rPr>
                <w:b/>
                <w:sz w:val="20"/>
                <w:szCs w:val="20"/>
              </w:rPr>
            </w:pPr>
            <w:r w:rsidRPr="00F80228">
              <w:rPr>
                <w:b/>
                <w:sz w:val="20"/>
                <w:szCs w:val="20"/>
              </w:rPr>
              <w:t>Yazılı değerlendirme</w:t>
            </w:r>
          </w:p>
        </w:tc>
      </w:tr>
      <w:tr w:rsidR="00B1265B" w:rsidRPr="00D738B2" w:rsidTr="000765D7">
        <w:trPr>
          <w:cantSplit/>
          <w:trHeight w:val="1134"/>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NİSAN</w:t>
            </w:r>
          </w:p>
        </w:tc>
        <w:tc>
          <w:tcPr>
            <w:tcW w:w="257" w:type="pct"/>
            <w:textDirection w:val="btLr"/>
          </w:tcPr>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29.HAFTA</w:t>
            </w:r>
            <w:r>
              <w:rPr>
                <w:rFonts w:ascii="Arial" w:hAnsi="Arial" w:cs="Arial"/>
                <w:b/>
                <w:bCs/>
                <w:sz w:val="20"/>
                <w:szCs w:val="20"/>
              </w:rPr>
              <w:t xml:space="preserve"> </w:t>
            </w:r>
            <w:r w:rsidRPr="00FD2208">
              <w:rPr>
                <w:rFonts w:ascii="Arial" w:hAnsi="Arial" w:cs="Arial"/>
                <w:b/>
                <w:bCs/>
                <w:sz w:val="20"/>
                <w:szCs w:val="20"/>
              </w:rPr>
              <w:t>(15-21)</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4E576E" w:rsidRDefault="00B1265B" w:rsidP="00B1265B">
            <w:pPr>
              <w:pStyle w:val="AralkYok"/>
              <w:ind w:left="322"/>
              <w:rPr>
                <w:rFonts w:asciiTheme="minorHAnsi" w:hAnsiTheme="minorHAnsi" w:cstheme="minorHAnsi"/>
                <w:b/>
              </w:rPr>
            </w:pPr>
            <w:r>
              <w:rPr>
                <w:rFonts w:asciiTheme="minorHAnsi" w:hAnsiTheme="minorHAnsi" w:cstheme="minorHAnsi"/>
                <w:b/>
              </w:rPr>
              <w:t>9. OSMANLI İMPARATORLUĞU</w:t>
            </w:r>
          </w:p>
          <w:p w:rsidR="00B1265B" w:rsidRDefault="00B1265B" w:rsidP="00B1265B">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 xml:space="preserve">Osmanlı Devletinin kuruluşu </w:t>
            </w:r>
            <w:proofErr w:type="gramStart"/>
            <w:r>
              <w:rPr>
                <w:rFonts w:asciiTheme="minorHAnsi" w:hAnsiTheme="minorHAnsi" w:cstheme="minorHAnsi"/>
              </w:rPr>
              <w:t>ile  ilgili</w:t>
            </w:r>
            <w:proofErr w:type="gramEnd"/>
            <w:r>
              <w:rPr>
                <w:rFonts w:asciiTheme="minorHAnsi" w:hAnsiTheme="minorHAnsi" w:cstheme="minorHAnsi"/>
              </w:rPr>
              <w:t xml:space="preserve"> olayları kavrar.</w:t>
            </w:r>
          </w:p>
          <w:p w:rsidR="00B1265B" w:rsidRPr="00D738B2" w:rsidRDefault="00B1265B" w:rsidP="00F80228">
            <w:pPr>
              <w:autoSpaceDE w:val="0"/>
              <w:autoSpaceDN w:val="0"/>
              <w:adjustRightInd w:val="0"/>
              <w:spacing w:after="0" w:line="240" w:lineRule="auto"/>
              <w:rPr>
                <w:sz w:val="20"/>
                <w:szCs w:val="20"/>
              </w:rPr>
            </w:pPr>
          </w:p>
        </w:tc>
        <w:tc>
          <w:tcPr>
            <w:tcW w:w="393" w:type="pct"/>
            <w:vMerge/>
            <w:textDirection w:val="btLr"/>
            <w:vAlign w:val="center"/>
          </w:tcPr>
          <w:p w:rsidR="00B1265B" w:rsidRPr="00D738B2" w:rsidRDefault="00B1265B" w:rsidP="00D738B2">
            <w:pPr>
              <w:ind w:left="113" w:right="113"/>
              <w:rPr>
                <w:sz w:val="16"/>
                <w:szCs w:val="20"/>
              </w:rPr>
            </w:pPr>
          </w:p>
        </w:tc>
        <w:tc>
          <w:tcPr>
            <w:tcW w:w="563" w:type="pct"/>
          </w:tcPr>
          <w:p w:rsidR="00B1265B" w:rsidRPr="00D738B2" w:rsidRDefault="00B1265B" w:rsidP="00266E40">
            <w:pPr>
              <w:spacing w:after="0" w:line="240" w:lineRule="auto"/>
              <w:rPr>
                <w:sz w:val="16"/>
                <w:szCs w:val="20"/>
              </w:rPr>
            </w:pP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0B563D">
            <w:pPr>
              <w:spacing w:after="0" w:line="240" w:lineRule="auto"/>
              <w:ind w:left="113" w:right="113"/>
              <w:rPr>
                <w:sz w:val="20"/>
                <w:szCs w:val="20"/>
              </w:rPr>
            </w:pPr>
          </w:p>
        </w:tc>
      </w:tr>
      <w:tr w:rsidR="00B1265B" w:rsidRPr="00D738B2" w:rsidTr="00F80228">
        <w:trPr>
          <w:cantSplit/>
          <w:trHeight w:val="1444"/>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NİSAN</w:t>
            </w:r>
          </w:p>
        </w:tc>
        <w:tc>
          <w:tcPr>
            <w:tcW w:w="257" w:type="pct"/>
            <w:textDirection w:val="btLr"/>
          </w:tcPr>
          <w:p w:rsidR="00B1265B"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30.HAFTA</w:t>
            </w:r>
            <w:r>
              <w:rPr>
                <w:rFonts w:ascii="Arial" w:hAnsi="Arial" w:cs="Arial"/>
                <w:b/>
                <w:bCs/>
                <w:sz w:val="20"/>
                <w:szCs w:val="20"/>
              </w:rPr>
              <w:t xml:space="preserve"> </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(22-28)</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4E576E" w:rsidRDefault="00B1265B" w:rsidP="00B1265B">
            <w:pPr>
              <w:pStyle w:val="AralkYok"/>
              <w:ind w:left="322"/>
              <w:rPr>
                <w:rFonts w:asciiTheme="minorHAnsi" w:hAnsiTheme="minorHAnsi" w:cstheme="minorHAnsi"/>
                <w:b/>
              </w:rPr>
            </w:pPr>
            <w:r>
              <w:rPr>
                <w:rFonts w:asciiTheme="minorHAnsi" w:hAnsiTheme="minorHAnsi" w:cstheme="minorHAnsi"/>
                <w:b/>
              </w:rPr>
              <w:t>9. OSMANLI İMPARATORLUĞU</w:t>
            </w:r>
          </w:p>
          <w:p w:rsidR="00B1265B" w:rsidRDefault="00B1265B" w:rsidP="00B1265B">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Osmanlı İmparatorluğunun yükselme dönemi olaylarını kavrar.</w:t>
            </w:r>
          </w:p>
          <w:p w:rsidR="00B1265B" w:rsidRPr="00D738B2" w:rsidRDefault="00B1265B" w:rsidP="00B1265B">
            <w:pPr>
              <w:autoSpaceDE w:val="0"/>
              <w:autoSpaceDN w:val="0"/>
              <w:adjustRightInd w:val="0"/>
              <w:spacing w:after="0" w:line="240" w:lineRule="auto"/>
              <w:rPr>
                <w:sz w:val="20"/>
                <w:szCs w:val="20"/>
              </w:rPr>
            </w:pPr>
          </w:p>
        </w:tc>
        <w:tc>
          <w:tcPr>
            <w:tcW w:w="393" w:type="pct"/>
            <w:vMerge/>
            <w:textDirection w:val="btLr"/>
            <w:vAlign w:val="center"/>
          </w:tcPr>
          <w:p w:rsidR="00B1265B" w:rsidRPr="00D738B2" w:rsidRDefault="00B1265B" w:rsidP="00D738B2">
            <w:pPr>
              <w:ind w:left="113" w:right="113"/>
              <w:rPr>
                <w:sz w:val="16"/>
                <w:szCs w:val="20"/>
              </w:rPr>
            </w:pPr>
          </w:p>
        </w:tc>
        <w:tc>
          <w:tcPr>
            <w:tcW w:w="563" w:type="pct"/>
          </w:tcPr>
          <w:p w:rsidR="00B1265B" w:rsidRPr="00F80228" w:rsidRDefault="00B1265B" w:rsidP="00D738B2">
            <w:pPr>
              <w:spacing w:line="0" w:lineRule="atLeast"/>
              <w:rPr>
                <w:i/>
                <w:sz w:val="18"/>
                <w:szCs w:val="18"/>
              </w:rPr>
            </w:pPr>
            <w:r w:rsidRPr="00F80228">
              <w:rPr>
                <w:rStyle w:val="Gl"/>
                <w:i/>
                <w:sz w:val="18"/>
                <w:szCs w:val="18"/>
              </w:rPr>
              <w:t>“Ulusal egemenlik öyle bir nurdur ki, onun karşısında zincirler erir, taç ve tahtlar yanar, mahvolur.”</w:t>
            </w:r>
          </w:p>
          <w:p w:rsidR="00B1265B" w:rsidRPr="00D738B2" w:rsidRDefault="00B1265B" w:rsidP="00D738B2">
            <w:pPr>
              <w:spacing w:line="0" w:lineRule="atLeast"/>
              <w:rPr>
                <w:i/>
                <w:sz w:val="16"/>
                <w:szCs w:val="20"/>
              </w:rPr>
            </w:pPr>
          </w:p>
          <w:p w:rsidR="00B1265B" w:rsidRPr="00D738B2" w:rsidRDefault="00B1265B" w:rsidP="00A722CE">
            <w:pPr>
              <w:spacing w:line="0" w:lineRule="atLeast"/>
              <w:rPr>
                <w:sz w:val="16"/>
                <w:szCs w:val="20"/>
              </w:rPr>
            </w:pP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7C7CFD">
            <w:pPr>
              <w:spacing w:after="0" w:line="240" w:lineRule="auto"/>
              <w:ind w:left="113" w:right="113"/>
              <w:jc w:val="center"/>
              <w:rPr>
                <w:b/>
                <w:bCs/>
                <w:sz w:val="20"/>
                <w:szCs w:val="20"/>
              </w:rPr>
            </w:pPr>
            <w:r w:rsidRPr="00D738B2">
              <w:rPr>
                <w:sz w:val="20"/>
                <w:szCs w:val="20"/>
              </w:rPr>
              <w:br/>
            </w:r>
            <w:r w:rsidRPr="00D738B2">
              <w:rPr>
                <w:b/>
                <w:bCs/>
                <w:sz w:val="20"/>
                <w:szCs w:val="20"/>
              </w:rPr>
              <w:t>23 Nisan Ulusal Egemenlik ve Çocuk Bayramı</w:t>
            </w:r>
          </w:p>
        </w:tc>
      </w:tr>
      <w:tr w:rsidR="00B1265B" w:rsidRPr="00D738B2" w:rsidTr="000765D7">
        <w:trPr>
          <w:cantSplit/>
          <w:trHeight w:val="1134"/>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NİSAN-MAYIS</w:t>
            </w:r>
          </w:p>
        </w:tc>
        <w:tc>
          <w:tcPr>
            <w:tcW w:w="257" w:type="pct"/>
            <w:textDirection w:val="btLr"/>
          </w:tcPr>
          <w:p w:rsidR="00B1265B"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31.HAFTA</w:t>
            </w:r>
            <w:r>
              <w:rPr>
                <w:rFonts w:ascii="Arial" w:hAnsi="Arial" w:cs="Arial"/>
                <w:b/>
                <w:bCs/>
                <w:sz w:val="20"/>
                <w:szCs w:val="20"/>
              </w:rPr>
              <w:t xml:space="preserve"> </w:t>
            </w:r>
          </w:p>
          <w:p w:rsidR="00B1265B" w:rsidRPr="00FD2208" w:rsidRDefault="00B1265B" w:rsidP="00B1265B">
            <w:pPr>
              <w:spacing w:after="0" w:line="240" w:lineRule="auto"/>
              <w:ind w:left="113" w:right="113"/>
              <w:jc w:val="center"/>
              <w:rPr>
                <w:rFonts w:ascii="Arial" w:hAnsi="Arial" w:cs="Arial"/>
                <w:b/>
                <w:bCs/>
                <w:sz w:val="20"/>
                <w:szCs w:val="20"/>
              </w:rPr>
            </w:pPr>
            <w:r w:rsidRPr="00FD2208">
              <w:rPr>
                <w:rFonts w:ascii="Arial" w:hAnsi="Arial" w:cs="Arial"/>
                <w:b/>
                <w:bCs/>
                <w:sz w:val="20"/>
                <w:szCs w:val="20"/>
              </w:rPr>
              <w:t>(29-05)</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4E576E" w:rsidRDefault="00B1265B" w:rsidP="00B1265B">
            <w:pPr>
              <w:pStyle w:val="AralkYok"/>
              <w:ind w:left="322"/>
              <w:rPr>
                <w:rFonts w:asciiTheme="minorHAnsi" w:hAnsiTheme="minorHAnsi" w:cstheme="minorHAnsi"/>
                <w:b/>
              </w:rPr>
            </w:pPr>
            <w:r>
              <w:rPr>
                <w:rFonts w:asciiTheme="minorHAnsi" w:hAnsiTheme="minorHAnsi" w:cstheme="minorHAnsi"/>
                <w:b/>
              </w:rPr>
              <w:t>9. OSMANLI İMPARATORLUĞU</w:t>
            </w:r>
          </w:p>
          <w:p w:rsidR="00B1265B" w:rsidRDefault="00B1265B" w:rsidP="00B1265B">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Osmanlı İmparatorluğunun duraklama dönemi olaylarını kavrar.</w:t>
            </w:r>
          </w:p>
          <w:p w:rsidR="00B1265B" w:rsidRPr="00D738B2" w:rsidRDefault="00B1265B" w:rsidP="00F80228">
            <w:pPr>
              <w:spacing w:after="0" w:line="240" w:lineRule="auto"/>
              <w:rPr>
                <w:sz w:val="20"/>
                <w:szCs w:val="20"/>
              </w:rPr>
            </w:pPr>
          </w:p>
        </w:tc>
        <w:tc>
          <w:tcPr>
            <w:tcW w:w="393" w:type="pct"/>
            <w:vMerge/>
            <w:textDirection w:val="btLr"/>
            <w:vAlign w:val="center"/>
          </w:tcPr>
          <w:p w:rsidR="00B1265B" w:rsidRPr="00D738B2" w:rsidRDefault="00B1265B" w:rsidP="00D738B2">
            <w:pPr>
              <w:ind w:left="113" w:right="113"/>
              <w:rPr>
                <w:sz w:val="16"/>
                <w:szCs w:val="20"/>
              </w:rPr>
            </w:pPr>
          </w:p>
        </w:tc>
        <w:tc>
          <w:tcPr>
            <w:tcW w:w="563" w:type="pct"/>
          </w:tcPr>
          <w:p w:rsidR="00B1265B" w:rsidRPr="00D738B2" w:rsidRDefault="00B1265B" w:rsidP="00266E40">
            <w:pPr>
              <w:spacing w:after="0" w:line="240" w:lineRule="auto"/>
              <w:rPr>
                <w:sz w:val="20"/>
                <w:szCs w:val="20"/>
              </w:rPr>
            </w:pP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7C7CFD">
            <w:pPr>
              <w:spacing w:after="0" w:line="240" w:lineRule="auto"/>
              <w:ind w:left="113" w:right="113"/>
              <w:jc w:val="center"/>
              <w:rPr>
                <w:b/>
                <w:bCs/>
                <w:sz w:val="20"/>
                <w:szCs w:val="20"/>
              </w:rPr>
            </w:pPr>
            <w:r w:rsidRPr="00D738B2">
              <w:rPr>
                <w:sz w:val="20"/>
                <w:szCs w:val="20"/>
              </w:rPr>
              <w:br/>
            </w:r>
            <w:r w:rsidRPr="00D738B2">
              <w:rPr>
                <w:b/>
                <w:bCs/>
                <w:sz w:val="20"/>
                <w:szCs w:val="20"/>
              </w:rPr>
              <w:t>1 Mayıs İşçi Bayramı</w:t>
            </w:r>
          </w:p>
        </w:tc>
      </w:tr>
      <w:tr w:rsidR="00B1265B" w:rsidRPr="00D738B2" w:rsidTr="000765D7">
        <w:trPr>
          <w:cantSplit/>
          <w:trHeight w:val="1134"/>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lastRenderedPageBreak/>
              <w:t>MAYIS</w:t>
            </w:r>
          </w:p>
        </w:tc>
        <w:tc>
          <w:tcPr>
            <w:tcW w:w="257" w:type="pct"/>
            <w:textDirection w:val="btLr"/>
          </w:tcPr>
          <w:p w:rsidR="00C070AA"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32.HAFTA</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(06-12)</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4E576E" w:rsidRDefault="00B1265B" w:rsidP="00B1265B">
            <w:pPr>
              <w:pStyle w:val="AralkYok"/>
              <w:ind w:left="322"/>
              <w:rPr>
                <w:rFonts w:asciiTheme="minorHAnsi" w:hAnsiTheme="minorHAnsi" w:cstheme="minorHAnsi"/>
                <w:b/>
              </w:rPr>
            </w:pPr>
            <w:r>
              <w:rPr>
                <w:rFonts w:asciiTheme="minorHAnsi" w:hAnsiTheme="minorHAnsi" w:cstheme="minorHAnsi"/>
                <w:b/>
              </w:rPr>
              <w:t>9. OSMANLI İMPARATORLUĞU</w:t>
            </w:r>
          </w:p>
          <w:p w:rsidR="00B1265B" w:rsidRDefault="00B1265B" w:rsidP="00B1265B">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Osmanlı İmparatorluğunun gerileme dönemi olaylarını kavrar.</w:t>
            </w:r>
          </w:p>
          <w:p w:rsidR="00B1265B" w:rsidRPr="00D738B2" w:rsidRDefault="00B1265B" w:rsidP="00D57DB6">
            <w:pPr>
              <w:autoSpaceDE w:val="0"/>
              <w:autoSpaceDN w:val="0"/>
              <w:adjustRightInd w:val="0"/>
              <w:spacing w:after="0" w:line="240" w:lineRule="auto"/>
              <w:rPr>
                <w:sz w:val="20"/>
                <w:szCs w:val="20"/>
              </w:rPr>
            </w:pPr>
          </w:p>
        </w:tc>
        <w:tc>
          <w:tcPr>
            <w:tcW w:w="393" w:type="pct"/>
            <w:vMerge/>
            <w:textDirection w:val="btLr"/>
            <w:vAlign w:val="center"/>
          </w:tcPr>
          <w:p w:rsidR="00B1265B" w:rsidRPr="00D738B2" w:rsidRDefault="00B1265B" w:rsidP="00D738B2">
            <w:pPr>
              <w:spacing w:after="0" w:line="240" w:lineRule="auto"/>
              <w:ind w:left="113" w:right="113"/>
              <w:rPr>
                <w:sz w:val="16"/>
                <w:szCs w:val="20"/>
              </w:rPr>
            </w:pPr>
          </w:p>
        </w:tc>
        <w:tc>
          <w:tcPr>
            <w:tcW w:w="563" w:type="pct"/>
          </w:tcPr>
          <w:p w:rsidR="00B1265B" w:rsidRPr="00D738B2" w:rsidRDefault="00B1265B" w:rsidP="00D738B2">
            <w:pPr>
              <w:spacing w:line="0" w:lineRule="atLeast"/>
              <w:rPr>
                <w:sz w:val="16"/>
                <w:szCs w:val="20"/>
              </w:rPr>
            </w:pPr>
            <w:r>
              <w:rPr>
                <w:i/>
                <w:sz w:val="16"/>
                <w:szCs w:val="20"/>
              </w:rPr>
              <w:t xml:space="preserve"> </w:t>
            </w: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0B563D">
            <w:pPr>
              <w:spacing w:after="0" w:line="240" w:lineRule="auto"/>
              <w:ind w:left="113" w:right="113"/>
              <w:rPr>
                <w:sz w:val="20"/>
                <w:szCs w:val="20"/>
              </w:rPr>
            </w:pPr>
          </w:p>
        </w:tc>
      </w:tr>
      <w:tr w:rsidR="00B1265B" w:rsidRPr="00D738B2" w:rsidTr="00C070AA">
        <w:trPr>
          <w:cantSplit/>
          <w:trHeight w:val="2270"/>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MAYIS</w:t>
            </w:r>
          </w:p>
        </w:tc>
        <w:tc>
          <w:tcPr>
            <w:tcW w:w="257" w:type="pct"/>
            <w:textDirection w:val="btLr"/>
          </w:tcPr>
          <w:p w:rsidR="00C070AA"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33.HAFTA</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(13-19)</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tcPr>
          <w:p w:rsidR="007D46B0" w:rsidRDefault="007D46B0" w:rsidP="007D46B0">
            <w:pPr>
              <w:pStyle w:val="AralkYok"/>
              <w:ind w:left="322"/>
              <w:rPr>
                <w:sz w:val="20"/>
                <w:szCs w:val="20"/>
              </w:rPr>
            </w:pPr>
          </w:p>
          <w:p w:rsidR="00C94C50" w:rsidRPr="004E576E" w:rsidRDefault="00B1265B" w:rsidP="00C94C50">
            <w:pPr>
              <w:pStyle w:val="AralkYok"/>
              <w:ind w:left="322"/>
              <w:rPr>
                <w:rFonts w:asciiTheme="minorHAnsi" w:hAnsiTheme="minorHAnsi" w:cstheme="minorHAnsi"/>
                <w:b/>
              </w:rPr>
            </w:pPr>
            <w:r w:rsidRPr="00D738B2">
              <w:rPr>
                <w:sz w:val="20"/>
                <w:szCs w:val="20"/>
              </w:rPr>
              <w:t xml:space="preserve"> </w:t>
            </w:r>
            <w:r w:rsidR="007D46B0">
              <w:rPr>
                <w:sz w:val="20"/>
                <w:szCs w:val="20"/>
              </w:rPr>
              <w:t xml:space="preserve"> </w:t>
            </w:r>
            <w:r w:rsidR="00C94C50">
              <w:rPr>
                <w:rFonts w:asciiTheme="minorHAnsi" w:hAnsiTheme="minorHAnsi" w:cstheme="minorHAnsi"/>
                <w:b/>
              </w:rPr>
              <w:t>9. OSMANLI İMPARATORLUĞU</w:t>
            </w:r>
          </w:p>
          <w:p w:rsidR="00C94C50" w:rsidRDefault="00C94C50" w:rsidP="00C94C50">
            <w:pPr>
              <w:autoSpaceDE w:val="0"/>
              <w:autoSpaceDN w:val="0"/>
              <w:adjustRightInd w:val="0"/>
              <w:spacing w:after="0" w:line="240" w:lineRule="auto"/>
              <w:rPr>
                <w:rFonts w:asciiTheme="minorHAnsi" w:hAnsiTheme="minorHAnsi" w:cstheme="minorHAnsi"/>
              </w:rPr>
            </w:pPr>
            <w:r w:rsidRPr="004E576E">
              <w:rPr>
                <w:rFonts w:asciiTheme="minorHAnsi" w:hAnsiTheme="minorHAnsi" w:cstheme="minorHAnsi"/>
              </w:rPr>
              <w:t xml:space="preserve">K: </w:t>
            </w:r>
            <w:r>
              <w:rPr>
                <w:rFonts w:asciiTheme="minorHAnsi" w:hAnsiTheme="minorHAnsi" w:cstheme="minorHAnsi"/>
              </w:rPr>
              <w:t>Osmanlı İmparatorluğunun siyasi,</w:t>
            </w:r>
            <w:r w:rsidR="00C070AA">
              <w:rPr>
                <w:rFonts w:asciiTheme="minorHAnsi" w:hAnsiTheme="minorHAnsi" w:cstheme="minorHAnsi"/>
              </w:rPr>
              <w:t xml:space="preserve"> </w:t>
            </w:r>
            <w:r>
              <w:rPr>
                <w:rFonts w:asciiTheme="minorHAnsi" w:hAnsiTheme="minorHAnsi" w:cstheme="minorHAnsi"/>
              </w:rPr>
              <w:t xml:space="preserve">kültürel, ekonomik ve </w:t>
            </w:r>
            <w:proofErr w:type="gramStart"/>
            <w:r>
              <w:rPr>
                <w:rFonts w:asciiTheme="minorHAnsi" w:hAnsiTheme="minorHAnsi" w:cstheme="minorHAnsi"/>
              </w:rPr>
              <w:t>toplumsal  yapısını</w:t>
            </w:r>
            <w:proofErr w:type="gramEnd"/>
            <w:r>
              <w:rPr>
                <w:rFonts w:asciiTheme="minorHAnsi" w:hAnsiTheme="minorHAnsi" w:cstheme="minorHAnsi"/>
              </w:rPr>
              <w:t xml:space="preserve"> fark eder.</w:t>
            </w:r>
          </w:p>
          <w:p w:rsidR="00B1265B" w:rsidRPr="00D738B2" w:rsidRDefault="00B1265B" w:rsidP="007D46B0">
            <w:pPr>
              <w:spacing w:after="0" w:line="240" w:lineRule="auto"/>
              <w:rPr>
                <w:sz w:val="20"/>
                <w:szCs w:val="20"/>
              </w:rPr>
            </w:pPr>
          </w:p>
        </w:tc>
        <w:tc>
          <w:tcPr>
            <w:tcW w:w="393" w:type="pct"/>
            <w:vMerge/>
            <w:textDirection w:val="btLr"/>
            <w:vAlign w:val="center"/>
          </w:tcPr>
          <w:p w:rsidR="00B1265B" w:rsidRPr="00D738B2" w:rsidRDefault="00B1265B" w:rsidP="00D738B2">
            <w:pPr>
              <w:spacing w:after="0" w:line="240" w:lineRule="auto"/>
              <w:ind w:left="113" w:right="113"/>
              <w:rPr>
                <w:sz w:val="16"/>
                <w:szCs w:val="20"/>
              </w:rPr>
            </w:pPr>
          </w:p>
        </w:tc>
        <w:tc>
          <w:tcPr>
            <w:tcW w:w="563" w:type="pct"/>
          </w:tcPr>
          <w:p w:rsidR="00B1265B" w:rsidRPr="00F80228" w:rsidRDefault="00B1265B" w:rsidP="00D57DB6">
            <w:pPr>
              <w:rPr>
                <w:b/>
                <w:sz w:val="18"/>
                <w:szCs w:val="18"/>
              </w:rPr>
            </w:pP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0B563D">
            <w:pPr>
              <w:spacing w:after="0" w:line="240" w:lineRule="auto"/>
              <w:ind w:left="113" w:right="113"/>
              <w:rPr>
                <w:sz w:val="20"/>
                <w:szCs w:val="20"/>
              </w:rPr>
            </w:pPr>
          </w:p>
        </w:tc>
      </w:tr>
      <w:tr w:rsidR="00B1265B" w:rsidRPr="00D738B2" w:rsidTr="00C070AA">
        <w:trPr>
          <w:cantSplit/>
          <w:trHeight w:val="1821"/>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MAYIS</w:t>
            </w:r>
          </w:p>
        </w:tc>
        <w:tc>
          <w:tcPr>
            <w:tcW w:w="257" w:type="pct"/>
            <w:textDirection w:val="btLr"/>
          </w:tcPr>
          <w:p w:rsidR="00C070AA"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34.HAFTA</w:t>
            </w:r>
            <w:r w:rsidR="00C070AA">
              <w:rPr>
                <w:rFonts w:ascii="Arial" w:hAnsi="Arial" w:cs="Arial"/>
                <w:b/>
                <w:bCs/>
                <w:sz w:val="20"/>
                <w:szCs w:val="20"/>
              </w:rPr>
              <w:t xml:space="preserve"> </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(20-26)</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C94C50" w:rsidRDefault="00C94C50" w:rsidP="00C94C50">
            <w:pPr>
              <w:pStyle w:val="AralkYok"/>
              <w:ind w:left="322"/>
              <w:rPr>
                <w:sz w:val="20"/>
                <w:szCs w:val="20"/>
              </w:rPr>
            </w:pPr>
          </w:p>
          <w:p w:rsidR="00C94C50" w:rsidRDefault="00C94C50" w:rsidP="00C94C50">
            <w:pPr>
              <w:pStyle w:val="AralkYok"/>
              <w:ind w:left="322"/>
              <w:rPr>
                <w:rFonts w:asciiTheme="minorHAnsi" w:hAnsiTheme="minorHAnsi" w:cstheme="minorHAnsi"/>
              </w:rPr>
            </w:pPr>
            <w:r w:rsidRPr="00D738B2">
              <w:rPr>
                <w:sz w:val="20"/>
                <w:szCs w:val="20"/>
              </w:rPr>
              <w:t xml:space="preserve"> </w:t>
            </w:r>
            <w:r>
              <w:rPr>
                <w:rFonts w:asciiTheme="minorHAnsi" w:hAnsiTheme="minorHAnsi" w:cstheme="minorHAnsi"/>
                <w:b/>
              </w:rPr>
              <w:t>10. TÜRK DÜNYASININ MANEVİ VE KÜLTÜREL ORTAK MİRASLARI</w:t>
            </w:r>
          </w:p>
          <w:p w:rsidR="00B1265B" w:rsidRDefault="00C94C50" w:rsidP="00C94C50">
            <w:pPr>
              <w:autoSpaceDE w:val="0"/>
              <w:autoSpaceDN w:val="0"/>
              <w:adjustRightInd w:val="0"/>
              <w:spacing w:after="0" w:line="240" w:lineRule="auto"/>
              <w:rPr>
                <w:sz w:val="20"/>
                <w:szCs w:val="20"/>
              </w:rPr>
            </w:pPr>
            <w:r>
              <w:rPr>
                <w:sz w:val="20"/>
                <w:szCs w:val="20"/>
              </w:rPr>
              <w:t>K:</w:t>
            </w:r>
            <w:r w:rsidR="00C070AA">
              <w:rPr>
                <w:rFonts w:asciiTheme="minorHAnsi" w:hAnsiTheme="minorHAnsi" w:cstheme="minorHAnsi"/>
                <w:b/>
              </w:rPr>
              <w:t xml:space="preserve"> </w:t>
            </w:r>
            <w:r w:rsidR="00C070AA">
              <w:rPr>
                <w:rFonts w:asciiTheme="minorHAnsi" w:hAnsiTheme="minorHAnsi" w:cstheme="minorHAnsi"/>
              </w:rPr>
              <w:t>T</w:t>
            </w:r>
            <w:r w:rsidR="00C070AA" w:rsidRPr="00C070AA">
              <w:rPr>
                <w:rFonts w:asciiTheme="minorHAnsi" w:hAnsiTheme="minorHAnsi" w:cstheme="minorHAnsi"/>
              </w:rPr>
              <w:t>ürk dünyasının manevi ve kültürel ortak miras</w:t>
            </w:r>
            <w:r w:rsidR="00C070AA">
              <w:rPr>
                <w:rFonts w:asciiTheme="minorHAnsi" w:hAnsiTheme="minorHAnsi" w:cstheme="minorHAnsi"/>
              </w:rPr>
              <w:t>ını fark eder.</w:t>
            </w:r>
          </w:p>
          <w:p w:rsidR="00C070AA" w:rsidRDefault="00C070AA" w:rsidP="00C94C50">
            <w:pPr>
              <w:autoSpaceDE w:val="0"/>
              <w:autoSpaceDN w:val="0"/>
              <w:adjustRightInd w:val="0"/>
              <w:spacing w:after="0" w:line="240" w:lineRule="auto"/>
              <w:rPr>
                <w:sz w:val="20"/>
                <w:szCs w:val="20"/>
              </w:rPr>
            </w:pPr>
          </w:p>
          <w:p w:rsidR="00C070AA" w:rsidRPr="00D738B2" w:rsidRDefault="00C070AA" w:rsidP="00C94C50">
            <w:pPr>
              <w:autoSpaceDE w:val="0"/>
              <w:autoSpaceDN w:val="0"/>
              <w:adjustRightInd w:val="0"/>
              <w:spacing w:after="0" w:line="240" w:lineRule="auto"/>
              <w:rPr>
                <w:sz w:val="20"/>
                <w:szCs w:val="20"/>
              </w:rPr>
            </w:pPr>
          </w:p>
        </w:tc>
        <w:tc>
          <w:tcPr>
            <w:tcW w:w="393" w:type="pct"/>
            <w:vMerge/>
            <w:textDirection w:val="btLr"/>
            <w:vAlign w:val="center"/>
          </w:tcPr>
          <w:p w:rsidR="00B1265B" w:rsidRPr="00D738B2" w:rsidRDefault="00B1265B" w:rsidP="00D738B2">
            <w:pPr>
              <w:spacing w:after="0" w:line="240" w:lineRule="auto"/>
              <w:ind w:left="113" w:right="113"/>
              <w:rPr>
                <w:sz w:val="16"/>
                <w:szCs w:val="20"/>
              </w:rPr>
            </w:pPr>
          </w:p>
        </w:tc>
        <w:tc>
          <w:tcPr>
            <w:tcW w:w="563" w:type="pct"/>
          </w:tcPr>
          <w:p w:rsidR="00B1265B" w:rsidRPr="00D738B2" w:rsidRDefault="00B1265B" w:rsidP="00266E40">
            <w:pPr>
              <w:spacing w:after="0" w:line="240" w:lineRule="auto"/>
              <w:rPr>
                <w:sz w:val="16"/>
                <w:szCs w:val="20"/>
              </w:rPr>
            </w:pPr>
          </w:p>
        </w:tc>
        <w:tc>
          <w:tcPr>
            <w:tcW w:w="257" w:type="pct"/>
            <w:vMerge/>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B621D3" w:rsidRDefault="00B621D3" w:rsidP="000B563D">
            <w:pPr>
              <w:spacing w:after="0" w:line="240" w:lineRule="auto"/>
              <w:ind w:left="113" w:right="113"/>
              <w:rPr>
                <w:b/>
                <w:sz w:val="20"/>
                <w:szCs w:val="20"/>
              </w:rPr>
            </w:pPr>
            <w:r w:rsidRPr="00B621D3">
              <w:rPr>
                <w:b/>
                <w:sz w:val="20"/>
                <w:szCs w:val="20"/>
              </w:rPr>
              <w:t>Yazılı değerlendirme</w:t>
            </w:r>
          </w:p>
        </w:tc>
      </w:tr>
      <w:tr w:rsidR="00B1265B" w:rsidRPr="00D738B2" w:rsidTr="00C070AA">
        <w:trPr>
          <w:cantSplit/>
          <w:trHeight w:val="2020"/>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MAYIS-HAZİRAN</w:t>
            </w:r>
          </w:p>
        </w:tc>
        <w:tc>
          <w:tcPr>
            <w:tcW w:w="257" w:type="pct"/>
            <w:textDirection w:val="btLr"/>
          </w:tcPr>
          <w:p w:rsidR="00C070AA"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35.HAFTA</w:t>
            </w:r>
          </w:p>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(27-02)</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C070AA" w:rsidRDefault="00C070AA" w:rsidP="00C070AA">
            <w:pPr>
              <w:pStyle w:val="AralkYok"/>
              <w:ind w:left="322"/>
              <w:rPr>
                <w:rFonts w:asciiTheme="minorHAnsi" w:hAnsiTheme="minorHAnsi" w:cstheme="minorHAnsi"/>
              </w:rPr>
            </w:pPr>
            <w:r>
              <w:rPr>
                <w:rFonts w:asciiTheme="minorHAnsi" w:hAnsiTheme="minorHAnsi" w:cstheme="minorHAnsi"/>
                <w:b/>
              </w:rPr>
              <w:t>10. TÜRK DÜNYASININ MANEVİ VE KÜLTÜREL ORTAK MİRASLARI</w:t>
            </w:r>
          </w:p>
          <w:p w:rsidR="00C070AA" w:rsidRDefault="00C070AA" w:rsidP="00C070AA">
            <w:pPr>
              <w:autoSpaceDE w:val="0"/>
              <w:autoSpaceDN w:val="0"/>
              <w:adjustRightInd w:val="0"/>
              <w:spacing w:after="0" w:line="240" w:lineRule="auto"/>
              <w:rPr>
                <w:sz w:val="20"/>
                <w:szCs w:val="20"/>
              </w:rPr>
            </w:pPr>
            <w:r>
              <w:rPr>
                <w:sz w:val="20"/>
                <w:szCs w:val="20"/>
              </w:rPr>
              <w:t>K:</w:t>
            </w:r>
            <w:r>
              <w:rPr>
                <w:rFonts w:asciiTheme="minorHAnsi" w:hAnsiTheme="minorHAnsi" w:cstheme="minorHAnsi"/>
                <w:b/>
              </w:rPr>
              <w:t xml:space="preserve"> </w:t>
            </w:r>
            <w:r>
              <w:rPr>
                <w:rFonts w:asciiTheme="minorHAnsi" w:hAnsiTheme="minorHAnsi" w:cstheme="minorHAnsi"/>
              </w:rPr>
              <w:t>T</w:t>
            </w:r>
            <w:r w:rsidRPr="00C070AA">
              <w:rPr>
                <w:rFonts w:asciiTheme="minorHAnsi" w:hAnsiTheme="minorHAnsi" w:cstheme="minorHAnsi"/>
              </w:rPr>
              <w:t>ürk dünyasının manevi ve kültürel ortak miras</w:t>
            </w:r>
            <w:r>
              <w:rPr>
                <w:rFonts w:asciiTheme="minorHAnsi" w:hAnsiTheme="minorHAnsi" w:cstheme="minorHAnsi"/>
              </w:rPr>
              <w:t>ını fark eder.</w:t>
            </w:r>
          </w:p>
          <w:p w:rsidR="00B1265B" w:rsidRPr="00D738B2" w:rsidRDefault="00B1265B" w:rsidP="00266E40">
            <w:pPr>
              <w:spacing w:after="0" w:line="240" w:lineRule="auto"/>
              <w:rPr>
                <w:sz w:val="20"/>
                <w:szCs w:val="20"/>
              </w:rPr>
            </w:pPr>
          </w:p>
        </w:tc>
        <w:tc>
          <w:tcPr>
            <w:tcW w:w="393" w:type="pct"/>
            <w:vMerge/>
            <w:textDirection w:val="btLr"/>
            <w:vAlign w:val="center"/>
          </w:tcPr>
          <w:p w:rsidR="00B1265B" w:rsidRPr="00D738B2" w:rsidRDefault="00B1265B" w:rsidP="00D738B2">
            <w:pPr>
              <w:spacing w:after="0" w:line="240" w:lineRule="auto"/>
              <w:ind w:left="113" w:right="113"/>
              <w:rPr>
                <w:sz w:val="16"/>
                <w:szCs w:val="20"/>
              </w:rPr>
            </w:pPr>
          </w:p>
        </w:tc>
        <w:tc>
          <w:tcPr>
            <w:tcW w:w="563" w:type="pct"/>
            <w:tcBorders>
              <w:right w:val="nil"/>
            </w:tcBorders>
          </w:tcPr>
          <w:p w:rsidR="00B1265B" w:rsidRPr="00D57DB6" w:rsidRDefault="00B1265B" w:rsidP="00D738B2">
            <w:pPr>
              <w:rPr>
                <w:sz w:val="14"/>
                <w:szCs w:val="14"/>
              </w:rPr>
            </w:pPr>
          </w:p>
        </w:tc>
        <w:tc>
          <w:tcPr>
            <w:tcW w:w="257" w:type="pct"/>
            <w:vMerge w:val="restart"/>
            <w:tcBorders>
              <w:left w:val="nil"/>
            </w:tcBorders>
            <w:textDirection w:val="btLr"/>
            <w:vAlign w:val="center"/>
          </w:tcPr>
          <w:p w:rsidR="00B1265B" w:rsidRPr="00D57DB6" w:rsidRDefault="00B1265B" w:rsidP="003F5077">
            <w:pPr>
              <w:spacing w:after="0" w:line="240" w:lineRule="auto"/>
              <w:ind w:left="113" w:right="113"/>
              <w:rPr>
                <w:sz w:val="16"/>
                <w:szCs w:val="20"/>
              </w:rPr>
            </w:pPr>
          </w:p>
          <w:p w:rsidR="00B1265B" w:rsidRPr="00D57DB6" w:rsidRDefault="00B1265B" w:rsidP="003F5077">
            <w:pPr>
              <w:spacing w:after="0" w:line="240" w:lineRule="auto"/>
              <w:ind w:left="113" w:right="113"/>
              <w:rPr>
                <w:sz w:val="16"/>
                <w:szCs w:val="20"/>
              </w:rPr>
            </w:pPr>
          </w:p>
        </w:tc>
        <w:tc>
          <w:tcPr>
            <w:tcW w:w="1428" w:type="pct"/>
            <w:vAlign w:val="center"/>
          </w:tcPr>
          <w:p w:rsidR="00B1265B" w:rsidRPr="00D57DB6" w:rsidRDefault="00B1265B" w:rsidP="00266E40">
            <w:pPr>
              <w:spacing w:after="0" w:line="240" w:lineRule="auto"/>
              <w:rPr>
                <w:sz w:val="16"/>
                <w:szCs w:val="20"/>
              </w:rPr>
            </w:pPr>
          </w:p>
        </w:tc>
        <w:tc>
          <w:tcPr>
            <w:tcW w:w="644" w:type="pct"/>
            <w:textDirection w:val="btLr"/>
            <w:vAlign w:val="center"/>
          </w:tcPr>
          <w:p w:rsidR="00B1265B" w:rsidRPr="007C7CFD" w:rsidRDefault="00B1265B" w:rsidP="007C7CFD">
            <w:pPr>
              <w:spacing w:after="0" w:line="240" w:lineRule="auto"/>
              <w:ind w:left="113" w:right="113"/>
              <w:jc w:val="center"/>
              <w:rPr>
                <w:b/>
                <w:sz w:val="20"/>
                <w:szCs w:val="20"/>
              </w:rPr>
            </w:pPr>
          </w:p>
        </w:tc>
      </w:tr>
      <w:tr w:rsidR="00B1265B" w:rsidRPr="00D738B2" w:rsidTr="00C60242">
        <w:trPr>
          <w:cantSplit/>
          <w:trHeight w:val="1217"/>
        </w:trPr>
        <w:tc>
          <w:tcPr>
            <w:tcW w:w="128"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HAZİRAN</w:t>
            </w:r>
          </w:p>
        </w:tc>
        <w:tc>
          <w:tcPr>
            <w:tcW w:w="257" w:type="pct"/>
            <w:textDirection w:val="btLr"/>
          </w:tcPr>
          <w:p w:rsidR="00B1265B" w:rsidRPr="00FD2208" w:rsidRDefault="00B1265B" w:rsidP="00FD2208">
            <w:pPr>
              <w:spacing w:after="0" w:line="240" w:lineRule="auto"/>
              <w:ind w:left="113" w:right="113"/>
              <w:jc w:val="center"/>
              <w:rPr>
                <w:rFonts w:ascii="Arial" w:hAnsi="Arial" w:cs="Arial"/>
                <w:b/>
                <w:bCs/>
                <w:sz w:val="20"/>
                <w:szCs w:val="20"/>
              </w:rPr>
            </w:pPr>
            <w:r w:rsidRPr="00FD2208">
              <w:rPr>
                <w:rFonts w:ascii="Arial" w:hAnsi="Arial" w:cs="Arial"/>
                <w:b/>
                <w:bCs/>
                <w:sz w:val="20"/>
                <w:szCs w:val="20"/>
              </w:rPr>
              <w:t>36.HAFTA</w:t>
            </w:r>
            <w:r w:rsidR="00C60242">
              <w:rPr>
                <w:rFonts w:ascii="Arial" w:hAnsi="Arial" w:cs="Arial"/>
                <w:b/>
                <w:bCs/>
                <w:sz w:val="20"/>
                <w:szCs w:val="20"/>
              </w:rPr>
              <w:t xml:space="preserve"> </w:t>
            </w:r>
            <w:r w:rsidRPr="00FD2208">
              <w:rPr>
                <w:rFonts w:ascii="Arial" w:hAnsi="Arial" w:cs="Arial"/>
                <w:b/>
                <w:bCs/>
                <w:sz w:val="20"/>
                <w:szCs w:val="20"/>
              </w:rPr>
              <w:t>(10-16)</w:t>
            </w:r>
          </w:p>
        </w:tc>
        <w:tc>
          <w:tcPr>
            <w:tcW w:w="153" w:type="pct"/>
            <w:textDirection w:val="btLr"/>
          </w:tcPr>
          <w:p w:rsidR="00B1265B" w:rsidRPr="00D738B2" w:rsidRDefault="00B1265B" w:rsidP="00266E40">
            <w:pPr>
              <w:spacing w:after="0" w:line="240" w:lineRule="auto"/>
              <w:ind w:left="113" w:right="113"/>
              <w:jc w:val="center"/>
              <w:rPr>
                <w:rFonts w:ascii="Arial" w:hAnsi="Arial" w:cs="Arial"/>
                <w:b/>
                <w:bCs/>
                <w:sz w:val="20"/>
                <w:szCs w:val="20"/>
              </w:rPr>
            </w:pPr>
            <w:r w:rsidRPr="00D738B2">
              <w:rPr>
                <w:rFonts w:ascii="Arial" w:hAnsi="Arial" w:cs="Arial"/>
                <w:b/>
                <w:bCs/>
                <w:sz w:val="20"/>
                <w:szCs w:val="20"/>
              </w:rPr>
              <w:t>2 SAAT</w:t>
            </w:r>
          </w:p>
        </w:tc>
        <w:tc>
          <w:tcPr>
            <w:tcW w:w="1176" w:type="pct"/>
            <w:vAlign w:val="center"/>
          </w:tcPr>
          <w:p w:rsidR="00B1265B" w:rsidRPr="00D738B2" w:rsidRDefault="00B1265B" w:rsidP="00F80228">
            <w:pPr>
              <w:autoSpaceDE w:val="0"/>
              <w:autoSpaceDN w:val="0"/>
              <w:adjustRightInd w:val="0"/>
              <w:spacing w:after="0" w:line="240" w:lineRule="auto"/>
              <w:rPr>
                <w:sz w:val="20"/>
                <w:szCs w:val="20"/>
              </w:rPr>
            </w:pPr>
            <w:r>
              <w:rPr>
                <w:sz w:val="20"/>
                <w:szCs w:val="20"/>
              </w:rPr>
              <w:t>GENEL TEKRAR</w:t>
            </w:r>
          </w:p>
        </w:tc>
        <w:tc>
          <w:tcPr>
            <w:tcW w:w="393" w:type="pct"/>
            <w:vMerge/>
            <w:textDirection w:val="btLr"/>
            <w:vAlign w:val="center"/>
          </w:tcPr>
          <w:p w:rsidR="00B1265B" w:rsidRPr="00D738B2" w:rsidRDefault="00B1265B" w:rsidP="00D738B2">
            <w:pPr>
              <w:spacing w:after="0" w:line="240" w:lineRule="auto"/>
              <w:ind w:left="113" w:right="113"/>
              <w:rPr>
                <w:sz w:val="20"/>
                <w:szCs w:val="20"/>
              </w:rPr>
            </w:pPr>
          </w:p>
        </w:tc>
        <w:tc>
          <w:tcPr>
            <w:tcW w:w="563" w:type="pct"/>
            <w:tcBorders>
              <w:right w:val="nil"/>
            </w:tcBorders>
          </w:tcPr>
          <w:p w:rsidR="00B1265B" w:rsidRPr="00D57DB6" w:rsidRDefault="00B1265B" w:rsidP="00266E40">
            <w:pPr>
              <w:spacing w:after="0" w:line="240" w:lineRule="auto"/>
              <w:rPr>
                <w:rStyle w:val="Gl"/>
                <w:i/>
                <w:sz w:val="14"/>
                <w:szCs w:val="14"/>
              </w:rPr>
            </w:pPr>
          </w:p>
          <w:p w:rsidR="00B1265B" w:rsidRPr="00D57DB6" w:rsidRDefault="00B1265B" w:rsidP="00B1265B">
            <w:pPr>
              <w:spacing w:after="0" w:line="240" w:lineRule="auto"/>
              <w:rPr>
                <w:sz w:val="14"/>
                <w:szCs w:val="14"/>
              </w:rPr>
            </w:pPr>
          </w:p>
        </w:tc>
        <w:tc>
          <w:tcPr>
            <w:tcW w:w="257" w:type="pct"/>
            <w:vMerge/>
            <w:tcBorders>
              <w:left w:val="nil"/>
            </w:tcBorders>
            <w:textDirection w:val="btLr"/>
            <w:vAlign w:val="center"/>
          </w:tcPr>
          <w:p w:rsidR="00B1265B" w:rsidRPr="00D738B2" w:rsidRDefault="00B1265B" w:rsidP="003F5077">
            <w:pPr>
              <w:spacing w:after="0" w:line="240" w:lineRule="auto"/>
              <w:ind w:left="113" w:right="113"/>
              <w:rPr>
                <w:sz w:val="20"/>
                <w:szCs w:val="20"/>
              </w:rPr>
            </w:pPr>
          </w:p>
        </w:tc>
        <w:tc>
          <w:tcPr>
            <w:tcW w:w="1428" w:type="pct"/>
            <w:vAlign w:val="center"/>
          </w:tcPr>
          <w:p w:rsidR="00B1265B" w:rsidRPr="00D738B2" w:rsidRDefault="00B1265B" w:rsidP="00266E40">
            <w:pPr>
              <w:spacing w:after="0" w:line="240" w:lineRule="auto"/>
              <w:rPr>
                <w:sz w:val="20"/>
                <w:szCs w:val="20"/>
              </w:rPr>
            </w:pPr>
          </w:p>
        </w:tc>
        <w:tc>
          <w:tcPr>
            <w:tcW w:w="644" w:type="pct"/>
            <w:textDirection w:val="btLr"/>
            <w:vAlign w:val="center"/>
          </w:tcPr>
          <w:p w:rsidR="00B1265B" w:rsidRPr="00D738B2" w:rsidRDefault="00B1265B" w:rsidP="007C7CFD">
            <w:pPr>
              <w:spacing w:after="0" w:line="240" w:lineRule="auto"/>
              <w:ind w:left="113" w:right="113"/>
              <w:jc w:val="center"/>
              <w:rPr>
                <w:sz w:val="20"/>
                <w:szCs w:val="20"/>
              </w:rPr>
            </w:pPr>
            <w:r w:rsidRPr="00D738B2">
              <w:rPr>
                <w:sz w:val="20"/>
                <w:szCs w:val="20"/>
              </w:rPr>
              <w:br/>
            </w:r>
            <w:r w:rsidRPr="00D738B2">
              <w:rPr>
                <w:b/>
                <w:bCs/>
                <w:sz w:val="20"/>
                <w:szCs w:val="20"/>
              </w:rPr>
              <w:t>Ders Yılının Sona ermesi</w:t>
            </w:r>
          </w:p>
        </w:tc>
      </w:tr>
    </w:tbl>
    <w:p w:rsidR="007C7CFD" w:rsidRDefault="007C7CFD">
      <w:pPr>
        <w:rPr>
          <w:b/>
          <w:bCs/>
          <w:sz w:val="16"/>
          <w:szCs w:val="16"/>
        </w:rPr>
      </w:pPr>
    </w:p>
    <w:p w:rsidR="00345AF6" w:rsidRPr="007C1792" w:rsidRDefault="00345AF6" w:rsidP="007C1792"/>
    <w:p w:rsidR="007C7CFD" w:rsidRDefault="00345AF6" w:rsidP="000208B5">
      <w:pPr>
        <w:spacing w:after="0" w:line="360" w:lineRule="auto"/>
        <w:ind w:left="708"/>
        <w:rPr>
          <w:rFonts w:ascii="Arial" w:hAnsi="Arial" w:cs="Arial"/>
          <w:sz w:val="20"/>
          <w:szCs w:val="20"/>
        </w:rPr>
      </w:pPr>
      <w:r w:rsidRPr="007F2373">
        <w:rPr>
          <w:rFonts w:ascii="Arial" w:hAnsi="Arial" w:cs="Arial"/>
          <w:b/>
          <w:bCs/>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7C7CFD" w:rsidRPr="00D6289A">
        <w:rPr>
          <w:rFonts w:ascii="Arial" w:hAnsi="Arial" w:cs="Arial"/>
          <w:szCs w:val="20"/>
        </w:rPr>
        <w:tab/>
      </w:r>
      <w:r w:rsidRPr="00D6289A">
        <w:rPr>
          <w:rFonts w:ascii="Arial" w:hAnsi="Arial" w:cs="Arial"/>
          <w:szCs w:val="20"/>
        </w:rPr>
        <w:tab/>
      </w:r>
      <w:r w:rsidRPr="00D6289A">
        <w:rPr>
          <w:rFonts w:ascii="Arial" w:hAnsi="Arial" w:cs="Arial"/>
          <w:szCs w:val="20"/>
        </w:rPr>
        <w:tab/>
      </w:r>
      <w:r w:rsidRPr="00D6289A">
        <w:rPr>
          <w:rFonts w:ascii="Arial" w:hAnsi="Arial" w:cs="Arial"/>
          <w:szCs w:val="20"/>
        </w:rPr>
        <w:tab/>
      </w:r>
      <w:r w:rsidRPr="00D6289A">
        <w:rPr>
          <w:rFonts w:ascii="Arial" w:hAnsi="Arial" w:cs="Arial"/>
          <w:szCs w:val="20"/>
        </w:rPr>
        <w:tab/>
      </w:r>
      <w:r w:rsidRPr="00D6289A">
        <w:rPr>
          <w:rFonts w:ascii="Arial" w:hAnsi="Arial" w:cs="Arial"/>
          <w:szCs w:val="20"/>
        </w:rPr>
        <w:tab/>
      </w:r>
      <w:r w:rsidRPr="00D6289A">
        <w:rPr>
          <w:rFonts w:ascii="Arial" w:hAnsi="Arial" w:cs="Arial"/>
          <w:szCs w:val="20"/>
        </w:rPr>
        <w:tab/>
      </w:r>
      <w:bookmarkStart w:id="1" w:name="_PictureBullets"/>
    </w:p>
    <w:bookmarkEnd w:id="1"/>
    <w:p w:rsidR="00345AF6" w:rsidRPr="007C1792" w:rsidRDefault="00345AF6" w:rsidP="00D57DB6">
      <w:pPr>
        <w:spacing w:after="0" w:line="240" w:lineRule="auto"/>
      </w:pPr>
    </w:p>
    <w:sectPr w:rsidR="00345AF6" w:rsidRPr="007C1792" w:rsidSect="00B62940">
      <w:pgSz w:w="16838" w:h="11906" w:orient="landscape"/>
      <w:pgMar w:top="720" w:right="720" w:bottom="720" w:left="7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42C0"/>
    <w:multiLevelType w:val="hybridMultilevel"/>
    <w:tmpl w:val="76AC23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CDB5E0C"/>
    <w:multiLevelType w:val="hybridMultilevel"/>
    <w:tmpl w:val="76AC23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04606B1"/>
    <w:multiLevelType w:val="hybridMultilevel"/>
    <w:tmpl w:val="76AC23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AC45EF1"/>
    <w:multiLevelType w:val="hybridMultilevel"/>
    <w:tmpl w:val="76AC23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E1D3D36"/>
    <w:multiLevelType w:val="hybridMultilevel"/>
    <w:tmpl w:val="76AC23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39B5424"/>
    <w:multiLevelType w:val="hybridMultilevel"/>
    <w:tmpl w:val="047C7BA8"/>
    <w:lvl w:ilvl="0" w:tplc="5504CCCA">
      <w:start w:val="2"/>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doNotDisplayPageBoundaries/>
  <w:embedSystemFonts/>
  <w:proofState w:spelling="clean" w:grammar="clean"/>
  <w:defaultTabStop w:val="708"/>
  <w:hyphenationZone w:val="425"/>
  <w:doNotHyphenateCaps/>
  <w:characterSpacingControl w:val="doNotCompress"/>
  <w:doNotValidateAgainstSchema/>
  <w:doNotDemarcateInvalidXml/>
  <w:compat/>
  <w:rsids>
    <w:rsidRoot w:val="00B12291"/>
    <w:rsid w:val="000208B5"/>
    <w:rsid w:val="00021A36"/>
    <w:rsid w:val="00026EEC"/>
    <w:rsid w:val="00033AF0"/>
    <w:rsid w:val="000765D7"/>
    <w:rsid w:val="00085D93"/>
    <w:rsid w:val="000B563D"/>
    <w:rsid w:val="000B7B7D"/>
    <w:rsid w:val="000D6B45"/>
    <w:rsid w:val="000E3F61"/>
    <w:rsid w:val="000E7D3D"/>
    <w:rsid w:val="001007C2"/>
    <w:rsid w:val="001319F4"/>
    <w:rsid w:val="001559E2"/>
    <w:rsid w:val="00164A55"/>
    <w:rsid w:val="00187609"/>
    <w:rsid w:val="001F46B4"/>
    <w:rsid w:val="00255EB6"/>
    <w:rsid w:val="00266E40"/>
    <w:rsid w:val="0027680E"/>
    <w:rsid w:val="002C4AA4"/>
    <w:rsid w:val="00320F8F"/>
    <w:rsid w:val="00345AF6"/>
    <w:rsid w:val="00364F7F"/>
    <w:rsid w:val="0037060C"/>
    <w:rsid w:val="003723F4"/>
    <w:rsid w:val="00382B33"/>
    <w:rsid w:val="003F5077"/>
    <w:rsid w:val="00496872"/>
    <w:rsid w:val="004D12BD"/>
    <w:rsid w:val="004E576E"/>
    <w:rsid w:val="00510468"/>
    <w:rsid w:val="0053436E"/>
    <w:rsid w:val="005A56E5"/>
    <w:rsid w:val="005B2AD0"/>
    <w:rsid w:val="005D3AC8"/>
    <w:rsid w:val="006363F0"/>
    <w:rsid w:val="006B7D6D"/>
    <w:rsid w:val="006E06CC"/>
    <w:rsid w:val="006F0D6A"/>
    <w:rsid w:val="007125F3"/>
    <w:rsid w:val="0076484C"/>
    <w:rsid w:val="007C1792"/>
    <w:rsid w:val="007C7CFD"/>
    <w:rsid w:val="007D0F54"/>
    <w:rsid w:val="007D46B0"/>
    <w:rsid w:val="007E2692"/>
    <w:rsid w:val="007E70C7"/>
    <w:rsid w:val="007F0DE0"/>
    <w:rsid w:val="007F2373"/>
    <w:rsid w:val="00804C4C"/>
    <w:rsid w:val="00811834"/>
    <w:rsid w:val="0084133C"/>
    <w:rsid w:val="00884831"/>
    <w:rsid w:val="008903FE"/>
    <w:rsid w:val="009141B4"/>
    <w:rsid w:val="0091674B"/>
    <w:rsid w:val="00975459"/>
    <w:rsid w:val="00987C22"/>
    <w:rsid w:val="009C05D0"/>
    <w:rsid w:val="009C17EE"/>
    <w:rsid w:val="00A36FBA"/>
    <w:rsid w:val="00A722CE"/>
    <w:rsid w:val="00AA0D9B"/>
    <w:rsid w:val="00AD3A52"/>
    <w:rsid w:val="00B12291"/>
    <w:rsid w:val="00B1265B"/>
    <w:rsid w:val="00B14013"/>
    <w:rsid w:val="00B14FAD"/>
    <w:rsid w:val="00B621D3"/>
    <w:rsid w:val="00B62940"/>
    <w:rsid w:val="00BE568D"/>
    <w:rsid w:val="00C0378C"/>
    <w:rsid w:val="00C06C9F"/>
    <w:rsid w:val="00C070AA"/>
    <w:rsid w:val="00C32F63"/>
    <w:rsid w:val="00C53525"/>
    <w:rsid w:val="00C60242"/>
    <w:rsid w:val="00C660ED"/>
    <w:rsid w:val="00C8095A"/>
    <w:rsid w:val="00C94C50"/>
    <w:rsid w:val="00CA2E28"/>
    <w:rsid w:val="00D22622"/>
    <w:rsid w:val="00D40293"/>
    <w:rsid w:val="00D57DB6"/>
    <w:rsid w:val="00D6289A"/>
    <w:rsid w:val="00D64B70"/>
    <w:rsid w:val="00D738B2"/>
    <w:rsid w:val="00D81909"/>
    <w:rsid w:val="00DE51B5"/>
    <w:rsid w:val="00DF5078"/>
    <w:rsid w:val="00E3106D"/>
    <w:rsid w:val="00E85398"/>
    <w:rsid w:val="00E861AB"/>
    <w:rsid w:val="00EF7F61"/>
    <w:rsid w:val="00F13E92"/>
    <w:rsid w:val="00F17EC6"/>
    <w:rsid w:val="00F2172C"/>
    <w:rsid w:val="00F75F19"/>
    <w:rsid w:val="00F80228"/>
    <w:rsid w:val="00FD1166"/>
    <w:rsid w:val="00FD2208"/>
    <w:rsid w:val="00FE223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Hyperlink"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940"/>
    <w:pPr>
      <w:spacing w:after="160" w:line="259" w:lineRule="auto"/>
    </w:pPr>
    <w:rPr>
      <w:rFonts w:cs="Calibri"/>
      <w:color w:val="00000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B62940"/>
  </w:style>
  <w:style w:type="character" w:styleId="Kpr">
    <w:name w:val="Hyperlink"/>
    <w:basedOn w:val="VarsaylanParagrafYazTipi"/>
    <w:rsid w:val="00B62940"/>
    <w:rPr>
      <w:color w:val="0000FF"/>
      <w:u w:val="single"/>
    </w:rPr>
  </w:style>
  <w:style w:type="character" w:styleId="SatrNumaras">
    <w:name w:val="line number"/>
    <w:basedOn w:val="VarsaylanParagrafYazTipi"/>
    <w:uiPriority w:val="99"/>
    <w:semiHidden/>
    <w:rsid w:val="00B62940"/>
  </w:style>
  <w:style w:type="table" w:styleId="TabloBasit1">
    <w:name w:val="Table Simple 1"/>
    <w:basedOn w:val="NormalTablo"/>
    <w:uiPriority w:val="99"/>
    <w:rsid w:val="00B6294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uiPriority w:val="99"/>
    <w:rsid w:val="00B6294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ralkYok">
    <w:name w:val="No Spacing"/>
    <w:uiPriority w:val="1"/>
    <w:qFormat/>
    <w:rsid w:val="000B563D"/>
    <w:rPr>
      <w:rFonts w:eastAsia="Calibri"/>
      <w:lang w:eastAsia="en-US"/>
    </w:rPr>
  </w:style>
  <w:style w:type="character" w:styleId="Gl">
    <w:name w:val="Strong"/>
    <w:uiPriority w:val="22"/>
    <w:qFormat/>
    <w:locked/>
    <w:rsid w:val="000B563D"/>
    <w:rPr>
      <w:b/>
      <w:bCs/>
    </w:rPr>
  </w:style>
  <w:style w:type="paragraph" w:styleId="bekMetni">
    <w:name w:val="Block Text"/>
    <w:basedOn w:val="Normal"/>
    <w:rsid w:val="0037060C"/>
    <w:pPr>
      <w:spacing w:after="0" w:line="240" w:lineRule="auto"/>
      <w:ind w:left="-86" w:right="-84"/>
      <w:jc w:val="center"/>
    </w:pPr>
    <w:rPr>
      <w:rFonts w:ascii="Times New Roman" w:hAnsi="Times New Roman" w:cs="Times New Roman"/>
      <w:b/>
      <w:sz w:val="16"/>
      <w:szCs w:val="16"/>
      <w:lang w:eastAsia="tr-TR"/>
    </w:rPr>
  </w:style>
  <w:style w:type="paragraph" w:styleId="BalonMetni">
    <w:name w:val="Balloon Text"/>
    <w:basedOn w:val="Normal"/>
    <w:link w:val="BalonMetniChar"/>
    <w:uiPriority w:val="99"/>
    <w:semiHidden/>
    <w:unhideWhenUsed/>
    <w:rsid w:val="0091674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1674B"/>
    <w:rPr>
      <w:rFonts w:ascii="Segoe UI" w:hAnsi="Segoe UI" w:cs="Segoe UI"/>
      <w:color w:val="000000"/>
      <w:sz w:val="18"/>
      <w:szCs w:val="18"/>
      <w:lang w:eastAsia="en-US"/>
    </w:rPr>
  </w:style>
  <w:style w:type="paragraph" w:styleId="ListeParagraf">
    <w:name w:val="List Paragraph"/>
    <w:basedOn w:val="Normal"/>
    <w:uiPriority w:val="34"/>
    <w:qFormat/>
    <w:rsid w:val="00F75F19"/>
    <w:pPr>
      <w:ind w:left="720"/>
      <w:contextualSpacing/>
    </w:pPr>
  </w:style>
  <w:style w:type="paragraph" w:styleId="NormalWeb">
    <w:name w:val="Normal (Web)"/>
    <w:basedOn w:val="Normal"/>
    <w:uiPriority w:val="99"/>
    <w:unhideWhenUsed/>
    <w:rsid w:val="00AA0D9B"/>
    <w:pPr>
      <w:spacing w:before="100" w:beforeAutospacing="1" w:after="100" w:afterAutospacing="1" w:line="240" w:lineRule="auto"/>
    </w:pPr>
    <w:rPr>
      <w:rFonts w:ascii="Times New Roman" w:hAnsi="Times New Roman" w:cs="Times New Roman"/>
      <w:color w:val="auto"/>
      <w:sz w:val="24"/>
      <w:szCs w:val="24"/>
      <w:lang w:eastAsia="tr-TR"/>
    </w:rPr>
  </w:style>
</w:styles>
</file>

<file path=word/webSettings.xml><?xml version="1.0" encoding="utf-8"?>
<w:webSettings xmlns:r="http://schemas.openxmlformats.org/officeDocument/2006/relationships" xmlns:w="http://schemas.openxmlformats.org/wordprocessingml/2006/main">
  <w:divs>
    <w:div w:id="1268195251">
      <w:bodyDiv w:val="1"/>
      <w:marLeft w:val="0"/>
      <w:marRight w:val="0"/>
      <w:marTop w:val="0"/>
      <w:marBottom w:val="0"/>
      <w:divBdr>
        <w:top w:val="none" w:sz="0" w:space="0" w:color="auto"/>
        <w:left w:val="none" w:sz="0" w:space="0" w:color="auto"/>
        <w:bottom w:val="none" w:sz="0" w:space="0" w:color="auto"/>
        <w:right w:val="none" w:sz="0" w:space="0" w:color="auto"/>
      </w:divBdr>
    </w:div>
    <w:div w:id="142819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8</Pages>
  <Words>1024</Words>
  <Characters>6952</Characters>
  <Application>Microsoft Office Word</Application>
  <DocSecurity>0</DocSecurity>
  <Lines>57</Lines>
  <Paragraphs>15</Paragraphs>
  <ScaleCrop>false</ScaleCrop>
  <HeadingPairs>
    <vt:vector size="2" baseType="variant">
      <vt:variant>
        <vt:lpstr>Konu Başlığı</vt:lpstr>
      </vt:variant>
      <vt:variant>
        <vt:i4>1</vt:i4>
      </vt:variant>
    </vt:vector>
  </HeadingPairs>
  <TitlesOfParts>
    <vt:vector size="1" baseType="lpstr">
      <vt:lpstr>2018 2019 YAVUZ SELİM ORTAOKULU T</vt:lpstr>
    </vt:vector>
  </TitlesOfParts>
  <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2019 YAVUZ SELİM ORTAOKULU T</dc:title>
  <dc:creator>dizüstü</dc:creator>
  <cp:lastModifiedBy>BURÇİN</cp:lastModifiedBy>
  <cp:revision>22</cp:revision>
  <cp:lastPrinted>2018-10-18T19:33:00Z</cp:lastPrinted>
  <dcterms:created xsi:type="dcterms:W3CDTF">2018-10-18T18:11:00Z</dcterms:created>
  <dcterms:modified xsi:type="dcterms:W3CDTF">2018-10-18T19:34:00Z</dcterms:modified>
</cp:coreProperties>
</file>