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2D8" w:rsidRPr="007C5A61" w:rsidRDefault="00B212D8" w:rsidP="007C5A61">
      <w:pPr>
        <w:pStyle w:val="KonuBal"/>
        <w:tabs>
          <w:tab w:val="left" w:pos="9097"/>
        </w:tabs>
        <w:ind w:left="7371"/>
        <w:jc w:val="both"/>
        <w:rPr>
          <w:rFonts w:asciiTheme="minorHAnsi" w:hAnsiTheme="minorHAnsi" w:cstheme="minorHAnsi"/>
          <w:b w:val="0"/>
          <w:sz w:val="18"/>
          <w:szCs w:val="18"/>
        </w:rPr>
      </w:pPr>
      <w:r w:rsidRPr="00AE15DA">
        <w:rPr>
          <w:rFonts w:asciiTheme="minorHAnsi" w:hAnsiTheme="minorHAnsi" w:cstheme="minorHAnsi"/>
          <w:b w:val="0"/>
          <w:sz w:val="20"/>
          <w:szCs w:val="20"/>
        </w:rPr>
        <w:t>Tarih</w:t>
      </w:r>
      <w:r w:rsidR="00AE15DA" w:rsidRPr="00AE15DA">
        <w:rPr>
          <w:rFonts w:asciiTheme="minorHAnsi" w:hAnsiTheme="minorHAnsi" w:cstheme="minorHAnsi"/>
          <w:b w:val="0"/>
          <w:sz w:val="20"/>
          <w:szCs w:val="20"/>
        </w:rPr>
        <w:t xml:space="preserve">: </w:t>
      </w:r>
      <w:r w:rsidR="00A8502E">
        <w:rPr>
          <w:rFonts w:asciiTheme="minorHAnsi" w:hAnsiTheme="minorHAnsi" w:cstheme="minorHAnsi"/>
          <w:b w:val="0"/>
          <w:sz w:val="20"/>
          <w:szCs w:val="20"/>
        </w:rPr>
        <w:t>6-10</w:t>
      </w:r>
      <w:r w:rsidR="002F7793">
        <w:rPr>
          <w:rFonts w:asciiTheme="minorHAnsi" w:hAnsiTheme="minorHAnsi" w:cstheme="minorHAnsi"/>
          <w:b w:val="0"/>
          <w:sz w:val="18"/>
          <w:szCs w:val="18"/>
        </w:rPr>
        <w:t xml:space="preserve"> MAYIS </w:t>
      </w:r>
      <w:r w:rsidR="00E93A1F" w:rsidRPr="007C5A61">
        <w:rPr>
          <w:rFonts w:asciiTheme="minorHAnsi" w:hAnsiTheme="minorHAnsi" w:cstheme="minorHAnsi"/>
          <w:b w:val="0"/>
          <w:sz w:val="18"/>
          <w:szCs w:val="18"/>
        </w:rPr>
        <w:t>201</w:t>
      </w:r>
      <w:r w:rsidR="007C5A61" w:rsidRPr="007C5A61">
        <w:rPr>
          <w:rFonts w:asciiTheme="minorHAnsi" w:hAnsiTheme="minorHAnsi" w:cstheme="minorHAnsi"/>
          <w:b w:val="0"/>
          <w:sz w:val="18"/>
          <w:szCs w:val="18"/>
        </w:rPr>
        <w:t>9</w:t>
      </w:r>
    </w:p>
    <w:p w:rsidR="00AB512D" w:rsidRPr="00125F01" w:rsidRDefault="00AB512D" w:rsidP="00B212D8">
      <w:pPr>
        <w:pStyle w:val="KonuBal"/>
        <w:tabs>
          <w:tab w:val="left" w:pos="9097"/>
        </w:tabs>
        <w:ind w:left="7560"/>
        <w:jc w:val="both"/>
        <w:rPr>
          <w:rFonts w:asciiTheme="minorHAnsi" w:hAnsiTheme="minorHAnsi" w:cstheme="minorHAnsi"/>
          <w:sz w:val="20"/>
          <w:szCs w:val="20"/>
        </w:rPr>
      </w:pPr>
    </w:p>
    <w:p w:rsidR="00B212D8" w:rsidRPr="00A31DDC" w:rsidRDefault="001703FD" w:rsidP="00B212D8">
      <w:pPr>
        <w:pStyle w:val="KonuBal"/>
        <w:rPr>
          <w:rFonts w:asciiTheme="minorHAnsi" w:hAnsiTheme="minorHAnsi" w:cstheme="minorHAnsi"/>
          <w:sz w:val="28"/>
          <w:szCs w:val="28"/>
        </w:rPr>
      </w:pPr>
      <w:r>
        <w:rPr>
          <w:rFonts w:asciiTheme="minorHAnsi" w:hAnsiTheme="minorHAnsi" w:cstheme="minorHAnsi"/>
          <w:sz w:val="28"/>
          <w:szCs w:val="28"/>
        </w:rPr>
        <w:t>TC İNKILAP TARİHİ ve ATATÜRKÇÜLÜK</w:t>
      </w:r>
      <w:r w:rsidR="00B212D8" w:rsidRPr="00A31DDC">
        <w:rPr>
          <w:rFonts w:asciiTheme="minorHAnsi" w:hAnsiTheme="minorHAnsi" w:cstheme="minorHAnsi"/>
          <w:sz w:val="28"/>
          <w:szCs w:val="28"/>
        </w:rPr>
        <w:t xml:space="preserve"> DERS PLANI</w:t>
      </w:r>
    </w:p>
    <w:p w:rsidR="00B212D8" w:rsidRPr="00125F01" w:rsidRDefault="00B212D8" w:rsidP="00B212D8">
      <w:pPr>
        <w:ind w:firstLine="196"/>
        <w:rPr>
          <w:rFonts w:cstheme="minorHAnsi"/>
          <w:b/>
          <w:bCs/>
          <w:sz w:val="20"/>
          <w:szCs w:val="20"/>
        </w:rPr>
      </w:pPr>
      <w:r w:rsidRPr="00125F01">
        <w:rPr>
          <w:rFonts w:cstheme="minorHAnsi"/>
          <w:b/>
          <w:bCs/>
          <w:sz w:val="20"/>
          <w:szCs w:val="20"/>
        </w:rPr>
        <w:t>BÖLÜM I:</w:t>
      </w:r>
    </w:p>
    <w:tbl>
      <w:tblPr>
        <w:tblW w:w="10359"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tblPr>
      <w:tblGrid>
        <w:gridCol w:w="1870"/>
        <w:gridCol w:w="2500"/>
        <w:gridCol w:w="5989"/>
      </w:tblGrid>
      <w:tr w:rsidR="00B212D8" w:rsidRPr="00125F01" w:rsidTr="00373011">
        <w:trPr>
          <w:cantSplit/>
          <w:jc w:val="center"/>
        </w:trPr>
        <w:tc>
          <w:tcPr>
            <w:tcW w:w="1870" w:type="dxa"/>
            <w:tcBorders>
              <w:top w:val="single" w:sz="4" w:space="0" w:color="auto"/>
              <w:left w:val="single" w:sz="4" w:space="0" w:color="auto"/>
            </w:tcBorders>
          </w:tcPr>
          <w:p w:rsidR="00B212D8" w:rsidRPr="00125F01" w:rsidRDefault="00B212D8" w:rsidP="00373011">
            <w:pPr>
              <w:pStyle w:val="Balk1"/>
              <w:rPr>
                <w:rFonts w:asciiTheme="minorHAnsi" w:hAnsiTheme="minorHAnsi" w:cstheme="minorHAnsi"/>
                <w:sz w:val="20"/>
                <w:szCs w:val="20"/>
              </w:rPr>
            </w:pPr>
            <w:r w:rsidRPr="00125F01">
              <w:rPr>
                <w:rFonts w:asciiTheme="minorHAnsi" w:hAnsiTheme="minorHAnsi" w:cstheme="minorHAnsi"/>
                <w:sz w:val="20"/>
                <w:szCs w:val="20"/>
              </w:rPr>
              <w:t>Dersin adı</w:t>
            </w:r>
          </w:p>
        </w:tc>
        <w:tc>
          <w:tcPr>
            <w:tcW w:w="2500" w:type="dxa"/>
            <w:tcBorders>
              <w:top w:val="single" w:sz="4" w:space="0" w:color="auto"/>
              <w:right w:val="single" w:sz="4" w:space="0" w:color="auto"/>
            </w:tcBorders>
          </w:tcPr>
          <w:p w:rsidR="00B212D8" w:rsidRPr="00125F01" w:rsidRDefault="00AC0FF1" w:rsidP="00373011">
            <w:pPr>
              <w:jc w:val="both"/>
              <w:rPr>
                <w:rFonts w:cstheme="minorHAnsi"/>
                <w:bCs/>
                <w:sz w:val="20"/>
                <w:szCs w:val="20"/>
              </w:rPr>
            </w:pPr>
            <w:r>
              <w:rPr>
                <w:rFonts w:cstheme="minorHAnsi"/>
                <w:bCs/>
                <w:sz w:val="20"/>
                <w:szCs w:val="20"/>
              </w:rPr>
              <w:t>TC İNKILAP TAR.ve ATA.</w:t>
            </w:r>
          </w:p>
        </w:tc>
        <w:tc>
          <w:tcPr>
            <w:tcW w:w="5989" w:type="dxa"/>
            <w:tcBorders>
              <w:top w:val="single" w:sz="4" w:space="0" w:color="auto"/>
              <w:left w:val="single" w:sz="4" w:space="0" w:color="auto"/>
              <w:right w:val="single" w:sz="4" w:space="0" w:color="auto"/>
            </w:tcBorders>
          </w:tcPr>
          <w:p w:rsidR="00B212D8" w:rsidRPr="002F7793" w:rsidRDefault="00B212D8" w:rsidP="002F7793">
            <w:pPr>
              <w:pStyle w:val="Balk2"/>
              <w:spacing w:line="240" w:lineRule="auto"/>
              <w:jc w:val="left"/>
              <w:rPr>
                <w:rFonts w:asciiTheme="minorHAnsi" w:hAnsiTheme="minorHAnsi" w:cstheme="minorHAnsi"/>
                <w:b w:val="0"/>
                <w:szCs w:val="20"/>
              </w:rPr>
            </w:pPr>
            <w:r w:rsidRPr="00FF239E">
              <w:rPr>
                <w:rFonts w:cstheme="minorHAnsi"/>
                <w:szCs w:val="20"/>
              </w:rPr>
              <w:t>Konu:</w:t>
            </w:r>
            <w:r w:rsidR="00AB15CF" w:rsidRPr="00FF239E">
              <w:rPr>
                <w:rFonts w:cstheme="minorHAnsi"/>
                <w:szCs w:val="20"/>
              </w:rPr>
              <w:t xml:space="preserve"> </w:t>
            </w:r>
            <w:r w:rsidR="004D0760" w:rsidRPr="00FF239E">
              <w:rPr>
                <w:szCs w:val="20"/>
              </w:rPr>
              <w:t xml:space="preserve"> </w:t>
            </w:r>
            <w:r w:rsidR="00BC2C2C" w:rsidRPr="00B5462A">
              <w:rPr>
                <w:szCs w:val="20"/>
              </w:rPr>
              <w:t>HATAY’IN TÜRKİYE’YE KATILMASI</w:t>
            </w:r>
          </w:p>
        </w:tc>
      </w:tr>
      <w:tr w:rsidR="00B212D8" w:rsidRPr="00125F01" w:rsidTr="00373011">
        <w:trPr>
          <w:cantSplit/>
          <w:jc w:val="center"/>
        </w:trPr>
        <w:tc>
          <w:tcPr>
            <w:tcW w:w="1870" w:type="dxa"/>
            <w:tcBorders>
              <w:left w:val="single" w:sz="4" w:space="0" w:color="auto"/>
            </w:tcBorders>
          </w:tcPr>
          <w:p w:rsidR="00B212D8" w:rsidRPr="00125F01" w:rsidRDefault="00B212D8" w:rsidP="00373011">
            <w:pPr>
              <w:jc w:val="both"/>
              <w:rPr>
                <w:rFonts w:cstheme="minorHAnsi"/>
                <w:b/>
                <w:bCs/>
                <w:sz w:val="20"/>
                <w:szCs w:val="20"/>
              </w:rPr>
            </w:pPr>
            <w:r w:rsidRPr="00125F01">
              <w:rPr>
                <w:rFonts w:cstheme="minorHAnsi"/>
                <w:b/>
                <w:bCs/>
                <w:sz w:val="20"/>
                <w:szCs w:val="20"/>
              </w:rPr>
              <w:t>Sınıf</w:t>
            </w:r>
          </w:p>
        </w:tc>
        <w:tc>
          <w:tcPr>
            <w:tcW w:w="2500" w:type="dxa"/>
            <w:tcBorders>
              <w:right w:val="single" w:sz="4" w:space="0" w:color="auto"/>
            </w:tcBorders>
          </w:tcPr>
          <w:p w:rsidR="00B212D8" w:rsidRPr="00125F01" w:rsidRDefault="00AC0FF1" w:rsidP="00373011">
            <w:pPr>
              <w:jc w:val="both"/>
              <w:rPr>
                <w:rFonts w:cstheme="minorHAnsi"/>
                <w:sz w:val="20"/>
                <w:szCs w:val="20"/>
              </w:rPr>
            </w:pPr>
            <w:r>
              <w:rPr>
                <w:rFonts w:cstheme="minorHAnsi"/>
                <w:sz w:val="20"/>
                <w:szCs w:val="20"/>
              </w:rPr>
              <w:t>8</w:t>
            </w:r>
          </w:p>
        </w:tc>
        <w:tc>
          <w:tcPr>
            <w:tcW w:w="5989" w:type="dxa"/>
            <w:tcBorders>
              <w:left w:val="single" w:sz="4" w:space="0" w:color="auto"/>
              <w:right w:val="single" w:sz="4" w:space="0" w:color="auto"/>
            </w:tcBorders>
          </w:tcPr>
          <w:p w:rsidR="00B212D8" w:rsidRPr="00125F01" w:rsidRDefault="00B212D8" w:rsidP="00373011">
            <w:pPr>
              <w:jc w:val="both"/>
              <w:rPr>
                <w:rFonts w:cstheme="minorHAnsi"/>
                <w:sz w:val="20"/>
                <w:szCs w:val="20"/>
              </w:rPr>
            </w:pPr>
            <w:r w:rsidRPr="00125F01">
              <w:rPr>
                <w:rFonts w:cstheme="minorHAnsi"/>
                <w:b/>
                <w:bCs/>
                <w:sz w:val="20"/>
                <w:szCs w:val="20"/>
              </w:rPr>
              <w:t>Süre:</w:t>
            </w:r>
            <w:r w:rsidR="000417C3" w:rsidRPr="00125F01">
              <w:rPr>
                <w:rFonts w:cstheme="minorHAnsi"/>
                <w:bCs/>
                <w:sz w:val="20"/>
                <w:szCs w:val="20"/>
              </w:rPr>
              <w:t>40+40</w:t>
            </w:r>
          </w:p>
        </w:tc>
      </w:tr>
      <w:tr w:rsidR="00B212D8" w:rsidRPr="00125F01" w:rsidTr="00373011">
        <w:trPr>
          <w:cantSplit/>
          <w:jc w:val="center"/>
        </w:trPr>
        <w:tc>
          <w:tcPr>
            <w:tcW w:w="1870" w:type="dxa"/>
            <w:tcBorders>
              <w:left w:val="single" w:sz="4" w:space="0" w:color="auto"/>
              <w:bottom w:val="single" w:sz="4" w:space="0" w:color="auto"/>
            </w:tcBorders>
          </w:tcPr>
          <w:p w:rsidR="00B212D8" w:rsidRPr="00125F01" w:rsidRDefault="00E93A1F" w:rsidP="00373011">
            <w:pPr>
              <w:pStyle w:val="Balk4"/>
              <w:rPr>
                <w:rFonts w:asciiTheme="minorHAnsi" w:hAnsiTheme="minorHAnsi" w:cstheme="minorHAnsi"/>
                <w:sz w:val="20"/>
                <w:szCs w:val="20"/>
              </w:rPr>
            </w:pPr>
            <w:r w:rsidRPr="00125F01">
              <w:rPr>
                <w:rFonts w:asciiTheme="minorHAnsi" w:hAnsiTheme="minorHAnsi" w:cstheme="minorHAnsi"/>
                <w:sz w:val="20"/>
                <w:szCs w:val="20"/>
              </w:rPr>
              <w:t>Öğrenme Alanı</w:t>
            </w:r>
          </w:p>
        </w:tc>
        <w:tc>
          <w:tcPr>
            <w:tcW w:w="8489" w:type="dxa"/>
            <w:gridSpan w:val="2"/>
            <w:tcBorders>
              <w:bottom w:val="single" w:sz="4" w:space="0" w:color="auto"/>
              <w:right w:val="single" w:sz="4" w:space="0" w:color="auto"/>
            </w:tcBorders>
          </w:tcPr>
          <w:p w:rsidR="00B212D8" w:rsidRPr="00BD3128" w:rsidRDefault="002F7793" w:rsidP="00373011">
            <w:pPr>
              <w:jc w:val="both"/>
              <w:rPr>
                <w:rFonts w:cstheme="minorHAnsi"/>
                <w:bCs/>
                <w:sz w:val="24"/>
                <w:szCs w:val="24"/>
              </w:rPr>
            </w:pPr>
            <w:r w:rsidRPr="002F7793">
              <w:rPr>
                <w:rFonts w:ascii="Times New Roman" w:hAnsi="Times New Roman"/>
                <w:b/>
                <w:sz w:val="28"/>
                <w:szCs w:val="28"/>
              </w:rPr>
              <w:t>6.ÜNİTE:</w:t>
            </w:r>
            <w:r w:rsidRPr="002F7793">
              <w:rPr>
                <w:rFonts w:ascii="Times New Roman" w:hAnsi="Times New Roman"/>
                <w:sz w:val="28"/>
                <w:szCs w:val="28"/>
              </w:rPr>
              <w:t xml:space="preserve"> ATATÜRK DÖNEMİ TÜRK DIŞ POLİTİKASI</w:t>
            </w:r>
          </w:p>
        </w:tc>
      </w:tr>
    </w:tbl>
    <w:p w:rsidR="00D33478" w:rsidRDefault="00D33478" w:rsidP="00D33478">
      <w:pPr>
        <w:rPr>
          <w:rFonts w:cstheme="minorHAnsi"/>
          <w:b/>
          <w:bCs/>
          <w:sz w:val="20"/>
          <w:szCs w:val="20"/>
        </w:rPr>
      </w:pPr>
    </w:p>
    <w:p w:rsidR="00A332AB" w:rsidRPr="00125F01" w:rsidRDefault="00B212D8" w:rsidP="00D33478">
      <w:pPr>
        <w:rPr>
          <w:rFonts w:cstheme="minorHAnsi"/>
          <w:b/>
          <w:bCs/>
          <w:sz w:val="20"/>
          <w:szCs w:val="20"/>
        </w:rPr>
      </w:pPr>
      <w:r w:rsidRPr="00125F01">
        <w:rPr>
          <w:rFonts w:cstheme="minorHAnsi"/>
          <w:b/>
          <w:bCs/>
          <w:sz w:val="20"/>
          <w:szCs w:val="20"/>
        </w:rPr>
        <w:t>BÖLÜM II:</w:t>
      </w:r>
    </w:p>
    <w:tbl>
      <w:tblPr>
        <w:tblW w:w="10465" w:type="dxa"/>
        <w:jc w:val="center"/>
        <w:tblInd w:w="-43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tblPr>
      <w:tblGrid>
        <w:gridCol w:w="885"/>
        <w:gridCol w:w="533"/>
        <w:gridCol w:w="698"/>
        <w:gridCol w:w="1412"/>
        <w:gridCol w:w="148"/>
        <w:gridCol w:w="6789"/>
      </w:tblGrid>
      <w:tr w:rsidR="00B212D8" w:rsidRPr="00125F01" w:rsidTr="00D33478">
        <w:trPr>
          <w:cantSplit/>
          <w:trHeight w:val="1134"/>
          <w:jc w:val="center"/>
        </w:trPr>
        <w:tc>
          <w:tcPr>
            <w:tcW w:w="885" w:type="dxa"/>
            <w:tcBorders>
              <w:top w:val="single" w:sz="4" w:space="0" w:color="auto"/>
              <w:left w:val="single" w:sz="4" w:space="0" w:color="auto"/>
            </w:tcBorders>
            <w:textDirection w:val="btLr"/>
          </w:tcPr>
          <w:p w:rsidR="00EF6BAD" w:rsidRPr="00125F01" w:rsidRDefault="00B212D8" w:rsidP="00373011">
            <w:pPr>
              <w:pStyle w:val="Balk1"/>
              <w:ind w:left="113" w:right="113"/>
              <w:jc w:val="center"/>
              <w:rPr>
                <w:rFonts w:asciiTheme="minorHAnsi" w:hAnsiTheme="minorHAnsi" w:cstheme="minorHAnsi"/>
                <w:sz w:val="20"/>
                <w:szCs w:val="20"/>
              </w:rPr>
            </w:pPr>
            <w:r w:rsidRPr="00125F01">
              <w:rPr>
                <w:rFonts w:asciiTheme="minorHAnsi" w:hAnsiTheme="minorHAnsi" w:cstheme="minorHAnsi"/>
                <w:sz w:val="20"/>
                <w:szCs w:val="20"/>
              </w:rPr>
              <w:t xml:space="preserve">Öğrenci Kazanımları/ </w:t>
            </w:r>
          </w:p>
          <w:p w:rsidR="00B212D8" w:rsidRPr="00125F01" w:rsidRDefault="00B212D8" w:rsidP="00EF6BAD">
            <w:pPr>
              <w:pStyle w:val="Balk1"/>
              <w:ind w:left="113" w:right="113"/>
              <w:jc w:val="center"/>
              <w:rPr>
                <w:rFonts w:asciiTheme="minorHAnsi" w:hAnsiTheme="minorHAnsi" w:cstheme="minorHAnsi"/>
                <w:sz w:val="20"/>
                <w:szCs w:val="20"/>
              </w:rPr>
            </w:pPr>
            <w:r w:rsidRPr="00125F01">
              <w:rPr>
                <w:rFonts w:asciiTheme="minorHAnsi" w:hAnsiTheme="minorHAnsi" w:cstheme="minorHAnsi"/>
                <w:sz w:val="20"/>
                <w:szCs w:val="20"/>
              </w:rPr>
              <w:t>Hedef ve Davranışlar</w:t>
            </w:r>
          </w:p>
        </w:tc>
        <w:tc>
          <w:tcPr>
            <w:tcW w:w="9580" w:type="dxa"/>
            <w:gridSpan w:val="5"/>
            <w:tcBorders>
              <w:top w:val="single" w:sz="4" w:space="0" w:color="auto"/>
              <w:right w:val="single" w:sz="4" w:space="0" w:color="auto"/>
            </w:tcBorders>
            <w:vAlign w:val="center"/>
          </w:tcPr>
          <w:p w:rsidR="00BC2C2C" w:rsidRPr="00BC2C2C" w:rsidRDefault="00BC2C2C" w:rsidP="00BC2C2C">
            <w:pPr>
              <w:autoSpaceDE w:val="0"/>
              <w:autoSpaceDN w:val="0"/>
              <w:adjustRightInd w:val="0"/>
              <w:spacing w:after="0" w:line="240" w:lineRule="auto"/>
              <w:jc w:val="center"/>
              <w:rPr>
                <w:rFonts w:ascii="Times New Roman" w:eastAsia="Times New Roman" w:hAnsi="Times New Roman" w:cs="Times New Roman"/>
                <w:bCs/>
                <w:sz w:val="24"/>
                <w:szCs w:val="24"/>
              </w:rPr>
            </w:pPr>
            <w:r w:rsidRPr="00BC2C2C">
              <w:rPr>
                <w:rFonts w:ascii="Times New Roman" w:eastAsia="Times New Roman" w:hAnsi="Times New Roman" w:cs="Times New Roman"/>
                <w:bCs/>
                <w:sz w:val="24"/>
                <w:szCs w:val="24"/>
              </w:rPr>
              <w:t>Atatürk’ün Hatay’ı ülkemize katmak konusunda yaptıklarına ve bu uğurda gösterdiği özveriye</w:t>
            </w:r>
          </w:p>
          <w:p w:rsidR="00B212D8" w:rsidRPr="002F7793" w:rsidRDefault="00BC2C2C" w:rsidP="00BC2C2C">
            <w:pPr>
              <w:autoSpaceDE w:val="0"/>
              <w:autoSpaceDN w:val="0"/>
              <w:adjustRightInd w:val="0"/>
              <w:spacing w:after="0" w:line="240" w:lineRule="auto"/>
              <w:jc w:val="center"/>
              <w:rPr>
                <w:rFonts w:ascii="Times New Roman" w:hAnsi="Times New Roman"/>
                <w:bCs/>
                <w:sz w:val="24"/>
                <w:szCs w:val="24"/>
              </w:rPr>
            </w:pPr>
            <w:r w:rsidRPr="00BC2C2C">
              <w:rPr>
                <w:rFonts w:ascii="Times New Roman" w:eastAsia="Times New Roman" w:hAnsi="Times New Roman" w:cs="Times New Roman"/>
                <w:bCs/>
                <w:sz w:val="24"/>
                <w:szCs w:val="24"/>
              </w:rPr>
              <w:t>kanıtlar gösterir.</w:t>
            </w:r>
          </w:p>
        </w:tc>
      </w:tr>
      <w:tr w:rsidR="00E44D3C" w:rsidRPr="00125F01" w:rsidTr="00D33478">
        <w:trPr>
          <w:cantSplit/>
          <w:jc w:val="center"/>
        </w:trPr>
        <w:tc>
          <w:tcPr>
            <w:tcW w:w="3676" w:type="dxa"/>
            <w:gridSpan w:val="5"/>
            <w:tcBorders>
              <w:left w:val="single" w:sz="4" w:space="0" w:color="auto"/>
              <w:right w:val="single" w:sz="4" w:space="0" w:color="auto"/>
            </w:tcBorders>
            <w:vAlign w:val="center"/>
          </w:tcPr>
          <w:p w:rsidR="00E44D3C" w:rsidRPr="00125F01" w:rsidRDefault="00E44D3C" w:rsidP="00373011">
            <w:pPr>
              <w:pStyle w:val="Balk2"/>
              <w:spacing w:line="240" w:lineRule="auto"/>
              <w:jc w:val="left"/>
              <w:rPr>
                <w:rFonts w:asciiTheme="minorHAnsi" w:hAnsiTheme="minorHAnsi" w:cstheme="minorHAnsi"/>
                <w:szCs w:val="20"/>
              </w:rPr>
            </w:pPr>
            <w:r w:rsidRPr="00125F01">
              <w:rPr>
                <w:rFonts w:asciiTheme="minorHAnsi" w:hAnsiTheme="minorHAnsi" w:cstheme="minorHAnsi"/>
                <w:szCs w:val="20"/>
              </w:rPr>
              <w:t>Konu içerisinde verilecek değerler</w:t>
            </w:r>
          </w:p>
        </w:tc>
        <w:tc>
          <w:tcPr>
            <w:tcW w:w="6789" w:type="dxa"/>
            <w:tcBorders>
              <w:left w:val="single" w:sz="4" w:space="0" w:color="auto"/>
              <w:right w:val="single" w:sz="4" w:space="0" w:color="auto"/>
            </w:tcBorders>
            <w:vAlign w:val="center"/>
          </w:tcPr>
          <w:p w:rsidR="00E44D3C" w:rsidRPr="004139A1" w:rsidRDefault="001453CE" w:rsidP="00E44D3C">
            <w:pPr>
              <w:spacing w:after="0" w:line="240" w:lineRule="auto"/>
              <w:rPr>
                <w:rFonts w:cstheme="minorHAnsi"/>
                <w:i/>
              </w:rPr>
            </w:pPr>
            <w:r>
              <w:rPr>
                <w:rFonts w:cstheme="minorHAnsi"/>
                <w:i/>
              </w:rPr>
              <w:t>*Birlik beraberlik</w:t>
            </w:r>
          </w:p>
          <w:p w:rsidR="00E44D3C" w:rsidRPr="004139A1" w:rsidRDefault="00D42E1F" w:rsidP="00E44D3C">
            <w:pPr>
              <w:spacing w:after="0" w:line="240" w:lineRule="auto"/>
              <w:rPr>
                <w:rFonts w:cstheme="minorHAnsi"/>
                <w:i/>
              </w:rPr>
            </w:pPr>
            <w:r w:rsidRPr="004139A1">
              <w:rPr>
                <w:rFonts w:cstheme="minorHAnsi"/>
                <w:i/>
              </w:rPr>
              <w:t>*</w:t>
            </w:r>
            <w:r w:rsidR="00721075" w:rsidRPr="004139A1">
              <w:rPr>
                <w:rFonts w:cstheme="minorHAnsi"/>
                <w:i/>
              </w:rPr>
              <w:t>Vatanseverlik</w:t>
            </w:r>
          </w:p>
          <w:p w:rsidR="00721075" w:rsidRPr="004139A1" w:rsidRDefault="00BD3128" w:rsidP="00AB15CF">
            <w:pPr>
              <w:spacing w:after="0" w:line="240" w:lineRule="auto"/>
              <w:rPr>
                <w:rFonts w:cstheme="minorHAnsi"/>
                <w:i/>
              </w:rPr>
            </w:pPr>
            <w:r w:rsidRPr="004139A1">
              <w:rPr>
                <w:rFonts w:cstheme="minorHAnsi"/>
                <w:i/>
              </w:rPr>
              <w:t>*</w:t>
            </w:r>
            <w:r w:rsidR="00AB15CF" w:rsidRPr="004139A1">
              <w:rPr>
                <w:rFonts w:cstheme="minorHAnsi"/>
                <w:i/>
              </w:rPr>
              <w:t>Bağımsızlık</w:t>
            </w:r>
          </w:p>
          <w:p w:rsidR="00AB15CF" w:rsidRPr="00125F01" w:rsidRDefault="00AB15CF" w:rsidP="0040665A">
            <w:pPr>
              <w:spacing w:after="0" w:line="240" w:lineRule="auto"/>
              <w:rPr>
                <w:rFonts w:cstheme="minorHAnsi"/>
                <w:i/>
                <w:sz w:val="20"/>
                <w:szCs w:val="20"/>
              </w:rPr>
            </w:pPr>
            <w:r w:rsidRPr="004139A1">
              <w:rPr>
                <w:rFonts w:cstheme="minorHAnsi"/>
                <w:i/>
              </w:rPr>
              <w:t>*</w:t>
            </w:r>
            <w:r w:rsidR="0040665A">
              <w:rPr>
                <w:rFonts w:cstheme="minorHAnsi"/>
                <w:i/>
              </w:rPr>
              <w:t>Tam bağımsızlık</w:t>
            </w:r>
          </w:p>
        </w:tc>
      </w:tr>
      <w:tr w:rsidR="00E44D3C" w:rsidRPr="00125F01" w:rsidTr="004139A1">
        <w:trPr>
          <w:cantSplit/>
          <w:trHeight w:val="1688"/>
          <w:jc w:val="center"/>
        </w:trPr>
        <w:tc>
          <w:tcPr>
            <w:tcW w:w="3676" w:type="dxa"/>
            <w:gridSpan w:val="5"/>
            <w:tcBorders>
              <w:left w:val="single" w:sz="4" w:space="0" w:color="auto"/>
              <w:right w:val="single" w:sz="4" w:space="0" w:color="auto"/>
            </w:tcBorders>
            <w:vAlign w:val="center"/>
          </w:tcPr>
          <w:p w:rsidR="00E44D3C" w:rsidRPr="00125F01" w:rsidRDefault="00E44D3C" w:rsidP="00373011">
            <w:pPr>
              <w:pStyle w:val="Balk2"/>
              <w:spacing w:line="240" w:lineRule="auto"/>
              <w:jc w:val="left"/>
              <w:rPr>
                <w:rFonts w:asciiTheme="minorHAnsi" w:hAnsiTheme="minorHAnsi" w:cstheme="minorHAnsi"/>
                <w:szCs w:val="20"/>
              </w:rPr>
            </w:pPr>
            <w:r w:rsidRPr="00125F01">
              <w:rPr>
                <w:rFonts w:asciiTheme="minorHAnsi" w:hAnsiTheme="minorHAnsi" w:cstheme="minorHAnsi"/>
                <w:szCs w:val="20"/>
              </w:rPr>
              <w:t>Konu içerisinde verilecek yetkinlikler</w:t>
            </w:r>
          </w:p>
        </w:tc>
        <w:tc>
          <w:tcPr>
            <w:tcW w:w="6789" w:type="dxa"/>
            <w:tcBorders>
              <w:left w:val="single" w:sz="4" w:space="0" w:color="auto"/>
              <w:right w:val="single" w:sz="4" w:space="0" w:color="auto"/>
            </w:tcBorders>
            <w:vAlign w:val="center"/>
          </w:tcPr>
          <w:p w:rsidR="002F7793" w:rsidRPr="0049107B" w:rsidRDefault="00687DD5" w:rsidP="002F7793">
            <w:pPr>
              <w:spacing w:after="0" w:line="240" w:lineRule="auto"/>
              <w:rPr>
                <w:rFonts w:ascii="Times New Roman" w:hAnsi="Times New Roman" w:cs="Times New Roman"/>
                <w:bCs/>
              </w:rPr>
            </w:pPr>
            <w:r w:rsidRPr="0049107B">
              <w:rPr>
                <w:rFonts w:ascii="Times New Roman" w:hAnsi="Times New Roman" w:cs="Times New Roman"/>
              </w:rPr>
              <w:t>*</w:t>
            </w:r>
            <w:r w:rsidR="0049107B" w:rsidRPr="0049107B">
              <w:rPr>
                <w:rFonts w:ascii="Times New Roman" w:hAnsi="Times New Roman" w:cs="Times New Roman"/>
              </w:rPr>
              <w:t>İç ve dış siyasetimizde izlenilecek yolun özelliklerini</w:t>
            </w:r>
            <w:r w:rsidR="00C30CB6" w:rsidRPr="0049107B">
              <w:rPr>
                <w:rFonts w:ascii="Times New Roman" w:hAnsi="Times New Roman" w:cs="Times New Roman"/>
                <w:bCs/>
              </w:rPr>
              <w:t xml:space="preserve"> </w:t>
            </w:r>
            <w:r w:rsidR="0049107B" w:rsidRPr="0049107B">
              <w:rPr>
                <w:rFonts w:ascii="Times New Roman" w:hAnsi="Times New Roman" w:cs="Times New Roman"/>
                <w:bCs/>
              </w:rPr>
              <w:t>tarihi olaylar ışığında yorumlayabilme</w:t>
            </w:r>
          </w:p>
          <w:p w:rsidR="00CF0256" w:rsidRPr="00FF239E" w:rsidRDefault="005E43EC" w:rsidP="0049107B">
            <w:pPr>
              <w:spacing w:after="0" w:line="240" w:lineRule="auto"/>
              <w:rPr>
                <w:rFonts w:ascii="Times New Roman" w:hAnsi="Times New Roman" w:cs="Times New Roman"/>
                <w:sz w:val="24"/>
                <w:szCs w:val="24"/>
              </w:rPr>
            </w:pPr>
            <w:r w:rsidRPr="00FF239E">
              <w:rPr>
                <w:rFonts w:ascii="Times New Roman" w:hAnsi="Times New Roman" w:cs="Times New Roman"/>
              </w:rPr>
              <w:t xml:space="preserve"> </w:t>
            </w:r>
          </w:p>
        </w:tc>
      </w:tr>
      <w:tr w:rsidR="00B212D8" w:rsidRPr="00125F01" w:rsidTr="00D33478">
        <w:trPr>
          <w:cantSplit/>
          <w:jc w:val="center"/>
        </w:trPr>
        <w:tc>
          <w:tcPr>
            <w:tcW w:w="3676" w:type="dxa"/>
            <w:gridSpan w:val="5"/>
            <w:tcBorders>
              <w:left w:val="single" w:sz="4" w:space="0" w:color="auto"/>
              <w:right w:val="single" w:sz="4" w:space="0" w:color="auto"/>
            </w:tcBorders>
            <w:vAlign w:val="center"/>
          </w:tcPr>
          <w:p w:rsidR="00B212D8" w:rsidRPr="00125F01" w:rsidRDefault="00B212D8" w:rsidP="00373011">
            <w:pPr>
              <w:pStyle w:val="Balk2"/>
              <w:spacing w:line="240" w:lineRule="auto"/>
              <w:jc w:val="left"/>
              <w:rPr>
                <w:rFonts w:asciiTheme="minorHAnsi" w:hAnsiTheme="minorHAnsi" w:cstheme="minorHAnsi"/>
                <w:szCs w:val="20"/>
              </w:rPr>
            </w:pPr>
            <w:r w:rsidRPr="00125F01">
              <w:rPr>
                <w:rFonts w:asciiTheme="minorHAnsi" w:hAnsiTheme="minorHAnsi" w:cstheme="minorHAnsi"/>
                <w:szCs w:val="20"/>
              </w:rPr>
              <w:t>Ünite Kavramları ve Sembolleri/</w:t>
            </w:r>
          </w:p>
          <w:p w:rsidR="00B212D8" w:rsidRPr="00125F01" w:rsidRDefault="00B212D8" w:rsidP="00373011">
            <w:pPr>
              <w:pStyle w:val="Balk5"/>
              <w:rPr>
                <w:rFonts w:asciiTheme="minorHAnsi" w:hAnsiTheme="minorHAnsi" w:cstheme="minorHAnsi"/>
                <w:sz w:val="20"/>
                <w:szCs w:val="20"/>
              </w:rPr>
            </w:pPr>
            <w:r w:rsidRPr="00125F01">
              <w:rPr>
                <w:rFonts w:asciiTheme="minorHAnsi" w:hAnsiTheme="minorHAnsi" w:cstheme="minorHAnsi"/>
                <w:sz w:val="20"/>
                <w:szCs w:val="20"/>
              </w:rPr>
              <w:t>Davranış Örüntüsü</w:t>
            </w:r>
          </w:p>
        </w:tc>
        <w:tc>
          <w:tcPr>
            <w:tcW w:w="6789" w:type="dxa"/>
            <w:tcBorders>
              <w:left w:val="single" w:sz="4" w:space="0" w:color="auto"/>
              <w:right w:val="single" w:sz="4" w:space="0" w:color="auto"/>
            </w:tcBorders>
            <w:vAlign w:val="center"/>
          </w:tcPr>
          <w:p w:rsidR="00B212D8" w:rsidRPr="004139A1" w:rsidRDefault="00BC2C2C" w:rsidP="005E43EC">
            <w:pPr>
              <w:rPr>
                <w:rFonts w:cstheme="minorHAnsi"/>
              </w:rPr>
            </w:pPr>
            <w:r>
              <w:rPr>
                <w:rFonts w:cstheme="minorHAnsi"/>
              </w:rPr>
              <w:t>Özerk, anavatan, siyasi başarı, havalisi</w:t>
            </w:r>
          </w:p>
        </w:tc>
      </w:tr>
      <w:tr w:rsidR="00B212D8" w:rsidRPr="00125F01" w:rsidTr="00D33478">
        <w:trPr>
          <w:cantSplit/>
          <w:jc w:val="center"/>
        </w:trPr>
        <w:tc>
          <w:tcPr>
            <w:tcW w:w="3676" w:type="dxa"/>
            <w:gridSpan w:val="5"/>
            <w:tcBorders>
              <w:left w:val="single" w:sz="4" w:space="0" w:color="auto"/>
              <w:right w:val="single" w:sz="4" w:space="0" w:color="auto"/>
            </w:tcBorders>
            <w:vAlign w:val="center"/>
          </w:tcPr>
          <w:p w:rsidR="00B212D8" w:rsidRPr="00125F01" w:rsidRDefault="00B212D8" w:rsidP="00373011">
            <w:pPr>
              <w:rPr>
                <w:rFonts w:cstheme="minorHAnsi"/>
                <w:sz w:val="20"/>
                <w:szCs w:val="20"/>
              </w:rPr>
            </w:pPr>
            <w:r w:rsidRPr="00125F01">
              <w:rPr>
                <w:rFonts w:cstheme="minorHAnsi"/>
                <w:b/>
                <w:bCs/>
                <w:sz w:val="20"/>
                <w:szCs w:val="20"/>
              </w:rPr>
              <w:t>Öğretme-Öğrenme-Yöntem ve Teknikleri</w:t>
            </w:r>
          </w:p>
        </w:tc>
        <w:tc>
          <w:tcPr>
            <w:tcW w:w="6789" w:type="dxa"/>
            <w:tcBorders>
              <w:left w:val="single" w:sz="4" w:space="0" w:color="auto"/>
              <w:right w:val="single" w:sz="4" w:space="0" w:color="auto"/>
            </w:tcBorders>
            <w:vAlign w:val="center"/>
          </w:tcPr>
          <w:p w:rsidR="00B212D8" w:rsidRPr="004139A1" w:rsidRDefault="000A7399" w:rsidP="00373011">
            <w:pPr>
              <w:rPr>
                <w:rFonts w:cstheme="minorHAnsi"/>
                <w:i/>
              </w:rPr>
            </w:pPr>
            <w:r w:rsidRPr="004139A1">
              <w:rPr>
                <w:rFonts w:cstheme="minorHAnsi"/>
                <w:i/>
              </w:rPr>
              <w:t xml:space="preserve">Beyin fırtınası, </w:t>
            </w:r>
            <w:r w:rsidR="00AC0FF1" w:rsidRPr="004139A1">
              <w:rPr>
                <w:rFonts w:cstheme="minorHAnsi"/>
                <w:i/>
              </w:rPr>
              <w:t>Konuşma halkası,</w:t>
            </w:r>
            <w:r w:rsidR="00D60FD1" w:rsidRPr="004139A1">
              <w:rPr>
                <w:rFonts w:cstheme="minorHAnsi"/>
                <w:i/>
              </w:rPr>
              <w:t xml:space="preserve"> Zihin Haritası,</w:t>
            </w:r>
            <w:r w:rsidR="00AC0FF1" w:rsidRPr="004139A1">
              <w:rPr>
                <w:rFonts w:cstheme="minorHAnsi"/>
                <w:i/>
              </w:rPr>
              <w:t>Anlatım,Soru-cevap,Tartışma-Kıyaslama</w:t>
            </w:r>
          </w:p>
        </w:tc>
      </w:tr>
      <w:tr w:rsidR="00B212D8" w:rsidRPr="00125F01" w:rsidTr="00D33478">
        <w:trPr>
          <w:cantSplit/>
          <w:trHeight w:val="1412"/>
          <w:jc w:val="center"/>
        </w:trPr>
        <w:tc>
          <w:tcPr>
            <w:tcW w:w="3676" w:type="dxa"/>
            <w:gridSpan w:val="5"/>
            <w:tcBorders>
              <w:left w:val="single" w:sz="4" w:space="0" w:color="auto"/>
              <w:right w:val="single" w:sz="4" w:space="0" w:color="auto"/>
            </w:tcBorders>
            <w:vAlign w:val="center"/>
          </w:tcPr>
          <w:p w:rsidR="00B212D8" w:rsidRPr="00125F01" w:rsidRDefault="00B212D8" w:rsidP="00373011">
            <w:pPr>
              <w:rPr>
                <w:rFonts w:cstheme="minorHAnsi"/>
                <w:b/>
                <w:bCs/>
                <w:sz w:val="20"/>
                <w:szCs w:val="20"/>
              </w:rPr>
            </w:pPr>
            <w:r w:rsidRPr="00125F01">
              <w:rPr>
                <w:rFonts w:cstheme="minorHAnsi"/>
                <w:b/>
                <w:bCs/>
                <w:sz w:val="20"/>
                <w:szCs w:val="20"/>
              </w:rPr>
              <w:t>Kullanılan Eğitim Teknolojileri-</w:t>
            </w:r>
          </w:p>
          <w:p w:rsidR="00B212D8" w:rsidRPr="00125F01" w:rsidRDefault="00B212D8" w:rsidP="00373011">
            <w:pPr>
              <w:rPr>
                <w:rFonts w:cstheme="minorHAnsi"/>
                <w:b/>
                <w:bCs/>
                <w:sz w:val="20"/>
                <w:szCs w:val="20"/>
              </w:rPr>
            </w:pPr>
            <w:r w:rsidRPr="00125F01">
              <w:rPr>
                <w:rFonts w:cstheme="minorHAnsi"/>
                <w:b/>
                <w:bCs/>
                <w:sz w:val="20"/>
                <w:szCs w:val="20"/>
              </w:rPr>
              <w:t>Araç, Gereçler ve Kaynakça</w:t>
            </w:r>
          </w:p>
          <w:p w:rsidR="00401B26" w:rsidRDefault="00B212D8" w:rsidP="00373011">
            <w:pPr>
              <w:rPr>
                <w:rFonts w:cstheme="minorHAnsi"/>
                <w:b/>
                <w:bCs/>
                <w:sz w:val="20"/>
                <w:szCs w:val="20"/>
              </w:rPr>
            </w:pPr>
            <w:r w:rsidRPr="00125F01">
              <w:rPr>
                <w:rFonts w:cstheme="minorHAnsi"/>
                <w:b/>
                <w:bCs/>
                <w:sz w:val="20"/>
                <w:szCs w:val="20"/>
              </w:rPr>
              <w:t>*Öğretmen</w:t>
            </w:r>
            <w:r w:rsidR="00401B26">
              <w:rPr>
                <w:rFonts w:cstheme="minorHAnsi"/>
                <w:b/>
                <w:bCs/>
                <w:sz w:val="20"/>
                <w:szCs w:val="20"/>
              </w:rPr>
              <w:t xml:space="preserve">  </w:t>
            </w:r>
          </w:p>
          <w:p w:rsidR="00B212D8" w:rsidRPr="00401B26" w:rsidRDefault="00401B26" w:rsidP="00373011">
            <w:pPr>
              <w:rPr>
                <w:rFonts w:cstheme="minorHAnsi"/>
                <w:b/>
                <w:bCs/>
                <w:sz w:val="20"/>
                <w:szCs w:val="20"/>
              </w:rPr>
            </w:pPr>
            <w:r>
              <w:rPr>
                <w:rFonts w:cstheme="minorHAnsi"/>
                <w:b/>
                <w:bCs/>
                <w:sz w:val="20"/>
                <w:szCs w:val="20"/>
              </w:rPr>
              <w:t xml:space="preserve"> </w:t>
            </w:r>
            <w:r w:rsidRPr="00125F01">
              <w:rPr>
                <w:rFonts w:cstheme="minorHAnsi"/>
                <w:b/>
                <w:bCs/>
                <w:sz w:val="20"/>
                <w:szCs w:val="20"/>
              </w:rPr>
              <w:t>*Öğrenci</w:t>
            </w:r>
          </w:p>
        </w:tc>
        <w:tc>
          <w:tcPr>
            <w:tcW w:w="6789" w:type="dxa"/>
            <w:tcBorders>
              <w:left w:val="single" w:sz="4" w:space="0" w:color="auto"/>
              <w:right w:val="single" w:sz="4" w:space="0" w:color="auto"/>
            </w:tcBorders>
            <w:vAlign w:val="center"/>
          </w:tcPr>
          <w:p w:rsidR="00B212D8" w:rsidRPr="004139A1" w:rsidRDefault="00AF0F45" w:rsidP="00AF0F45">
            <w:pPr>
              <w:pStyle w:val="ListeParagraf"/>
              <w:rPr>
                <w:rFonts w:cstheme="minorHAnsi"/>
              </w:rPr>
            </w:pPr>
            <w:r>
              <w:rPr>
                <w:rFonts w:cstheme="minorHAnsi"/>
              </w:rPr>
              <w:t>Akıllı tahta, Ders Kitabı,</w:t>
            </w:r>
            <w:r w:rsidR="001640DB" w:rsidRPr="004139A1">
              <w:rPr>
                <w:rFonts w:cstheme="minorHAnsi"/>
              </w:rPr>
              <w:t xml:space="preserve"> Fotoğraflar,  </w:t>
            </w:r>
            <w:r w:rsidR="00AC0FF1" w:rsidRPr="004139A1">
              <w:rPr>
                <w:rFonts w:cstheme="minorHAnsi"/>
              </w:rPr>
              <w:t>EBA</w:t>
            </w:r>
          </w:p>
        </w:tc>
      </w:tr>
      <w:tr w:rsidR="00B212D8" w:rsidRPr="00125F01" w:rsidTr="00373011">
        <w:trPr>
          <w:cantSplit/>
          <w:jc w:val="center"/>
        </w:trPr>
        <w:tc>
          <w:tcPr>
            <w:tcW w:w="10465" w:type="dxa"/>
            <w:gridSpan w:val="6"/>
            <w:tcBorders>
              <w:top w:val="nil"/>
              <w:left w:val="single" w:sz="4" w:space="0" w:color="auto"/>
              <w:right w:val="single" w:sz="4" w:space="0" w:color="auto"/>
            </w:tcBorders>
            <w:vAlign w:val="center"/>
          </w:tcPr>
          <w:p w:rsidR="00B212D8" w:rsidRPr="00C30CB6" w:rsidRDefault="00B212D8" w:rsidP="00BC2C2C">
            <w:pPr>
              <w:spacing w:after="0" w:line="240" w:lineRule="auto"/>
              <w:jc w:val="center"/>
              <w:rPr>
                <w:rFonts w:ascii="Times New Roman" w:hAnsi="Times New Roman"/>
                <w:bCs/>
                <w:sz w:val="20"/>
                <w:szCs w:val="20"/>
              </w:rPr>
            </w:pPr>
            <w:r w:rsidRPr="00125F01">
              <w:rPr>
                <w:rFonts w:cstheme="minorHAnsi"/>
                <w:b/>
                <w:bCs/>
                <w:sz w:val="20"/>
                <w:szCs w:val="20"/>
              </w:rPr>
              <w:t>Öğretme-Öğrenme Etkinlikleri</w:t>
            </w:r>
            <w:r w:rsidR="001F25CB">
              <w:rPr>
                <w:rFonts w:cstheme="minorHAnsi"/>
                <w:b/>
                <w:bCs/>
                <w:sz w:val="20"/>
                <w:szCs w:val="20"/>
              </w:rPr>
              <w:t xml:space="preserve"> : </w:t>
            </w:r>
            <w:r w:rsidR="00BC2C2C">
              <w:rPr>
                <w:rFonts w:ascii="Times New Roman" w:hAnsi="Times New Roman"/>
                <w:bCs/>
              </w:rPr>
              <w:t xml:space="preserve">Hatay ilimizin anavatana katılma sürecinde Atatürk'ün etkisini ve izlediği yolu </w:t>
            </w:r>
            <w:r w:rsidR="00A0220B">
              <w:rPr>
                <w:rFonts w:ascii="Times New Roman" w:hAnsi="Times New Roman"/>
                <w:bCs/>
              </w:rPr>
              <w:t>örneklerle açıklayabilir</w:t>
            </w:r>
          </w:p>
        </w:tc>
      </w:tr>
      <w:tr w:rsidR="00B212D8" w:rsidRPr="00125F01" w:rsidTr="00D33478">
        <w:trPr>
          <w:cantSplit/>
          <w:jc w:val="center"/>
        </w:trPr>
        <w:tc>
          <w:tcPr>
            <w:tcW w:w="2116" w:type="dxa"/>
            <w:gridSpan w:val="3"/>
            <w:tcBorders>
              <w:left w:val="single" w:sz="4" w:space="0" w:color="auto"/>
              <w:right w:val="single" w:sz="4" w:space="0" w:color="auto"/>
            </w:tcBorders>
            <w:vAlign w:val="center"/>
          </w:tcPr>
          <w:p w:rsidR="00B212D8" w:rsidRPr="00125F01" w:rsidRDefault="00B212D8" w:rsidP="00373011">
            <w:pPr>
              <w:rPr>
                <w:rFonts w:cstheme="minorHAnsi"/>
                <w:sz w:val="20"/>
                <w:szCs w:val="20"/>
              </w:rPr>
            </w:pPr>
            <w:r w:rsidRPr="00125F01">
              <w:rPr>
                <w:rFonts w:cstheme="minorHAnsi"/>
                <w:b/>
                <w:bCs/>
                <w:sz w:val="20"/>
                <w:szCs w:val="20"/>
              </w:rPr>
              <w:t>Dikkati Çekme</w:t>
            </w:r>
          </w:p>
        </w:tc>
        <w:tc>
          <w:tcPr>
            <w:tcW w:w="8349" w:type="dxa"/>
            <w:gridSpan w:val="3"/>
            <w:tcBorders>
              <w:left w:val="single" w:sz="4" w:space="0" w:color="auto"/>
              <w:right w:val="single" w:sz="4" w:space="0" w:color="auto"/>
            </w:tcBorders>
            <w:vAlign w:val="center"/>
          </w:tcPr>
          <w:p w:rsidR="00D33478" w:rsidRPr="0049107B" w:rsidRDefault="00A0220B" w:rsidP="00FF239E">
            <w:pPr>
              <w:rPr>
                <w:rFonts w:ascii="Times New Roman" w:hAnsi="Times New Roman" w:cs="Times New Roman"/>
                <w:sz w:val="24"/>
                <w:szCs w:val="24"/>
              </w:rPr>
            </w:pPr>
            <w:r>
              <w:rPr>
                <w:rFonts w:ascii="Times New Roman" w:hAnsi="Times New Roman" w:cs="Times New Roman"/>
                <w:sz w:val="24"/>
                <w:szCs w:val="24"/>
              </w:rPr>
              <w:t xml:space="preserve">Ülkemiz topraklarına katılan son ilimizin Hatay olduğunu </w:t>
            </w:r>
            <w:r w:rsidR="0049107B" w:rsidRPr="0049107B">
              <w:rPr>
                <w:rFonts w:ascii="Times New Roman" w:hAnsi="Times New Roman" w:cs="Times New Roman"/>
                <w:sz w:val="24"/>
                <w:szCs w:val="24"/>
              </w:rPr>
              <w:t>biliyor musunuz</w:t>
            </w:r>
            <w:r w:rsidR="009F2116" w:rsidRPr="0049107B">
              <w:rPr>
                <w:rFonts w:ascii="Times New Roman" w:hAnsi="Times New Roman" w:cs="Times New Roman"/>
                <w:sz w:val="24"/>
                <w:szCs w:val="24"/>
              </w:rPr>
              <w:t>?</w:t>
            </w:r>
          </w:p>
        </w:tc>
      </w:tr>
      <w:tr w:rsidR="00B212D8" w:rsidRPr="00125F01" w:rsidTr="00D33478">
        <w:trPr>
          <w:cantSplit/>
          <w:jc w:val="center"/>
        </w:trPr>
        <w:tc>
          <w:tcPr>
            <w:tcW w:w="2116" w:type="dxa"/>
            <w:gridSpan w:val="3"/>
            <w:tcBorders>
              <w:left w:val="single" w:sz="4" w:space="0" w:color="auto"/>
              <w:right w:val="single" w:sz="4" w:space="0" w:color="auto"/>
            </w:tcBorders>
            <w:vAlign w:val="center"/>
          </w:tcPr>
          <w:p w:rsidR="00B212D8" w:rsidRPr="00125F01" w:rsidRDefault="00B212D8" w:rsidP="00373011">
            <w:pPr>
              <w:rPr>
                <w:rFonts w:cstheme="minorHAnsi"/>
                <w:sz w:val="20"/>
                <w:szCs w:val="20"/>
              </w:rPr>
            </w:pPr>
            <w:r w:rsidRPr="00125F01">
              <w:rPr>
                <w:rFonts w:cstheme="minorHAnsi"/>
                <w:b/>
                <w:bCs/>
                <w:sz w:val="20"/>
                <w:szCs w:val="20"/>
              </w:rPr>
              <w:t>Güdüleme</w:t>
            </w:r>
          </w:p>
        </w:tc>
        <w:tc>
          <w:tcPr>
            <w:tcW w:w="8349" w:type="dxa"/>
            <w:gridSpan w:val="3"/>
            <w:tcBorders>
              <w:left w:val="single" w:sz="4" w:space="0" w:color="auto"/>
              <w:right w:val="single" w:sz="4" w:space="0" w:color="auto"/>
            </w:tcBorders>
            <w:vAlign w:val="center"/>
          </w:tcPr>
          <w:p w:rsidR="00D33478" w:rsidRPr="001424CC" w:rsidRDefault="00A0220B" w:rsidP="00BB7CE0">
            <w:pPr>
              <w:rPr>
                <w:rFonts w:cstheme="minorHAnsi"/>
              </w:rPr>
            </w:pPr>
            <w:r>
              <w:rPr>
                <w:rFonts w:cstheme="minorHAnsi"/>
              </w:rPr>
              <w:t>Hatay ilimizin ülkemize katılma sürecinde yaşanılan gelişmeleri</w:t>
            </w:r>
            <w:r w:rsidR="006B18B0">
              <w:rPr>
                <w:rFonts w:cstheme="minorHAnsi"/>
              </w:rPr>
              <w:t xml:space="preserve"> </w:t>
            </w:r>
            <w:r w:rsidR="0049107B">
              <w:rPr>
                <w:rFonts w:cstheme="minorHAnsi"/>
              </w:rPr>
              <w:t xml:space="preserve"> öğrenmeye ne</w:t>
            </w:r>
            <w:r w:rsidR="00BB7CE0">
              <w:rPr>
                <w:rFonts w:cstheme="minorHAnsi"/>
              </w:rPr>
              <w:t xml:space="preserve"> </w:t>
            </w:r>
            <w:r w:rsidR="00582CBF">
              <w:rPr>
                <w:rFonts w:cstheme="minorHAnsi"/>
              </w:rPr>
              <w:t xml:space="preserve"> dersin</w:t>
            </w:r>
            <w:r w:rsidR="00BB7CE0">
              <w:rPr>
                <w:rFonts w:cstheme="minorHAnsi"/>
              </w:rPr>
              <w:t>iz?</w:t>
            </w:r>
          </w:p>
        </w:tc>
      </w:tr>
      <w:tr w:rsidR="00B212D8" w:rsidRPr="00125F01" w:rsidTr="00E060D2">
        <w:trPr>
          <w:cantSplit/>
          <w:trHeight w:val="1410"/>
          <w:jc w:val="center"/>
        </w:trPr>
        <w:tc>
          <w:tcPr>
            <w:tcW w:w="2116" w:type="dxa"/>
            <w:gridSpan w:val="3"/>
            <w:tcBorders>
              <w:left w:val="single" w:sz="4" w:space="0" w:color="auto"/>
              <w:right w:val="single" w:sz="4" w:space="0" w:color="auto"/>
            </w:tcBorders>
            <w:vAlign w:val="center"/>
          </w:tcPr>
          <w:p w:rsidR="00B212D8" w:rsidRPr="00125F01" w:rsidRDefault="00B212D8" w:rsidP="00373011">
            <w:pPr>
              <w:rPr>
                <w:rFonts w:cstheme="minorHAnsi"/>
                <w:sz w:val="20"/>
                <w:szCs w:val="20"/>
              </w:rPr>
            </w:pPr>
            <w:r w:rsidRPr="00125F01">
              <w:rPr>
                <w:rFonts w:cstheme="minorHAnsi"/>
                <w:b/>
                <w:bCs/>
                <w:sz w:val="20"/>
                <w:szCs w:val="20"/>
              </w:rPr>
              <w:t>Gözden Geçirme</w:t>
            </w:r>
          </w:p>
        </w:tc>
        <w:tc>
          <w:tcPr>
            <w:tcW w:w="8349" w:type="dxa"/>
            <w:gridSpan w:val="3"/>
            <w:tcBorders>
              <w:left w:val="single" w:sz="4" w:space="0" w:color="auto"/>
              <w:right w:val="single" w:sz="4" w:space="0" w:color="auto"/>
            </w:tcBorders>
            <w:vAlign w:val="center"/>
          </w:tcPr>
          <w:p w:rsidR="00D33478" w:rsidRPr="00513B95" w:rsidRDefault="00A0220B" w:rsidP="00DB0256">
            <w:pPr>
              <w:rPr>
                <w:rFonts w:cstheme="minorHAnsi"/>
              </w:rPr>
            </w:pPr>
            <w:r>
              <w:rPr>
                <w:rFonts w:cstheme="minorHAnsi"/>
              </w:rPr>
              <w:t xml:space="preserve">Lozan Anlaşmasında çözülemeyen </w:t>
            </w:r>
            <w:r w:rsidR="0049107B">
              <w:rPr>
                <w:rFonts w:cstheme="minorHAnsi"/>
              </w:rPr>
              <w:t>sorunların çözümünde barışçıl bir yol izlenildiği vurgusu yapılır</w:t>
            </w:r>
            <w:r w:rsidR="00F4362B">
              <w:rPr>
                <w:rFonts w:cstheme="minorHAnsi"/>
              </w:rPr>
              <w:t>.</w:t>
            </w:r>
          </w:p>
        </w:tc>
      </w:tr>
      <w:tr w:rsidR="00B212D8" w:rsidRPr="00125F01" w:rsidTr="00D33478">
        <w:trPr>
          <w:cantSplit/>
          <w:trHeight w:val="2472"/>
          <w:jc w:val="center"/>
        </w:trPr>
        <w:tc>
          <w:tcPr>
            <w:tcW w:w="885" w:type="dxa"/>
            <w:tcBorders>
              <w:left w:val="single" w:sz="4" w:space="0" w:color="auto"/>
            </w:tcBorders>
            <w:textDirection w:val="btLr"/>
          </w:tcPr>
          <w:p w:rsidR="00B212D8" w:rsidRPr="00125F01" w:rsidRDefault="00B212D8" w:rsidP="00B212D8">
            <w:pPr>
              <w:numPr>
                <w:ilvl w:val="0"/>
                <w:numId w:val="1"/>
              </w:numPr>
              <w:tabs>
                <w:tab w:val="clear" w:pos="720"/>
                <w:tab w:val="num" w:pos="360"/>
              </w:tabs>
              <w:spacing w:after="0" w:line="240" w:lineRule="auto"/>
              <w:ind w:left="473" w:right="113"/>
              <w:jc w:val="center"/>
              <w:rPr>
                <w:rFonts w:cstheme="minorHAnsi"/>
                <w:b/>
                <w:bCs/>
                <w:sz w:val="20"/>
                <w:szCs w:val="20"/>
              </w:rPr>
            </w:pPr>
            <w:r w:rsidRPr="00125F01">
              <w:rPr>
                <w:rFonts w:cstheme="minorHAnsi"/>
                <w:b/>
                <w:bCs/>
                <w:sz w:val="20"/>
                <w:szCs w:val="20"/>
              </w:rPr>
              <w:lastRenderedPageBreak/>
              <w:t>Derse Geçiş</w:t>
            </w:r>
          </w:p>
          <w:p w:rsidR="00B212D8" w:rsidRPr="00125F01" w:rsidRDefault="00B212D8" w:rsidP="00373011">
            <w:pPr>
              <w:ind w:left="113" w:right="113"/>
              <w:jc w:val="center"/>
              <w:rPr>
                <w:rFonts w:cstheme="minorHAnsi"/>
                <w:b/>
                <w:bCs/>
                <w:sz w:val="20"/>
                <w:szCs w:val="20"/>
              </w:rPr>
            </w:pPr>
            <w:r w:rsidRPr="00125F01">
              <w:rPr>
                <w:rFonts w:cstheme="minorHAnsi"/>
                <w:b/>
                <w:bCs/>
                <w:sz w:val="20"/>
                <w:szCs w:val="20"/>
              </w:rPr>
              <w:t>(Konunun işlenişi)</w:t>
            </w:r>
          </w:p>
        </w:tc>
        <w:tc>
          <w:tcPr>
            <w:tcW w:w="9580" w:type="dxa"/>
            <w:gridSpan w:val="5"/>
            <w:tcBorders>
              <w:right w:val="single" w:sz="4" w:space="0" w:color="auto"/>
            </w:tcBorders>
            <w:vAlign w:val="center"/>
          </w:tcPr>
          <w:p w:rsidR="003008B3" w:rsidRDefault="003008B3" w:rsidP="00582969">
            <w:pPr>
              <w:jc w:val="both"/>
              <w:rPr>
                <w:rFonts w:cstheme="minorHAnsi"/>
                <w:i/>
                <w:sz w:val="20"/>
                <w:szCs w:val="20"/>
              </w:rPr>
            </w:pPr>
          </w:p>
          <w:p w:rsidR="00AF0172" w:rsidRDefault="006D2267" w:rsidP="0049107B">
            <w:pPr>
              <w:jc w:val="both"/>
              <w:rPr>
                <w:rFonts w:cstheme="minorHAnsi"/>
                <w:i/>
              </w:rPr>
            </w:pPr>
            <w:r w:rsidRPr="00BD5154">
              <w:rPr>
                <w:rFonts w:cstheme="minorHAnsi"/>
                <w:i/>
                <w:sz w:val="20"/>
                <w:szCs w:val="20"/>
              </w:rPr>
              <w:t>1</w:t>
            </w:r>
            <w:r w:rsidR="00A0220B">
              <w:rPr>
                <w:rFonts w:cstheme="minorHAnsi"/>
                <w:i/>
                <w:sz w:val="20"/>
                <w:szCs w:val="20"/>
              </w:rPr>
              <w:t xml:space="preserve">-Mustafa Kemal'in ' </w:t>
            </w:r>
            <w:r w:rsidR="00A0220B">
              <w:rPr>
                <w:rFonts w:cstheme="minorHAnsi"/>
                <w:i/>
              </w:rPr>
              <w:t>KIRK ASIRLIK TÜRK YURDU DÜŞMAN ELİNE BIRAKILAMAZ' sözünü neresi için söylediğini biliyor</w:t>
            </w:r>
            <w:r w:rsidR="0033737E">
              <w:rPr>
                <w:rFonts w:cstheme="minorHAnsi"/>
                <w:i/>
              </w:rPr>
              <w:t xml:space="preserve"> </w:t>
            </w:r>
            <w:r w:rsidR="00A0220B">
              <w:rPr>
                <w:rFonts w:cstheme="minorHAnsi"/>
                <w:i/>
              </w:rPr>
              <w:t>musunuz sorusu ile dikkatler çekilir.</w:t>
            </w:r>
          </w:p>
          <w:p w:rsidR="0049107B" w:rsidRDefault="00573C53" w:rsidP="0049107B">
            <w:pPr>
              <w:jc w:val="both"/>
              <w:rPr>
                <w:rFonts w:cstheme="minorHAnsi"/>
                <w:i/>
              </w:rPr>
            </w:pPr>
            <w:r>
              <w:rPr>
                <w:rFonts w:cstheme="minorHAnsi"/>
                <w:i/>
              </w:rPr>
              <w:t>2</w:t>
            </w:r>
            <w:r w:rsidR="0049107B">
              <w:rPr>
                <w:rFonts w:cstheme="minorHAnsi"/>
                <w:i/>
              </w:rPr>
              <w:t>-</w:t>
            </w:r>
            <w:r w:rsidR="0033737E">
              <w:rPr>
                <w:rFonts w:cstheme="minorHAnsi"/>
                <w:i/>
              </w:rPr>
              <w:t>Sakarya Savaşı'ndan sonra Fransa imzalanan Ankara Anlaşması ile Hatay ilimizin Fransız sömürgesi olan Suriye yönetimine bırakıldığı,</w:t>
            </w:r>
            <w:r w:rsidR="00A0220B">
              <w:rPr>
                <w:rFonts w:cstheme="minorHAnsi"/>
                <w:i/>
              </w:rPr>
              <w:t>Lozan'da</w:t>
            </w:r>
            <w:r w:rsidR="0033737E">
              <w:rPr>
                <w:rFonts w:cstheme="minorHAnsi"/>
                <w:i/>
              </w:rPr>
              <w:t xml:space="preserve"> ise </w:t>
            </w:r>
            <w:r w:rsidR="00A0220B">
              <w:rPr>
                <w:rFonts w:cstheme="minorHAnsi"/>
                <w:i/>
              </w:rPr>
              <w:t xml:space="preserve"> Hatay mese</w:t>
            </w:r>
            <w:r w:rsidR="0033737E">
              <w:rPr>
                <w:rFonts w:cstheme="minorHAnsi"/>
                <w:i/>
              </w:rPr>
              <w:t>lesinin çözülemediği hatırlatılır.</w:t>
            </w:r>
          </w:p>
          <w:p w:rsidR="00573C53" w:rsidRDefault="00573C53" w:rsidP="00695B10">
            <w:pPr>
              <w:jc w:val="both"/>
              <w:rPr>
                <w:rFonts w:cstheme="minorHAnsi"/>
                <w:i/>
              </w:rPr>
            </w:pPr>
            <w:r>
              <w:rPr>
                <w:rFonts w:cstheme="minorHAnsi"/>
                <w:i/>
              </w:rPr>
              <w:t xml:space="preserve">3- </w:t>
            </w:r>
            <w:r w:rsidR="0033737E">
              <w:rPr>
                <w:rFonts w:cstheme="minorHAnsi"/>
                <w:i/>
              </w:rPr>
              <w:t>Ders kitabında ilgili konu okutularak belirli aralıklarla durdurulur ve o kısım hakkında bilgiler verilir.</w:t>
            </w:r>
          </w:p>
          <w:p w:rsidR="006B18B0" w:rsidRDefault="00573C53" w:rsidP="00695B10">
            <w:pPr>
              <w:jc w:val="both"/>
              <w:rPr>
                <w:rFonts w:cstheme="minorHAnsi"/>
                <w:i/>
              </w:rPr>
            </w:pPr>
            <w:r>
              <w:rPr>
                <w:rFonts w:cstheme="minorHAnsi"/>
                <w:i/>
              </w:rPr>
              <w:t>4-</w:t>
            </w:r>
            <w:r w:rsidR="0033737E">
              <w:rPr>
                <w:rFonts w:cstheme="minorHAnsi"/>
                <w:i/>
              </w:rPr>
              <w:t>1930 lu yıllardan sonra Fransa'nın içinde bulunduğu durum ve sömürgelerinden yavaş yavaş çekilmeye başlamasını fırsat bilen Atatürk'ün harekete geçerek bölge halkı ile ilişkileri tekrar canlandırmaya başladığı vurgulanır.</w:t>
            </w:r>
          </w:p>
          <w:p w:rsidR="006B18B0" w:rsidRDefault="00BD57D1" w:rsidP="00B35136">
            <w:pPr>
              <w:jc w:val="both"/>
              <w:rPr>
                <w:rFonts w:cstheme="minorHAnsi"/>
                <w:i/>
              </w:rPr>
            </w:pPr>
            <w:r>
              <w:rPr>
                <w:rFonts w:cstheme="minorHAnsi"/>
                <w:i/>
              </w:rPr>
              <w:t xml:space="preserve">5 </w:t>
            </w:r>
            <w:r w:rsidR="004F13AB">
              <w:rPr>
                <w:rFonts w:cstheme="minorHAnsi"/>
                <w:i/>
              </w:rPr>
              <w:t>-</w:t>
            </w:r>
            <w:r w:rsidR="0033737E">
              <w:rPr>
                <w:rFonts w:cstheme="minorHAnsi"/>
                <w:i/>
              </w:rPr>
              <w:t>Ders kitabındaki Hatay Cumhuriyeti'nin bayrağı öğrencilere inceletilerek bizim bayrağımız ile olan benzerlik ve farkı söylemeleri istenir.</w:t>
            </w:r>
          </w:p>
          <w:p w:rsidR="003008B3" w:rsidRPr="00DA0C9B" w:rsidRDefault="0033737E" w:rsidP="00B35136">
            <w:pPr>
              <w:jc w:val="both"/>
              <w:rPr>
                <w:rFonts w:cstheme="minorHAnsi"/>
                <w:i/>
              </w:rPr>
            </w:pPr>
            <w:r>
              <w:rPr>
                <w:rFonts w:cstheme="minorHAnsi"/>
                <w:i/>
              </w:rPr>
              <w:t>6-</w:t>
            </w:r>
            <w:r w:rsidR="001C030C">
              <w:rPr>
                <w:rFonts w:cstheme="minorHAnsi"/>
                <w:i/>
              </w:rPr>
              <w:t>Bir zamanlar Kuvayımilliyeci olan daha sonraları da Hatay milletvekili olan Tayfun SÖKMEN'in Hatay Cumhuriyeti'nin ilk ve son başkanı olduğu söylenir.</w:t>
            </w:r>
          </w:p>
          <w:p w:rsidR="00B55066" w:rsidRPr="00BD57D1" w:rsidRDefault="00695B10" w:rsidP="00BD57D1">
            <w:pPr>
              <w:autoSpaceDE w:val="0"/>
              <w:autoSpaceDN w:val="0"/>
              <w:adjustRightInd w:val="0"/>
              <w:spacing w:after="0" w:line="240" w:lineRule="auto"/>
              <w:rPr>
                <w:rFonts w:ascii="Times New Roman" w:hAnsi="Times New Roman" w:cs="Times New Roman"/>
                <w:i/>
                <w:sz w:val="24"/>
                <w:szCs w:val="24"/>
              </w:rPr>
            </w:pPr>
            <w:r w:rsidRPr="00B55066">
              <w:rPr>
                <w:rFonts w:cstheme="minorHAnsi"/>
                <w:i/>
                <w:sz w:val="24"/>
                <w:szCs w:val="24"/>
              </w:rPr>
              <w:t xml:space="preserve">6- </w:t>
            </w:r>
            <w:r w:rsidR="001C030C">
              <w:rPr>
                <w:rFonts w:ascii="Times New Roman" w:hAnsi="Times New Roman" w:cs="Times New Roman"/>
                <w:i/>
                <w:sz w:val="24"/>
                <w:szCs w:val="24"/>
              </w:rPr>
              <w:t>1939 yılında Hatay meclisinde yapılan oylama sonucunda kırj oydan yirmi ikisinin Türkiye'ye bağlanma kararı verdiği ve bu şekilde Hatay'ın anavatana katıldığı belirtilir.Hatay'ın anavatna katılmasının Atatürk'ün son siyasi başarsı olduğu not aldırılrı.</w:t>
            </w:r>
          </w:p>
          <w:p w:rsidR="00B55066" w:rsidRPr="00BD57D1" w:rsidRDefault="00B55066" w:rsidP="00B55066">
            <w:pPr>
              <w:autoSpaceDE w:val="0"/>
              <w:autoSpaceDN w:val="0"/>
              <w:adjustRightInd w:val="0"/>
              <w:spacing w:after="0" w:line="240" w:lineRule="auto"/>
              <w:rPr>
                <w:rFonts w:ascii="Times New Roman" w:hAnsi="Times New Roman" w:cs="Times New Roman"/>
                <w:i/>
                <w:sz w:val="24"/>
                <w:szCs w:val="24"/>
              </w:rPr>
            </w:pPr>
          </w:p>
          <w:p w:rsidR="00B227FF" w:rsidRPr="00B55066" w:rsidRDefault="000E4C0C" w:rsidP="00B55066">
            <w:pPr>
              <w:pStyle w:val="AralkYok"/>
            </w:pPr>
            <w:r w:rsidRPr="00BD57D1">
              <w:rPr>
                <w:rFonts w:ascii="Times New Roman" w:hAnsi="Times New Roman" w:cs="Times New Roman"/>
                <w:i/>
                <w:sz w:val="24"/>
                <w:szCs w:val="24"/>
              </w:rPr>
              <w:t>7</w:t>
            </w:r>
            <w:r w:rsidR="00B227FF" w:rsidRPr="00BD57D1">
              <w:rPr>
                <w:rFonts w:ascii="Times New Roman" w:hAnsi="Times New Roman" w:cs="Times New Roman"/>
                <w:i/>
                <w:sz w:val="24"/>
                <w:szCs w:val="24"/>
              </w:rPr>
              <w:t xml:space="preserve">- Konu ile ilgili </w:t>
            </w:r>
            <w:r w:rsidR="00BD57D1">
              <w:rPr>
                <w:rFonts w:ascii="Times New Roman" w:hAnsi="Times New Roman" w:cs="Times New Roman"/>
                <w:i/>
                <w:sz w:val="24"/>
                <w:szCs w:val="24"/>
              </w:rPr>
              <w:t xml:space="preserve">EBA ders videosu izletiler ve </w:t>
            </w:r>
            <w:r w:rsidR="00B227FF" w:rsidRPr="00BD57D1">
              <w:rPr>
                <w:rFonts w:ascii="Times New Roman" w:hAnsi="Times New Roman" w:cs="Times New Roman"/>
                <w:i/>
                <w:sz w:val="24"/>
                <w:szCs w:val="24"/>
              </w:rPr>
              <w:t>sorular sorularak ders bitirilir</w:t>
            </w:r>
            <w:r w:rsidR="00B227FF" w:rsidRPr="00BD57D1">
              <w:rPr>
                <w:rFonts w:ascii="Times New Roman" w:hAnsi="Times New Roman" w:cs="Times New Roman"/>
                <w:i/>
              </w:rPr>
              <w:t>.</w:t>
            </w:r>
          </w:p>
        </w:tc>
      </w:tr>
      <w:tr w:rsidR="00B212D8" w:rsidRPr="00125F01" w:rsidTr="00D33478">
        <w:trPr>
          <w:cantSplit/>
          <w:trHeight w:val="483"/>
          <w:jc w:val="center"/>
        </w:trPr>
        <w:tc>
          <w:tcPr>
            <w:tcW w:w="3528" w:type="dxa"/>
            <w:gridSpan w:val="4"/>
            <w:tcBorders>
              <w:left w:val="single" w:sz="4" w:space="0" w:color="auto"/>
              <w:right w:val="single" w:sz="4" w:space="0" w:color="auto"/>
            </w:tcBorders>
            <w:vAlign w:val="center"/>
          </w:tcPr>
          <w:p w:rsidR="00B212D8" w:rsidRPr="00125F01" w:rsidRDefault="00B212D8" w:rsidP="00B212D8">
            <w:pPr>
              <w:numPr>
                <w:ilvl w:val="0"/>
                <w:numId w:val="1"/>
              </w:numPr>
              <w:tabs>
                <w:tab w:val="clear" w:pos="720"/>
                <w:tab w:val="num" w:pos="360"/>
              </w:tabs>
              <w:spacing w:after="0" w:line="240" w:lineRule="auto"/>
              <w:ind w:left="360"/>
              <w:rPr>
                <w:rFonts w:cstheme="minorHAnsi"/>
                <w:b/>
                <w:bCs/>
                <w:sz w:val="20"/>
                <w:szCs w:val="20"/>
              </w:rPr>
            </w:pPr>
            <w:r w:rsidRPr="00125F01">
              <w:rPr>
                <w:rFonts w:cstheme="minorHAnsi"/>
                <w:b/>
                <w:bCs/>
                <w:sz w:val="20"/>
                <w:szCs w:val="20"/>
              </w:rPr>
              <w:t>Bireysel Öğrenme Etkinlikleri</w:t>
            </w:r>
          </w:p>
          <w:p w:rsidR="00B212D8" w:rsidRPr="00125F01" w:rsidRDefault="00B212D8" w:rsidP="00373011">
            <w:pPr>
              <w:rPr>
                <w:rFonts w:cstheme="minorHAnsi"/>
                <w:sz w:val="20"/>
                <w:szCs w:val="20"/>
              </w:rPr>
            </w:pPr>
            <w:r w:rsidRPr="00125F01">
              <w:rPr>
                <w:rFonts w:cstheme="minorHAnsi"/>
                <w:b/>
                <w:bCs/>
                <w:sz w:val="20"/>
                <w:szCs w:val="20"/>
              </w:rPr>
              <w:t xml:space="preserve">       (Ödev, deney, problem çözme vb.)</w:t>
            </w:r>
          </w:p>
        </w:tc>
        <w:tc>
          <w:tcPr>
            <w:tcW w:w="6937" w:type="dxa"/>
            <w:gridSpan w:val="2"/>
            <w:tcBorders>
              <w:left w:val="single" w:sz="4" w:space="0" w:color="auto"/>
              <w:right w:val="single" w:sz="4" w:space="0" w:color="auto"/>
            </w:tcBorders>
            <w:vAlign w:val="center"/>
          </w:tcPr>
          <w:p w:rsidR="00B212D8" w:rsidRPr="00125F01" w:rsidRDefault="004B0163" w:rsidP="00373011">
            <w:pPr>
              <w:rPr>
                <w:rFonts w:cstheme="minorHAnsi"/>
                <w:sz w:val="20"/>
                <w:szCs w:val="20"/>
              </w:rPr>
            </w:pPr>
            <w:r>
              <w:rPr>
                <w:rFonts w:cstheme="minorHAnsi"/>
                <w:sz w:val="20"/>
                <w:szCs w:val="20"/>
              </w:rPr>
              <w:t>KIYASLAMA, ÖRNEKLENDİRME,</w:t>
            </w:r>
            <w:r w:rsidR="00A74DA9">
              <w:rPr>
                <w:rFonts w:cstheme="minorHAnsi"/>
                <w:sz w:val="20"/>
                <w:szCs w:val="20"/>
              </w:rPr>
              <w:t>ÇÖZÜMLEME,HARİTADA GÖSTERME</w:t>
            </w:r>
          </w:p>
        </w:tc>
      </w:tr>
      <w:tr w:rsidR="00B212D8" w:rsidRPr="00125F01" w:rsidTr="00687DD5">
        <w:trPr>
          <w:cantSplit/>
          <w:trHeight w:val="706"/>
          <w:jc w:val="center"/>
        </w:trPr>
        <w:tc>
          <w:tcPr>
            <w:tcW w:w="3528" w:type="dxa"/>
            <w:gridSpan w:val="4"/>
            <w:tcBorders>
              <w:left w:val="single" w:sz="4" w:space="0" w:color="auto"/>
              <w:right w:val="single" w:sz="4" w:space="0" w:color="auto"/>
            </w:tcBorders>
            <w:vAlign w:val="center"/>
          </w:tcPr>
          <w:p w:rsidR="00B212D8" w:rsidRPr="00125F01" w:rsidRDefault="00B212D8" w:rsidP="00B212D8">
            <w:pPr>
              <w:numPr>
                <w:ilvl w:val="0"/>
                <w:numId w:val="1"/>
              </w:numPr>
              <w:tabs>
                <w:tab w:val="clear" w:pos="720"/>
                <w:tab w:val="num" w:pos="360"/>
              </w:tabs>
              <w:spacing w:after="0" w:line="240" w:lineRule="auto"/>
              <w:ind w:left="360"/>
              <w:rPr>
                <w:rFonts w:cstheme="minorHAnsi"/>
                <w:b/>
                <w:bCs/>
                <w:sz w:val="20"/>
                <w:szCs w:val="20"/>
              </w:rPr>
            </w:pPr>
            <w:r w:rsidRPr="00125F01">
              <w:rPr>
                <w:rFonts w:cstheme="minorHAnsi"/>
                <w:b/>
                <w:bCs/>
                <w:sz w:val="20"/>
                <w:szCs w:val="20"/>
              </w:rPr>
              <w:t>Grupla Öğrenme Etkinlikleri</w:t>
            </w:r>
          </w:p>
          <w:p w:rsidR="00B212D8" w:rsidRPr="00125F01" w:rsidRDefault="00B212D8" w:rsidP="00373011">
            <w:pPr>
              <w:rPr>
                <w:rFonts w:cstheme="minorHAnsi"/>
                <w:sz w:val="20"/>
                <w:szCs w:val="20"/>
              </w:rPr>
            </w:pPr>
            <w:r w:rsidRPr="00125F01">
              <w:rPr>
                <w:rFonts w:cstheme="minorHAnsi"/>
                <w:b/>
                <w:bCs/>
                <w:sz w:val="20"/>
                <w:szCs w:val="20"/>
              </w:rPr>
              <w:t xml:space="preserve">        (Proje, gezi, gözlem vb.)</w:t>
            </w:r>
          </w:p>
        </w:tc>
        <w:tc>
          <w:tcPr>
            <w:tcW w:w="6937" w:type="dxa"/>
            <w:gridSpan w:val="2"/>
            <w:tcBorders>
              <w:left w:val="single" w:sz="4" w:space="0" w:color="auto"/>
              <w:right w:val="single" w:sz="4" w:space="0" w:color="auto"/>
            </w:tcBorders>
            <w:vAlign w:val="center"/>
          </w:tcPr>
          <w:p w:rsidR="00B212D8" w:rsidRPr="00125F01" w:rsidRDefault="004B0163" w:rsidP="00373011">
            <w:pPr>
              <w:rPr>
                <w:rFonts w:cstheme="minorHAnsi"/>
                <w:sz w:val="20"/>
                <w:szCs w:val="20"/>
              </w:rPr>
            </w:pPr>
            <w:r>
              <w:rPr>
                <w:rFonts w:cstheme="minorHAnsi"/>
                <w:sz w:val="20"/>
                <w:szCs w:val="20"/>
              </w:rPr>
              <w:t>TARTIŞMA</w:t>
            </w:r>
          </w:p>
        </w:tc>
      </w:tr>
      <w:tr w:rsidR="00B212D8" w:rsidRPr="00125F01" w:rsidTr="00AF0172">
        <w:trPr>
          <w:cantSplit/>
          <w:trHeight w:val="1382"/>
          <w:jc w:val="center"/>
        </w:trPr>
        <w:tc>
          <w:tcPr>
            <w:tcW w:w="1418" w:type="dxa"/>
            <w:gridSpan w:val="2"/>
            <w:tcBorders>
              <w:left w:val="single" w:sz="4" w:space="0" w:color="auto"/>
              <w:bottom w:val="single" w:sz="4" w:space="0" w:color="auto"/>
              <w:right w:val="single" w:sz="4" w:space="0" w:color="auto"/>
            </w:tcBorders>
            <w:vAlign w:val="center"/>
          </w:tcPr>
          <w:p w:rsidR="00B212D8" w:rsidRPr="00125F01" w:rsidRDefault="00B212D8" w:rsidP="00B212D8">
            <w:pPr>
              <w:numPr>
                <w:ilvl w:val="0"/>
                <w:numId w:val="1"/>
              </w:numPr>
              <w:spacing w:after="0" w:line="240" w:lineRule="auto"/>
              <w:ind w:left="360"/>
              <w:rPr>
                <w:rFonts w:cstheme="minorHAnsi"/>
                <w:b/>
                <w:bCs/>
                <w:sz w:val="20"/>
                <w:szCs w:val="20"/>
              </w:rPr>
            </w:pPr>
            <w:r w:rsidRPr="00125F01">
              <w:rPr>
                <w:rFonts w:cstheme="minorHAnsi"/>
                <w:b/>
                <w:bCs/>
                <w:sz w:val="20"/>
                <w:szCs w:val="20"/>
              </w:rPr>
              <w:t>Özet</w:t>
            </w:r>
          </w:p>
          <w:p w:rsidR="00B212D8" w:rsidRPr="00125F01" w:rsidRDefault="00B212D8" w:rsidP="00373011">
            <w:pPr>
              <w:rPr>
                <w:rFonts w:cstheme="minorHAnsi"/>
                <w:sz w:val="20"/>
                <w:szCs w:val="20"/>
              </w:rPr>
            </w:pPr>
          </w:p>
        </w:tc>
        <w:tc>
          <w:tcPr>
            <w:tcW w:w="9047" w:type="dxa"/>
            <w:gridSpan w:val="4"/>
            <w:tcBorders>
              <w:left w:val="single" w:sz="4" w:space="0" w:color="auto"/>
              <w:bottom w:val="single" w:sz="4" w:space="0" w:color="auto"/>
              <w:right w:val="single" w:sz="4" w:space="0" w:color="auto"/>
            </w:tcBorders>
            <w:vAlign w:val="center"/>
          </w:tcPr>
          <w:p w:rsidR="00C0319C" w:rsidRPr="007276D9" w:rsidRDefault="007276D9" w:rsidP="001C030C">
            <w:pPr>
              <w:pStyle w:val="ListeParagraf"/>
              <w:numPr>
                <w:ilvl w:val="0"/>
                <w:numId w:val="3"/>
              </w:numPr>
              <w:rPr>
                <w:rFonts w:cstheme="minorHAnsi"/>
                <w:i/>
                <w:sz w:val="24"/>
                <w:szCs w:val="24"/>
              </w:rPr>
            </w:pPr>
            <w:r w:rsidRPr="007276D9">
              <w:rPr>
                <w:rFonts w:cstheme="minorHAnsi"/>
                <w:i/>
                <w:sz w:val="24"/>
                <w:szCs w:val="24"/>
              </w:rPr>
              <w:t>Mustafa Kemal'in çabaları ile Hatay'ın anavatana katılma süreci başlamış,barışçıl bir yol izlenilerek Hatay anavtana katılmıştır.Bugünkü sınırlarımız oluşmuştur.</w:t>
            </w:r>
          </w:p>
        </w:tc>
      </w:tr>
    </w:tbl>
    <w:p w:rsidR="00B212D8" w:rsidRPr="00125F01" w:rsidRDefault="00B212D8" w:rsidP="00B212D8">
      <w:pPr>
        <w:pStyle w:val="Balk6"/>
        <w:ind w:firstLine="180"/>
        <w:rPr>
          <w:rFonts w:asciiTheme="minorHAnsi" w:hAnsiTheme="minorHAnsi" w:cstheme="minorHAnsi"/>
          <w:sz w:val="20"/>
          <w:szCs w:val="20"/>
        </w:rPr>
      </w:pPr>
      <w:r w:rsidRPr="00125F01">
        <w:rPr>
          <w:rFonts w:asciiTheme="minorHAnsi" w:hAnsiTheme="minorHAnsi" w:cstheme="minorHAnsi"/>
          <w:sz w:val="20"/>
          <w:szCs w:val="20"/>
        </w:rPr>
        <w:t>BÖLÜM III</w:t>
      </w:r>
    </w:p>
    <w:tbl>
      <w:tblPr>
        <w:tblW w:w="10463"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tblPr>
      <w:tblGrid>
        <w:gridCol w:w="4393"/>
        <w:gridCol w:w="6070"/>
      </w:tblGrid>
      <w:tr w:rsidR="00B212D8" w:rsidRPr="00125F01" w:rsidTr="00687DD5">
        <w:trPr>
          <w:trHeight w:val="2170"/>
          <w:jc w:val="center"/>
        </w:trPr>
        <w:tc>
          <w:tcPr>
            <w:tcW w:w="4393" w:type="dxa"/>
            <w:tcBorders>
              <w:top w:val="single" w:sz="4" w:space="0" w:color="auto"/>
              <w:left w:val="single" w:sz="4" w:space="0" w:color="auto"/>
            </w:tcBorders>
            <w:vAlign w:val="center"/>
          </w:tcPr>
          <w:p w:rsidR="00B212D8" w:rsidRPr="00125F01" w:rsidRDefault="00B212D8" w:rsidP="00373011">
            <w:pPr>
              <w:pStyle w:val="Balk1"/>
              <w:jc w:val="left"/>
              <w:rPr>
                <w:rFonts w:asciiTheme="minorHAnsi" w:hAnsiTheme="minorHAnsi" w:cstheme="minorHAnsi"/>
                <w:sz w:val="20"/>
                <w:szCs w:val="20"/>
              </w:rPr>
            </w:pPr>
            <w:r w:rsidRPr="00125F01">
              <w:rPr>
                <w:rFonts w:asciiTheme="minorHAnsi" w:hAnsiTheme="minorHAnsi" w:cstheme="minorHAnsi"/>
                <w:sz w:val="20"/>
                <w:szCs w:val="20"/>
              </w:rPr>
              <w:t>Ölçme-Değerlendirme:</w:t>
            </w:r>
          </w:p>
          <w:p w:rsidR="00B212D8" w:rsidRPr="00125F01" w:rsidRDefault="00B212D8" w:rsidP="00B212D8">
            <w:pPr>
              <w:numPr>
                <w:ilvl w:val="0"/>
                <w:numId w:val="2"/>
              </w:numPr>
              <w:tabs>
                <w:tab w:val="clear" w:pos="720"/>
                <w:tab w:val="num" w:pos="360"/>
              </w:tabs>
              <w:spacing w:after="0" w:line="240" w:lineRule="auto"/>
              <w:ind w:left="360"/>
              <w:rPr>
                <w:rFonts w:cstheme="minorHAnsi"/>
                <w:b/>
                <w:bCs/>
                <w:sz w:val="20"/>
                <w:szCs w:val="20"/>
              </w:rPr>
            </w:pPr>
            <w:r w:rsidRPr="00125F01">
              <w:rPr>
                <w:rFonts w:cstheme="minorHAnsi"/>
                <w:b/>
                <w:bCs/>
                <w:sz w:val="20"/>
                <w:szCs w:val="20"/>
              </w:rPr>
              <w:t xml:space="preserve">Bireysel öğrenme etkinliklerine yönelik Ölçme-Değerlendirme </w:t>
            </w:r>
          </w:p>
          <w:p w:rsidR="00B212D8" w:rsidRPr="00125F01" w:rsidRDefault="00B212D8" w:rsidP="00B212D8">
            <w:pPr>
              <w:numPr>
                <w:ilvl w:val="0"/>
                <w:numId w:val="2"/>
              </w:numPr>
              <w:tabs>
                <w:tab w:val="clear" w:pos="720"/>
                <w:tab w:val="num" w:pos="360"/>
              </w:tabs>
              <w:spacing w:after="0" w:line="240" w:lineRule="auto"/>
              <w:ind w:left="360"/>
              <w:rPr>
                <w:rFonts w:cstheme="minorHAnsi"/>
                <w:b/>
                <w:bCs/>
                <w:sz w:val="20"/>
                <w:szCs w:val="20"/>
              </w:rPr>
            </w:pPr>
            <w:r w:rsidRPr="00125F01">
              <w:rPr>
                <w:rFonts w:cstheme="minorHAnsi"/>
                <w:b/>
                <w:bCs/>
                <w:sz w:val="20"/>
                <w:szCs w:val="20"/>
              </w:rPr>
              <w:t>Grupla öğrenme etkinliklerine yönelik Ölçme-Değerlendirme</w:t>
            </w:r>
          </w:p>
          <w:p w:rsidR="00B212D8" w:rsidRPr="00125F01" w:rsidRDefault="00B212D8" w:rsidP="00373011">
            <w:pPr>
              <w:rPr>
                <w:rFonts w:cstheme="minorHAnsi"/>
                <w:sz w:val="20"/>
                <w:szCs w:val="20"/>
              </w:rPr>
            </w:pPr>
            <w:r w:rsidRPr="00125F01">
              <w:rPr>
                <w:rFonts w:cstheme="minorHAnsi"/>
                <w:b/>
                <w:bCs/>
                <w:sz w:val="20"/>
                <w:szCs w:val="20"/>
              </w:rPr>
              <w:t>Öğrenme güçlüğü olan öğrenciler ve ileri düzeyde öğrenme hızında olan öğrenciler için ek Ölçme-Değerlendirme etkinlikleri</w:t>
            </w:r>
          </w:p>
        </w:tc>
        <w:tc>
          <w:tcPr>
            <w:tcW w:w="6070" w:type="dxa"/>
            <w:tcBorders>
              <w:top w:val="single" w:sz="4" w:space="0" w:color="auto"/>
              <w:right w:val="single" w:sz="4" w:space="0" w:color="auto"/>
            </w:tcBorders>
          </w:tcPr>
          <w:p w:rsidR="00B212D8" w:rsidRPr="00125F01" w:rsidRDefault="00B212D8" w:rsidP="00373011">
            <w:pPr>
              <w:jc w:val="both"/>
              <w:rPr>
                <w:rFonts w:cstheme="minorHAnsi"/>
                <w:sz w:val="20"/>
                <w:szCs w:val="20"/>
              </w:rPr>
            </w:pPr>
          </w:p>
          <w:p w:rsidR="00025F34" w:rsidRDefault="00025F34" w:rsidP="00025F34">
            <w:pPr>
              <w:pStyle w:val="ListeParagraf"/>
              <w:rPr>
                <w:rFonts w:cstheme="minorHAnsi"/>
                <w:i/>
                <w:sz w:val="24"/>
                <w:szCs w:val="24"/>
              </w:rPr>
            </w:pPr>
            <w:r w:rsidRPr="0053518B">
              <w:rPr>
                <w:rFonts w:cstheme="minorHAnsi"/>
                <w:i/>
                <w:sz w:val="24"/>
                <w:szCs w:val="24"/>
              </w:rPr>
              <w:t xml:space="preserve">* </w:t>
            </w:r>
            <w:r w:rsidR="007276D9">
              <w:rPr>
                <w:rFonts w:cstheme="minorHAnsi"/>
                <w:i/>
                <w:sz w:val="24"/>
                <w:szCs w:val="24"/>
              </w:rPr>
              <w:t>Hatay'ın anavatana katılmasında Mustafa Kemal'in rolünü açıklayınız.</w:t>
            </w:r>
          </w:p>
          <w:p w:rsidR="00025F34" w:rsidRPr="0053518B" w:rsidRDefault="00025F34" w:rsidP="00025F34">
            <w:pPr>
              <w:pStyle w:val="ListeParagraf"/>
              <w:rPr>
                <w:rFonts w:cstheme="minorHAnsi"/>
                <w:i/>
                <w:sz w:val="24"/>
                <w:szCs w:val="24"/>
              </w:rPr>
            </w:pPr>
          </w:p>
          <w:p w:rsidR="008D428C" w:rsidRPr="002F7B8E" w:rsidRDefault="008D428C" w:rsidP="00025F34">
            <w:pPr>
              <w:jc w:val="both"/>
              <w:rPr>
                <w:rFonts w:cstheme="minorHAnsi"/>
                <w:i/>
                <w:sz w:val="20"/>
                <w:szCs w:val="20"/>
              </w:rPr>
            </w:pPr>
          </w:p>
        </w:tc>
      </w:tr>
      <w:tr w:rsidR="00E52881" w:rsidRPr="00125F01" w:rsidTr="00125F01">
        <w:trPr>
          <w:trHeight w:val="193"/>
          <w:jc w:val="center"/>
        </w:trPr>
        <w:tc>
          <w:tcPr>
            <w:tcW w:w="4393" w:type="dxa"/>
            <w:tcBorders>
              <w:left w:val="single" w:sz="4" w:space="0" w:color="auto"/>
              <w:bottom w:val="single" w:sz="4" w:space="0" w:color="auto"/>
            </w:tcBorders>
          </w:tcPr>
          <w:p w:rsidR="00E52881" w:rsidRPr="00125F01" w:rsidRDefault="00E52881" w:rsidP="00373011">
            <w:pPr>
              <w:pStyle w:val="Balk2"/>
              <w:spacing w:line="240" w:lineRule="auto"/>
              <w:rPr>
                <w:rFonts w:asciiTheme="minorHAnsi" w:hAnsiTheme="minorHAnsi" w:cstheme="minorHAnsi"/>
                <w:szCs w:val="20"/>
              </w:rPr>
            </w:pPr>
            <w:r w:rsidRPr="00125F01">
              <w:rPr>
                <w:rFonts w:asciiTheme="minorHAnsi" w:hAnsiTheme="minorHAnsi" w:cstheme="minorHAnsi"/>
                <w:szCs w:val="20"/>
              </w:rPr>
              <w:t>Ölçme-Değerlendirme yöntemleri</w:t>
            </w:r>
          </w:p>
        </w:tc>
        <w:tc>
          <w:tcPr>
            <w:tcW w:w="6070" w:type="dxa"/>
            <w:tcBorders>
              <w:bottom w:val="single" w:sz="4" w:space="0" w:color="auto"/>
              <w:right w:val="single" w:sz="4" w:space="0" w:color="auto"/>
            </w:tcBorders>
          </w:tcPr>
          <w:p w:rsidR="00955A10" w:rsidRPr="00125F01" w:rsidRDefault="00955A10" w:rsidP="00955A10">
            <w:pPr>
              <w:autoSpaceDE w:val="0"/>
              <w:autoSpaceDN w:val="0"/>
              <w:adjustRightInd w:val="0"/>
              <w:spacing w:after="0" w:line="240" w:lineRule="auto"/>
              <w:rPr>
                <w:rFonts w:cstheme="minorHAnsi"/>
                <w:sz w:val="20"/>
                <w:szCs w:val="20"/>
              </w:rPr>
            </w:pPr>
            <w:r w:rsidRPr="00125F01">
              <w:rPr>
                <w:rFonts w:cstheme="minorHAnsi"/>
                <w:sz w:val="20"/>
                <w:szCs w:val="20"/>
              </w:rPr>
              <w:t>İzleme / ünite testleri, uygulama  etkinlikleri, otantik görevler, dereceli</w:t>
            </w:r>
          </w:p>
          <w:p w:rsidR="00E52881" w:rsidRPr="00125F01" w:rsidRDefault="00955A10" w:rsidP="00D33478">
            <w:pPr>
              <w:autoSpaceDE w:val="0"/>
              <w:autoSpaceDN w:val="0"/>
              <w:adjustRightInd w:val="0"/>
              <w:spacing w:after="0" w:line="240" w:lineRule="auto"/>
              <w:rPr>
                <w:rFonts w:cstheme="minorHAnsi"/>
                <w:sz w:val="20"/>
                <w:szCs w:val="20"/>
              </w:rPr>
            </w:pPr>
            <w:r w:rsidRPr="00125F01">
              <w:rPr>
                <w:rFonts w:cstheme="minorHAnsi"/>
                <w:sz w:val="20"/>
                <w:szCs w:val="20"/>
              </w:rPr>
              <w:t>puanlama anahtarı, aç</w:t>
            </w:r>
            <w:r w:rsidR="001703FD">
              <w:rPr>
                <w:rFonts w:cstheme="minorHAnsi"/>
                <w:sz w:val="20"/>
                <w:szCs w:val="20"/>
              </w:rPr>
              <w:t>ık uçlu sorular,</w:t>
            </w:r>
            <w:r w:rsidRPr="00125F01">
              <w:rPr>
                <w:rFonts w:cstheme="minorHAnsi"/>
                <w:sz w:val="20"/>
                <w:szCs w:val="20"/>
              </w:rPr>
              <w:t>, kelime ilişkilendirme</w:t>
            </w:r>
            <w:r w:rsidR="001703FD">
              <w:rPr>
                <w:rFonts w:cstheme="minorHAnsi"/>
                <w:sz w:val="20"/>
                <w:szCs w:val="20"/>
              </w:rPr>
              <w:t>,örnek verme</w:t>
            </w:r>
          </w:p>
        </w:tc>
      </w:tr>
    </w:tbl>
    <w:p w:rsidR="00B212D8" w:rsidRPr="00125F01" w:rsidRDefault="00B212D8" w:rsidP="00B212D8">
      <w:pPr>
        <w:pStyle w:val="Balk6"/>
        <w:ind w:firstLine="180"/>
        <w:rPr>
          <w:rFonts w:asciiTheme="minorHAnsi" w:hAnsiTheme="minorHAnsi" w:cstheme="minorHAnsi"/>
          <w:sz w:val="20"/>
          <w:szCs w:val="20"/>
        </w:rPr>
      </w:pPr>
    </w:p>
    <w:tbl>
      <w:tblPr>
        <w:tblStyle w:val="TabloKlavuzu"/>
        <w:tblpPr w:leftFromText="141" w:rightFromText="141" w:vertAnchor="text" w:horzAnchor="margin" w:tblpYSpec="bottom"/>
        <w:tblW w:w="10456" w:type="dxa"/>
        <w:tblLook w:val="04A0"/>
      </w:tblPr>
      <w:tblGrid>
        <w:gridCol w:w="5019"/>
        <w:gridCol w:w="5437"/>
      </w:tblGrid>
      <w:tr w:rsidR="00D33478" w:rsidRPr="00125F01" w:rsidTr="00401B26">
        <w:trPr>
          <w:trHeight w:val="841"/>
        </w:trPr>
        <w:tc>
          <w:tcPr>
            <w:tcW w:w="5019" w:type="dxa"/>
          </w:tcPr>
          <w:p w:rsidR="00D33478" w:rsidRPr="00216360" w:rsidRDefault="0045469A" w:rsidP="00D33478">
            <w:pPr>
              <w:jc w:val="center"/>
              <w:rPr>
                <w:rFonts w:cstheme="minorHAnsi"/>
                <w:sz w:val="20"/>
                <w:szCs w:val="20"/>
              </w:rPr>
            </w:pPr>
            <w:r>
              <w:rPr>
                <w:rFonts w:cstheme="minorHAnsi"/>
                <w:sz w:val="20"/>
                <w:szCs w:val="20"/>
              </w:rPr>
              <w:t>Ramazan BUDAK</w:t>
            </w:r>
          </w:p>
          <w:p w:rsidR="00D33478" w:rsidRPr="00216360" w:rsidRDefault="00D33478" w:rsidP="00D33478">
            <w:pPr>
              <w:jc w:val="center"/>
              <w:rPr>
                <w:rFonts w:cstheme="minorHAnsi"/>
                <w:sz w:val="20"/>
                <w:szCs w:val="20"/>
              </w:rPr>
            </w:pPr>
            <w:r w:rsidRPr="00216360">
              <w:rPr>
                <w:rFonts w:cstheme="minorHAnsi"/>
                <w:sz w:val="20"/>
                <w:szCs w:val="20"/>
              </w:rPr>
              <w:t>Sosyal Bilgiler Öğretmeni</w:t>
            </w:r>
          </w:p>
          <w:p w:rsidR="00D33478" w:rsidRPr="002F7B8E" w:rsidRDefault="00D33478" w:rsidP="00D33478">
            <w:pPr>
              <w:rPr>
                <w:rFonts w:cstheme="minorHAnsi"/>
                <w:b/>
                <w:sz w:val="20"/>
                <w:szCs w:val="20"/>
              </w:rPr>
            </w:pPr>
          </w:p>
        </w:tc>
        <w:tc>
          <w:tcPr>
            <w:tcW w:w="5437" w:type="dxa"/>
          </w:tcPr>
          <w:p w:rsidR="00D33478" w:rsidRDefault="00D33478" w:rsidP="00D33478">
            <w:pPr>
              <w:jc w:val="center"/>
              <w:rPr>
                <w:rFonts w:cstheme="minorHAnsi"/>
                <w:sz w:val="20"/>
                <w:szCs w:val="20"/>
              </w:rPr>
            </w:pPr>
          </w:p>
          <w:p w:rsidR="00D33478" w:rsidRPr="00125F01" w:rsidRDefault="0045469A" w:rsidP="00D33478">
            <w:pPr>
              <w:jc w:val="center"/>
              <w:rPr>
                <w:rFonts w:cstheme="minorHAnsi"/>
                <w:sz w:val="20"/>
                <w:szCs w:val="20"/>
              </w:rPr>
            </w:pPr>
            <w:r>
              <w:rPr>
                <w:rFonts w:cstheme="minorHAnsi"/>
                <w:sz w:val="20"/>
                <w:szCs w:val="20"/>
              </w:rPr>
              <w:t>Vahap ARIKAN</w:t>
            </w:r>
          </w:p>
          <w:p w:rsidR="00D33478" w:rsidRPr="00125F01" w:rsidRDefault="00D33478" w:rsidP="00D33478">
            <w:pPr>
              <w:jc w:val="center"/>
              <w:rPr>
                <w:rFonts w:cstheme="minorHAnsi"/>
                <w:sz w:val="20"/>
                <w:szCs w:val="20"/>
              </w:rPr>
            </w:pPr>
            <w:r w:rsidRPr="00125F01">
              <w:rPr>
                <w:rFonts w:cstheme="minorHAnsi"/>
                <w:sz w:val="20"/>
                <w:szCs w:val="20"/>
              </w:rPr>
              <w:t>Okul Müdürü</w:t>
            </w:r>
          </w:p>
        </w:tc>
      </w:tr>
    </w:tbl>
    <w:p w:rsidR="00204CFB" w:rsidRPr="00125F01" w:rsidRDefault="00204CFB" w:rsidP="00401B26">
      <w:pPr>
        <w:rPr>
          <w:rFonts w:cstheme="minorHAnsi"/>
          <w:sz w:val="20"/>
          <w:szCs w:val="20"/>
        </w:rPr>
      </w:pPr>
    </w:p>
    <w:sectPr w:rsidR="00204CFB" w:rsidRPr="00125F01" w:rsidSect="008D428C">
      <w:pgSz w:w="11906" w:h="16838"/>
      <w:pgMar w:top="567" w:right="851" w:bottom="28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69F9" w:rsidRDefault="005069F9" w:rsidP="001703FD">
      <w:pPr>
        <w:spacing w:after="0" w:line="240" w:lineRule="auto"/>
      </w:pPr>
      <w:r>
        <w:separator/>
      </w:r>
    </w:p>
  </w:endnote>
  <w:endnote w:type="continuationSeparator" w:id="0">
    <w:p w:rsidR="005069F9" w:rsidRDefault="005069F9" w:rsidP="001703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69F9" w:rsidRDefault="005069F9" w:rsidP="001703FD">
      <w:pPr>
        <w:spacing w:after="0" w:line="240" w:lineRule="auto"/>
      </w:pPr>
      <w:r>
        <w:separator/>
      </w:r>
    </w:p>
  </w:footnote>
  <w:footnote w:type="continuationSeparator" w:id="0">
    <w:p w:rsidR="005069F9" w:rsidRDefault="005069F9" w:rsidP="001703F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10E1F"/>
    <w:multiLevelType w:val="hybridMultilevel"/>
    <w:tmpl w:val="F9024BD6"/>
    <w:lvl w:ilvl="0" w:tplc="8882878C">
      <w:start w:val="1"/>
      <w:numFmt w:val="bullet"/>
      <w:lvlText w:val=""/>
      <w:lvlJc w:val="left"/>
      <w:pPr>
        <w:tabs>
          <w:tab w:val="num" w:pos="720"/>
        </w:tabs>
        <w:ind w:left="720" w:hanging="360"/>
      </w:pPr>
      <w:rPr>
        <w:rFonts w:ascii="Wingdings" w:hAnsi="Wingdings" w:hint="default"/>
      </w:rPr>
    </w:lvl>
    <w:lvl w:ilvl="1" w:tplc="B1824368">
      <w:numFmt w:val="bullet"/>
      <w:lvlText w:val=""/>
      <w:lvlJc w:val="left"/>
      <w:pPr>
        <w:tabs>
          <w:tab w:val="num" w:pos="1440"/>
        </w:tabs>
        <w:ind w:left="1440" w:hanging="360"/>
      </w:pPr>
      <w:rPr>
        <w:rFonts w:ascii="Symbol" w:eastAsia="Times New Roman" w:hAnsi="Symbol" w:cs="Times New Roman"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nsid w:val="1C504CB5"/>
    <w:multiLevelType w:val="hybridMultilevel"/>
    <w:tmpl w:val="FEC2E2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4AEC0BC8"/>
    <w:multiLevelType w:val="hybridMultilevel"/>
    <w:tmpl w:val="43B24EAA"/>
    <w:lvl w:ilvl="0" w:tplc="8882878C">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nsid w:val="4E7473A8"/>
    <w:multiLevelType w:val="hybridMultilevel"/>
    <w:tmpl w:val="7B34D8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
  <w:rsids>
    <w:rsidRoot w:val="007C45B5"/>
    <w:rsid w:val="000156D6"/>
    <w:rsid w:val="0001712F"/>
    <w:rsid w:val="00025F34"/>
    <w:rsid w:val="000417C3"/>
    <w:rsid w:val="000475EA"/>
    <w:rsid w:val="00052D01"/>
    <w:rsid w:val="000728C4"/>
    <w:rsid w:val="000912A3"/>
    <w:rsid w:val="000A0C35"/>
    <w:rsid w:val="000A7399"/>
    <w:rsid w:val="000C5854"/>
    <w:rsid w:val="000E4C0C"/>
    <w:rsid w:val="000E7319"/>
    <w:rsid w:val="000F199E"/>
    <w:rsid w:val="0010118E"/>
    <w:rsid w:val="00125404"/>
    <w:rsid w:val="00125F01"/>
    <w:rsid w:val="001424CC"/>
    <w:rsid w:val="001453CE"/>
    <w:rsid w:val="001640DB"/>
    <w:rsid w:val="001703FD"/>
    <w:rsid w:val="0018572D"/>
    <w:rsid w:val="001A1EA4"/>
    <w:rsid w:val="001A5366"/>
    <w:rsid w:val="001B1594"/>
    <w:rsid w:val="001C030C"/>
    <w:rsid w:val="001E1807"/>
    <w:rsid w:val="001F25CB"/>
    <w:rsid w:val="00204CFB"/>
    <w:rsid w:val="00216360"/>
    <w:rsid w:val="00230496"/>
    <w:rsid w:val="00246B3B"/>
    <w:rsid w:val="00255214"/>
    <w:rsid w:val="002872F5"/>
    <w:rsid w:val="002A0641"/>
    <w:rsid w:val="002C3E0B"/>
    <w:rsid w:val="002E708A"/>
    <w:rsid w:val="002F0F64"/>
    <w:rsid w:val="002F4E3C"/>
    <w:rsid w:val="002F7793"/>
    <w:rsid w:val="002F7B8E"/>
    <w:rsid w:val="003008B3"/>
    <w:rsid w:val="0031648B"/>
    <w:rsid w:val="00327234"/>
    <w:rsid w:val="0033737E"/>
    <w:rsid w:val="0036711F"/>
    <w:rsid w:val="0037536D"/>
    <w:rsid w:val="0038723F"/>
    <w:rsid w:val="003B574D"/>
    <w:rsid w:val="003D7538"/>
    <w:rsid w:val="003F121A"/>
    <w:rsid w:val="003F7A38"/>
    <w:rsid w:val="00401B26"/>
    <w:rsid w:val="00403400"/>
    <w:rsid w:val="0040665A"/>
    <w:rsid w:val="004139A1"/>
    <w:rsid w:val="0041572B"/>
    <w:rsid w:val="004203D4"/>
    <w:rsid w:val="00423E10"/>
    <w:rsid w:val="0044035B"/>
    <w:rsid w:val="00446F3C"/>
    <w:rsid w:val="0045469A"/>
    <w:rsid w:val="00456752"/>
    <w:rsid w:val="00475B60"/>
    <w:rsid w:val="00483C5F"/>
    <w:rsid w:val="0049107B"/>
    <w:rsid w:val="0049555E"/>
    <w:rsid w:val="0049777C"/>
    <w:rsid w:val="004B0163"/>
    <w:rsid w:val="004C23E0"/>
    <w:rsid w:val="004C6837"/>
    <w:rsid w:val="004D0760"/>
    <w:rsid w:val="004D6B62"/>
    <w:rsid w:val="004F13AB"/>
    <w:rsid w:val="005069F9"/>
    <w:rsid w:val="00513B95"/>
    <w:rsid w:val="0053518B"/>
    <w:rsid w:val="00542B37"/>
    <w:rsid w:val="005550C6"/>
    <w:rsid w:val="00563C50"/>
    <w:rsid w:val="00573C53"/>
    <w:rsid w:val="00582969"/>
    <w:rsid w:val="00582CBF"/>
    <w:rsid w:val="005A0630"/>
    <w:rsid w:val="005C4C0A"/>
    <w:rsid w:val="005D594B"/>
    <w:rsid w:val="005E43EC"/>
    <w:rsid w:val="006133CC"/>
    <w:rsid w:val="00687DD5"/>
    <w:rsid w:val="00695B10"/>
    <w:rsid w:val="006A10B7"/>
    <w:rsid w:val="006B18B0"/>
    <w:rsid w:val="006C22BC"/>
    <w:rsid w:val="006D1BEE"/>
    <w:rsid w:val="006D2267"/>
    <w:rsid w:val="006F43D8"/>
    <w:rsid w:val="006F7787"/>
    <w:rsid w:val="00712B87"/>
    <w:rsid w:val="00721075"/>
    <w:rsid w:val="00724F83"/>
    <w:rsid w:val="007276D9"/>
    <w:rsid w:val="007450CB"/>
    <w:rsid w:val="00746DBB"/>
    <w:rsid w:val="007521B3"/>
    <w:rsid w:val="007559D4"/>
    <w:rsid w:val="00776109"/>
    <w:rsid w:val="007831F7"/>
    <w:rsid w:val="0078643B"/>
    <w:rsid w:val="007C45B5"/>
    <w:rsid w:val="007C5A61"/>
    <w:rsid w:val="007D5412"/>
    <w:rsid w:val="007D7BD9"/>
    <w:rsid w:val="007F0E3E"/>
    <w:rsid w:val="008310C0"/>
    <w:rsid w:val="00835271"/>
    <w:rsid w:val="00835703"/>
    <w:rsid w:val="008623D4"/>
    <w:rsid w:val="00864F1D"/>
    <w:rsid w:val="0088259A"/>
    <w:rsid w:val="00886F37"/>
    <w:rsid w:val="00895CF2"/>
    <w:rsid w:val="00897F36"/>
    <w:rsid w:val="008B732A"/>
    <w:rsid w:val="008D05FC"/>
    <w:rsid w:val="008D428C"/>
    <w:rsid w:val="008D5428"/>
    <w:rsid w:val="008E0028"/>
    <w:rsid w:val="008F7203"/>
    <w:rsid w:val="00906569"/>
    <w:rsid w:val="009076D6"/>
    <w:rsid w:val="00955A10"/>
    <w:rsid w:val="009572D1"/>
    <w:rsid w:val="0098338B"/>
    <w:rsid w:val="009C1C7C"/>
    <w:rsid w:val="009D194E"/>
    <w:rsid w:val="009D388F"/>
    <w:rsid w:val="009F2116"/>
    <w:rsid w:val="009F30D9"/>
    <w:rsid w:val="00A0220B"/>
    <w:rsid w:val="00A0696E"/>
    <w:rsid w:val="00A1308F"/>
    <w:rsid w:val="00A13D53"/>
    <w:rsid w:val="00A15CEE"/>
    <w:rsid w:val="00A15D61"/>
    <w:rsid w:val="00A27C72"/>
    <w:rsid w:val="00A305C9"/>
    <w:rsid w:val="00A31DDC"/>
    <w:rsid w:val="00A332AB"/>
    <w:rsid w:val="00A33F44"/>
    <w:rsid w:val="00A35A58"/>
    <w:rsid w:val="00A43583"/>
    <w:rsid w:val="00A50DCE"/>
    <w:rsid w:val="00A74DA9"/>
    <w:rsid w:val="00A8502E"/>
    <w:rsid w:val="00A878AD"/>
    <w:rsid w:val="00A925DF"/>
    <w:rsid w:val="00AB15CF"/>
    <w:rsid w:val="00AB512D"/>
    <w:rsid w:val="00AC0FF1"/>
    <w:rsid w:val="00AC7E7E"/>
    <w:rsid w:val="00AD0183"/>
    <w:rsid w:val="00AD7185"/>
    <w:rsid w:val="00AE15DA"/>
    <w:rsid w:val="00AF0172"/>
    <w:rsid w:val="00AF0F45"/>
    <w:rsid w:val="00AF3D9B"/>
    <w:rsid w:val="00AF6434"/>
    <w:rsid w:val="00B0488C"/>
    <w:rsid w:val="00B16BC9"/>
    <w:rsid w:val="00B17D1F"/>
    <w:rsid w:val="00B212D8"/>
    <w:rsid w:val="00B227FF"/>
    <w:rsid w:val="00B32194"/>
    <w:rsid w:val="00B35136"/>
    <w:rsid w:val="00B55066"/>
    <w:rsid w:val="00B6195B"/>
    <w:rsid w:val="00B6525A"/>
    <w:rsid w:val="00B97FDB"/>
    <w:rsid w:val="00BA26C6"/>
    <w:rsid w:val="00BA7B4B"/>
    <w:rsid w:val="00BB7CE0"/>
    <w:rsid w:val="00BC2C2C"/>
    <w:rsid w:val="00BD3128"/>
    <w:rsid w:val="00BD5154"/>
    <w:rsid w:val="00BD57D1"/>
    <w:rsid w:val="00BE374A"/>
    <w:rsid w:val="00BF1CCD"/>
    <w:rsid w:val="00BF4490"/>
    <w:rsid w:val="00BF6832"/>
    <w:rsid w:val="00C0319C"/>
    <w:rsid w:val="00C222A0"/>
    <w:rsid w:val="00C30CB6"/>
    <w:rsid w:val="00C36C7A"/>
    <w:rsid w:val="00C4511D"/>
    <w:rsid w:val="00C566E6"/>
    <w:rsid w:val="00C8309A"/>
    <w:rsid w:val="00C84D82"/>
    <w:rsid w:val="00CA1FF8"/>
    <w:rsid w:val="00CE5F29"/>
    <w:rsid w:val="00CF0256"/>
    <w:rsid w:val="00CF429C"/>
    <w:rsid w:val="00CF4962"/>
    <w:rsid w:val="00D1792D"/>
    <w:rsid w:val="00D27B7A"/>
    <w:rsid w:val="00D33478"/>
    <w:rsid w:val="00D42E1F"/>
    <w:rsid w:val="00D450B1"/>
    <w:rsid w:val="00D60FD1"/>
    <w:rsid w:val="00D673A5"/>
    <w:rsid w:val="00D95704"/>
    <w:rsid w:val="00D9659F"/>
    <w:rsid w:val="00DA0C9B"/>
    <w:rsid w:val="00DB0256"/>
    <w:rsid w:val="00DB5376"/>
    <w:rsid w:val="00DC11DA"/>
    <w:rsid w:val="00DC2B41"/>
    <w:rsid w:val="00DD6281"/>
    <w:rsid w:val="00DF2338"/>
    <w:rsid w:val="00DF6197"/>
    <w:rsid w:val="00E040DE"/>
    <w:rsid w:val="00E060D2"/>
    <w:rsid w:val="00E113B5"/>
    <w:rsid w:val="00E36712"/>
    <w:rsid w:val="00E44D3C"/>
    <w:rsid w:val="00E4730B"/>
    <w:rsid w:val="00E52881"/>
    <w:rsid w:val="00E8149F"/>
    <w:rsid w:val="00E82837"/>
    <w:rsid w:val="00E87951"/>
    <w:rsid w:val="00E87FB7"/>
    <w:rsid w:val="00E904E5"/>
    <w:rsid w:val="00E93A1F"/>
    <w:rsid w:val="00E96BEC"/>
    <w:rsid w:val="00EF51C3"/>
    <w:rsid w:val="00EF6BAD"/>
    <w:rsid w:val="00F0298D"/>
    <w:rsid w:val="00F42AB4"/>
    <w:rsid w:val="00F4362B"/>
    <w:rsid w:val="00F66314"/>
    <w:rsid w:val="00F67772"/>
    <w:rsid w:val="00FF239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428"/>
  </w:style>
  <w:style w:type="paragraph" w:styleId="Balk1">
    <w:name w:val="heading 1"/>
    <w:basedOn w:val="Normal"/>
    <w:next w:val="Normal"/>
    <w:link w:val="Balk1Char"/>
    <w:qFormat/>
    <w:rsid w:val="00B212D8"/>
    <w:pPr>
      <w:keepNext/>
      <w:spacing w:after="0" w:line="240" w:lineRule="auto"/>
      <w:jc w:val="both"/>
      <w:outlineLvl w:val="0"/>
    </w:pPr>
    <w:rPr>
      <w:rFonts w:ascii="Times New Roman" w:eastAsia="Times New Roman" w:hAnsi="Times New Roman" w:cs="Times New Roman"/>
      <w:b/>
      <w:bCs/>
      <w:sz w:val="24"/>
      <w:szCs w:val="24"/>
    </w:rPr>
  </w:style>
  <w:style w:type="paragraph" w:styleId="Balk2">
    <w:name w:val="heading 2"/>
    <w:basedOn w:val="Normal"/>
    <w:next w:val="Normal"/>
    <w:link w:val="Balk2Char"/>
    <w:qFormat/>
    <w:rsid w:val="00B212D8"/>
    <w:pPr>
      <w:keepNext/>
      <w:spacing w:after="0" w:line="360" w:lineRule="auto"/>
      <w:jc w:val="both"/>
      <w:outlineLvl w:val="1"/>
    </w:pPr>
    <w:rPr>
      <w:rFonts w:ascii="Times New Roman" w:eastAsia="Times New Roman" w:hAnsi="Times New Roman" w:cs="Times New Roman"/>
      <w:b/>
      <w:bCs/>
      <w:sz w:val="20"/>
      <w:szCs w:val="24"/>
    </w:rPr>
  </w:style>
  <w:style w:type="paragraph" w:styleId="Balk4">
    <w:name w:val="heading 4"/>
    <w:basedOn w:val="Normal"/>
    <w:next w:val="Normal"/>
    <w:link w:val="Balk4Char"/>
    <w:qFormat/>
    <w:rsid w:val="00B212D8"/>
    <w:pPr>
      <w:keepNext/>
      <w:spacing w:after="0" w:line="240" w:lineRule="auto"/>
      <w:jc w:val="both"/>
      <w:outlineLvl w:val="3"/>
    </w:pPr>
    <w:rPr>
      <w:rFonts w:ascii="Times New Roman" w:eastAsia="Times New Roman" w:hAnsi="Times New Roman" w:cs="Times New Roman"/>
      <w:b/>
      <w:bCs/>
      <w:sz w:val="18"/>
      <w:szCs w:val="24"/>
    </w:rPr>
  </w:style>
  <w:style w:type="paragraph" w:styleId="Balk5">
    <w:name w:val="heading 5"/>
    <w:basedOn w:val="Normal"/>
    <w:next w:val="Normal"/>
    <w:link w:val="Balk5Char"/>
    <w:qFormat/>
    <w:rsid w:val="00B212D8"/>
    <w:pPr>
      <w:keepNext/>
      <w:spacing w:after="0" w:line="240" w:lineRule="auto"/>
      <w:outlineLvl w:val="4"/>
    </w:pPr>
    <w:rPr>
      <w:rFonts w:ascii="Times New Roman" w:eastAsia="Times New Roman" w:hAnsi="Times New Roman" w:cs="Times New Roman"/>
      <w:b/>
      <w:bCs/>
      <w:sz w:val="18"/>
      <w:szCs w:val="24"/>
    </w:rPr>
  </w:style>
  <w:style w:type="paragraph" w:styleId="Balk6">
    <w:name w:val="heading 6"/>
    <w:basedOn w:val="Normal"/>
    <w:next w:val="Normal"/>
    <w:link w:val="Balk6Char"/>
    <w:qFormat/>
    <w:rsid w:val="00B212D8"/>
    <w:pPr>
      <w:keepNext/>
      <w:spacing w:after="0" w:line="240" w:lineRule="auto"/>
      <w:ind w:firstLine="360"/>
      <w:jc w:val="both"/>
      <w:outlineLvl w:val="5"/>
    </w:pPr>
    <w:rPr>
      <w:rFonts w:ascii="Times New Roman" w:eastAsia="Times New Roman" w:hAnsi="Times New Roman" w:cs="Times New Roman"/>
      <w:b/>
      <w:bCs/>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C45B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BA7B4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A7B4B"/>
    <w:rPr>
      <w:rFonts w:ascii="Tahoma" w:hAnsi="Tahoma" w:cs="Tahoma"/>
      <w:sz w:val="16"/>
      <w:szCs w:val="16"/>
    </w:rPr>
  </w:style>
  <w:style w:type="character" w:customStyle="1" w:styleId="Balk1Char">
    <w:name w:val="Başlık 1 Char"/>
    <w:basedOn w:val="VarsaylanParagrafYazTipi"/>
    <w:link w:val="Balk1"/>
    <w:rsid w:val="00B212D8"/>
    <w:rPr>
      <w:rFonts w:ascii="Times New Roman" w:eastAsia="Times New Roman" w:hAnsi="Times New Roman" w:cs="Times New Roman"/>
      <w:b/>
      <w:bCs/>
      <w:sz w:val="24"/>
      <w:szCs w:val="24"/>
    </w:rPr>
  </w:style>
  <w:style w:type="character" w:customStyle="1" w:styleId="Balk2Char">
    <w:name w:val="Başlık 2 Char"/>
    <w:basedOn w:val="VarsaylanParagrafYazTipi"/>
    <w:link w:val="Balk2"/>
    <w:rsid w:val="00B212D8"/>
    <w:rPr>
      <w:rFonts w:ascii="Times New Roman" w:eastAsia="Times New Roman" w:hAnsi="Times New Roman" w:cs="Times New Roman"/>
      <w:b/>
      <w:bCs/>
      <w:sz w:val="20"/>
      <w:szCs w:val="24"/>
    </w:rPr>
  </w:style>
  <w:style w:type="character" w:customStyle="1" w:styleId="Balk4Char">
    <w:name w:val="Başlık 4 Char"/>
    <w:basedOn w:val="VarsaylanParagrafYazTipi"/>
    <w:link w:val="Balk4"/>
    <w:rsid w:val="00B212D8"/>
    <w:rPr>
      <w:rFonts w:ascii="Times New Roman" w:eastAsia="Times New Roman" w:hAnsi="Times New Roman" w:cs="Times New Roman"/>
      <w:b/>
      <w:bCs/>
      <w:sz w:val="18"/>
      <w:szCs w:val="24"/>
    </w:rPr>
  </w:style>
  <w:style w:type="character" w:customStyle="1" w:styleId="Balk5Char">
    <w:name w:val="Başlık 5 Char"/>
    <w:basedOn w:val="VarsaylanParagrafYazTipi"/>
    <w:link w:val="Balk5"/>
    <w:rsid w:val="00B212D8"/>
    <w:rPr>
      <w:rFonts w:ascii="Times New Roman" w:eastAsia="Times New Roman" w:hAnsi="Times New Roman" w:cs="Times New Roman"/>
      <w:b/>
      <w:bCs/>
      <w:sz w:val="18"/>
      <w:szCs w:val="24"/>
    </w:rPr>
  </w:style>
  <w:style w:type="character" w:customStyle="1" w:styleId="Balk6Char">
    <w:name w:val="Başlık 6 Char"/>
    <w:basedOn w:val="VarsaylanParagrafYazTipi"/>
    <w:link w:val="Balk6"/>
    <w:rsid w:val="00B212D8"/>
    <w:rPr>
      <w:rFonts w:ascii="Times New Roman" w:eastAsia="Times New Roman" w:hAnsi="Times New Roman" w:cs="Times New Roman"/>
      <w:b/>
      <w:bCs/>
      <w:szCs w:val="24"/>
    </w:rPr>
  </w:style>
  <w:style w:type="paragraph" w:styleId="KonuBal">
    <w:name w:val="Title"/>
    <w:basedOn w:val="Normal"/>
    <w:link w:val="KonuBalChar"/>
    <w:qFormat/>
    <w:rsid w:val="00B212D8"/>
    <w:pPr>
      <w:spacing w:after="0" w:line="240" w:lineRule="auto"/>
      <w:jc w:val="center"/>
    </w:pPr>
    <w:rPr>
      <w:rFonts w:ascii="Times New Roman" w:eastAsia="Times New Roman" w:hAnsi="Times New Roman" w:cs="Times New Roman"/>
      <w:b/>
      <w:bCs/>
      <w:sz w:val="24"/>
      <w:szCs w:val="24"/>
    </w:rPr>
  </w:style>
  <w:style w:type="character" w:customStyle="1" w:styleId="KonuBalChar">
    <w:name w:val="Konu Başlığı Char"/>
    <w:basedOn w:val="VarsaylanParagrafYazTipi"/>
    <w:link w:val="KonuBal"/>
    <w:rsid w:val="00B212D8"/>
    <w:rPr>
      <w:rFonts w:ascii="Times New Roman" w:eastAsia="Times New Roman" w:hAnsi="Times New Roman" w:cs="Times New Roman"/>
      <w:b/>
      <w:bCs/>
      <w:sz w:val="24"/>
      <w:szCs w:val="24"/>
    </w:rPr>
  </w:style>
  <w:style w:type="paragraph" w:styleId="ListeParagraf">
    <w:name w:val="List Paragraph"/>
    <w:basedOn w:val="Normal"/>
    <w:uiPriority w:val="34"/>
    <w:qFormat/>
    <w:rsid w:val="00582969"/>
    <w:pPr>
      <w:ind w:left="720"/>
      <w:contextualSpacing/>
    </w:pPr>
  </w:style>
  <w:style w:type="paragraph" w:styleId="stbilgi">
    <w:name w:val="header"/>
    <w:basedOn w:val="Normal"/>
    <w:link w:val="stbilgiChar"/>
    <w:uiPriority w:val="99"/>
    <w:semiHidden/>
    <w:unhideWhenUsed/>
    <w:rsid w:val="001703FD"/>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1703FD"/>
  </w:style>
  <w:style w:type="paragraph" w:styleId="Altbilgi">
    <w:name w:val="footer"/>
    <w:basedOn w:val="Normal"/>
    <w:link w:val="AltbilgiChar"/>
    <w:uiPriority w:val="99"/>
    <w:semiHidden/>
    <w:unhideWhenUsed/>
    <w:rsid w:val="001703FD"/>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1703FD"/>
  </w:style>
  <w:style w:type="paragraph" w:styleId="AralkYok">
    <w:name w:val="No Spacing"/>
    <w:uiPriority w:val="1"/>
    <w:qFormat/>
    <w:rsid w:val="00E113B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95880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7E793C-36DC-49F1-9379-679F5BD64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806</TotalTime>
  <Pages>2</Pages>
  <Words>555</Words>
  <Characters>3167</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3715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Metin Özdamarlar</dc:creator>
  <cp:lastModifiedBy>egopa</cp:lastModifiedBy>
  <cp:revision>34</cp:revision>
  <dcterms:created xsi:type="dcterms:W3CDTF">2018-10-30T20:19:00Z</dcterms:created>
  <dcterms:modified xsi:type="dcterms:W3CDTF">2019-05-05T19:26:00Z</dcterms:modified>
</cp:coreProperties>
</file>