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2D8" w:rsidRPr="007C5A61" w:rsidRDefault="00B212D8" w:rsidP="007C5A61">
      <w:pPr>
        <w:pStyle w:val="KonuBal"/>
        <w:tabs>
          <w:tab w:val="left" w:pos="9097"/>
        </w:tabs>
        <w:ind w:left="7371"/>
        <w:jc w:val="both"/>
        <w:rPr>
          <w:rFonts w:asciiTheme="minorHAnsi" w:hAnsiTheme="minorHAnsi" w:cstheme="minorHAnsi"/>
          <w:b w:val="0"/>
          <w:sz w:val="18"/>
          <w:szCs w:val="18"/>
        </w:rPr>
      </w:pPr>
      <w:r w:rsidRPr="00AE15DA">
        <w:rPr>
          <w:rFonts w:asciiTheme="minorHAnsi" w:hAnsiTheme="minorHAnsi" w:cstheme="minorHAnsi"/>
          <w:b w:val="0"/>
          <w:sz w:val="20"/>
          <w:szCs w:val="20"/>
        </w:rPr>
        <w:t>Tarih</w:t>
      </w:r>
      <w:r w:rsidR="00AE15DA" w:rsidRPr="00AE15DA">
        <w:rPr>
          <w:rFonts w:asciiTheme="minorHAnsi" w:hAnsiTheme="minorHAnsi" w:cstheme="minorHAnsi"/>
          <w:b w:val="0"/>
          <w:sz w:val="20"/>
          <w:szCs w:val="20"/>
        </w:rPr>
        <w:t xml:space="preserve">: </w:t>
      </w:r>
      <w:r w:rsidR="005E43EC">
        <w:rPr>
          <w:rFonts w:asciiTheme="minorHAnsi" w:hAnsiTheme="minorHAnsi" w:cstheme="minorHAnsi"/>
          <w:b w:val="0"/>
          <w:sz w:val="20"/>
          <w:szCs w:val="20"/>
        </w:rPr>
        <w:t xml:space="preserve">22-26 </w:t>
      </w:r>
      <w:r w:rsidR="00C30CB6">
        <w:rPr>
          <w:rFonts w:asciiTheme="minorHAnsi" w:hAnsiTheme="minorHAnsi" w:cstheme="minorHAnsi"/>
          <w:b w:val="0"/>
          <w:sz w:val="20"/>
          <w:szCs w:val="20"/>
        </w:rPr>
        <w:t>NİSAN</w:t>
      </w:r>
      <w:r w:rsidR="00AF0F45">
        <w:rPr>
          <w:rFonts w:asciiTheme="minorHAnsi" w:hAnsiTheme="minorHAnsi" w:cstheme="minorHAnsi"/>
          <w:b w:val="0"/>
          <w:sz w:val="18"/>
          <w:szCs w:val="18"/>
        </w:rPr>
        <w:t xml:space="preserve"> </w:t>
      </w:r>
      <w:r w:rsidR="00E93A1F" w:rsidRPr="007C5A61">
        <w:rPr>
          <w:rFonts w:asciiTheme="minorHAnsi" w:hAnsiTheme="minorHAnsi" w:cstheme="minorHAnsi"/>
          <w:b w:val="0"/>
          <w:sz w:val="18"/>
          <w:szCs w:val="18"/>
        </w:rPr>
        <w:t>201</w:t>
      </w:r>
      <w:r w:rsidR="007C5A61" w:rsidRPr="007C5A61">
        <w:rPr>
          <w:rFonts w:asciiTheme="minorHAnsi" w:hAnsiTheme="minorHAnsi" w:cstheme="minorHAnsi"/>
          <w:b w:val="0"/>
          <w:sz w:val="18"/>
          <w:szCs w:val="18"/>
        </w:rPr>
        <w:t>9</w:t>
      </w:r>
    </w:p>
    <w:p w:rsidR="00AB512D" w:rsidRPr="00125F01" w:rsidRDefault="00AB512D" w:rsidP="00B212D8">
      <w:pPr>
        <w:pStyle w:val="KonuBal"/>
        <w:tabs>
          <w:tab w:val="left" w:pos="9097"/>
        </w:tabs>
        <w:ind w:left="7560"/>
        <w:jc w:val="both"/>
        <w:rPr>
          <w:rFonts w:asciiTheme="minorHAnsi" w:hAnsiTheme="minorHAnsi" w:cstheme="minorHAnsi"/>
          <w:sz w:val="20"/>
          <w:szCs w:val="20"/>
        </w:rPr>
      </w:pPr>
    </w:p>
    <w:p w:rsidR="00B212D8" w:rsidRPr="00A31DDC" w:rsidRDefault="001703FD" w:rsidP="00B212D8">
      <w:pPr>
        <w:pStyle w:val="KonuBal"/>
        <w:rPr>
          <w:rFonts w:asciiTheme="minorHAnsi" w:hAnsiTheme="minorHAnsi" w:cstheme="minorHAnsi"/>
          <w:sz w:val="28"/>
          <w:szCs w:val="28"/>
        </w:rPr>
      </w:pPr>
      <w:r>
        <w:rPr>
          <w:rFonts w:asciiTheme="minorHAnsi" w:hAnsiTheme="minorHAnsi" w:cstheme="minorHAnsi"/>
          <w:sz w:val="28"/>
          <w:szCs w:val="28"/>
        </w:rPr>
        <w:t>TC İNKILAP TARİHİ ve ATATÜRKÇÜLÜK</w:t>
      </w:r>
      <w:r w:rsidR="00B212D8" w:rsidRPr="00A31DDC">
        <w:rPr>
          <w:rFonts w:asciiTheme="minorHAnsi" w:hAnsiTheme="minorHAnsi" w:cstheme="minorHAnsi"/>
          <w:sz w:val="28"/>
          <w:szCs w:val="28"/>
        </w:rPr>
        <w:t xml:space="preserve"> DERS PLANI</w:t>
      </w:r>
    </w:p>
    <w:p w:rsidR="00B212D8" w:rsidRPr="00125F01" w:rsidRDefault="00B212D8" w:rsidP="00B212D8">
      <w:pPr>
        <w:ind w:firstLine="196"/>
        <w:rPr>
          <w:rFonts w:cstheme="minorHAnsi"/>
          <w:b/>
          <w:bCs/>
          <w:sz w:val="20"/>
          <w:szCs w:val="20"/>
        </w:rPr>
      </w:pPr>
      <w:r w:rsidRPr="00125F01">
        <w:rPr>
          <w:rFonts w:cstheme="minorHAnsi"/>
          <w:b/>
          <w:bCs/>
          <w:sz w:val="20"/>
          <w:szCs w:val="20"/>
        </w:rPr>
        <w:t>BÖLÜM I:</w:t>
      </w:r>
    </w:p>
    <w:tbl>
      <w:tblPr>
        <w:tblW w:w="1035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1870"/>
        <w:gridCol w:w="2500"/>
        <w:gridCol w:w="5989"/>
      </w:tblGrid>
      <w:tr w:rsidR="00B212D8" w:rsidRPr="00125F01" w:rsidTr="00373011">
        <w:trPr>
          <w:cantSplit/>
          <w:jc w:val="center"/>
        </w:trPr>
        <w:tc>
          <w:tcPr>
            <w:tcW w:w="1870" w:type="dxa"/>
            <w:tcBorders>
              <w:top w:val="single" w:sz="4" w:space="0" w:color="auto"/>
              <w:left w:val="single" w:sz="4" w:space="0" w:color="auto"/>
            </w:tcBorders>
          </w:tcPr>
          <w:p w:rsidR="00B212D8" w:rsidRPr="00125F01" w:rsidRDefault="00B212D8" w:rsidP="00373011">
            <w:pPr>
              <w:pStyle w:val="Balk1"/>
              <w:rPr>
                <w:rFonts w:asciiTheme="minorHAnsi" w:hAnsiTheme="minorHAnsi" w:cstheme="minorHAnsi"/>
                <w:sz w:val="20"/>
                <w:szCs w:val="20"/>
              </w:rPr>
            </w:pPr>
            <w:r w:rsidRPr="00125F01">
              <w:rPr>
                <w:rFonts w:asciiTheme="minorHAnsi" w:hAnsiTheme="minorHAnsi" w:cstheme="minorHAnsi"/>
                <w:sz w:val="20"/>
                <w:szCs w:val="20"/>
              </w:rPr>
              <w:t>Dersin adı</w:t>
            </w:r>
          </w:p>
        </w:tc>
        <w:tc>
          <w:tcPr>
            <w:tcW w:w="2500" w:type="dxa"/>
            <w:tcBorders>
              <w:top w:val="single" w:sz="4" w:space="0" w:color="auto"/>
              <w:right w:val="single" w:sz="4" w:space="0" w:color="auto"/>
            </w:tcBorders>
          </w:tcPr>
          <w:p w:rsidR="00B212D8" w:rsidRPr="00125F01" w:rsidRDefault="00AC0FF1" w:rsidP="00373011">
            <w:pPr>
              <w:jc w:val="both"/>
              <w:rPr>
                <w:rFonts w:cstheme="minorHAnsi"/>
                <w:bCs/>
                <w:sz w:val="20"/>
                <w:szCs w:val="20"/>
              </w:rPr>
            </w:pPr>
            <w:r>
              <w:rPr>
                <w:rFonts w:cstheme="minorHAnsi"/>
                <w:bCs/>
                <w:sz w:val="20"/>
                <w:szCs w:val="20"/>
              </w:rPr>
              <w:t>TC İNKILAP TAR.ve ATA.</w:t>
            </w:r>
          </w:p>
        </w:tc>
        <w:tc>
          <w:tcPr>
            <w:tcW w:w="5989" w:type="dxa"/>
            <w:tcBorders>
              <w:top w:val="single" w:sz="4" w:space="0" w:color="auto"/>
              <w:left w:val="single" w:sz="4" w:space="0" w:color="auto"/>
              <w:right w:val="single" w:sz="4" w:space="0" w:color="auto"/>
            </w:tcBorders>
          </w:tcPr>
          <w:p w:rsidR="005E43EC" w:rsidRDefault="00B212D8" w:rsidP="005E43EC">
            <w:pPr>
              <w:spacing w:after="0" w:line="240" w:lineRule="auto"/>
              <w:jc w:val="center"/>
              <w:rPr>
                <w:rFonts w:ascii="Times New Roman" w:hAnsi="Times New Roman"/>
                <w:sz w:val="20"/>
                <w:szCs w:val="20"/>
              </w:rPr>
            </w:pPr>
            <w:r w:rsidRPr="00FF239E">
              <w:rPr>
                <w:rFonts w:cstheme="minorHAnsi"/>
                <w:szCs w:val="20"/>
              </w:rPr>
              <w:t>Konu:</w:t>
            </w:r>
            <w:r w:rsidR="00AB15CF" w:rsidRPr="00FF239E">
              <w:rPr>
                <w:rFonts w:cstheme="minorHAnsi"/>
                <w:szCs w:val="20"/>
              </w:rPr>
              <w:t xml:space="preserve"> </w:t>
            </w:r>
            <w:r w:rsidR="004D0760" w:rsidRPr="00FF239E">
              <w:rPr>
                <w:szCs w:val="20"/>
              </w:rPr>
              <w:t xml:space="preserve"> </w:t>
            </w:r>
            <w:r w:rsidR="005E43EC" w:rsidRPr="00B5462A">
              <w:rPr>
                <w:rFonts w:ascii="Times New Roman" w:hAnsi="Times New Roman"/>
                <w:sz w:val="20"/>
                <w:szCs w:val="20"/>
              </w:rPr>
              <w:t>MUSTAFA KEMAL’E SUİKAST GİRİŞİMİ</w:t>
            </w:r>
          </w:p>
          <w:p w:rsidR="005E43EC" w:rsidRDefault="005E43EC" w:rsidP="005E43EC">
            <w:pPr>
              <w:spacing w:after="0" w:line="240" w:lineRule="auto"/>
              <w:jc w:val="center"/>
              <w:rPr>
                <w:rFonts w:ascii="Times New Roman" w:hAnsi="Times New Roman"/>
                <w:sz w:val="20"/>
                <w:szCs w:val="20"/>
              </w:rPr>
            </w:pPr>
            <w:r>
              <w:rPr>
                <w:rFonts w:ascii="Times New Roman" w:hAnsi="Times New Roman"/>
                <w:sz w:val="20"/>
                <w:szCs w:val="20"/>
              </w:rPr>
              <w:t>*</w:t>
            </w:r>
          </w:p>
          <w:p w:rsidR="00B212D8" w:rsidRPr="005E43EC" w:rsidRDefault="005E43EC" w:rsidP="005E43EC">
            <w:pPr>
              <w:pStyle w:val="Balk2"/>
              <w:spacing w:line="240" w:lineRule="auto"/>
              <w:jc w:val="left"/>
              <w:rPr>
                <w:rFonts w:asciiTheme="minorHAnsi" w:hAnsiTheme="minorHAnsi" w:cstheme="minorHAnsi"/>
                <w:b w:val="0"/>
                <w:szCs w:val="20"/>
              </w:rPr>
            </w:pPr>
            <w:r w:rsidRPr="005E43EC">
              <w:rPr>
                <w:b w:val="0"/>
                <w:szCs w:val="20"/>
              </w:rPr>
              <w:t>TÜRKİYE CUMHURİYETİ’NE YÖNELİK TEHDİTLER</w:t>
            </w:r>
          </w:p>
        </w:tc>
      </w:tr>
      <w:tr w:rsidR="00B212D8" w:rsidRPr="00125F01" w:rsidTr="00373011">
        <w:trPr>
          <w:cantSplit/>
          <w:jc w:val="center"/>
        </w:trPr>
        <w:tc>
          <w:tcPr>
            <w:tcW w:w="1870" w:type="dxa"/>
            <w:tcBorders>
              <w:left w:val="single" w:sz="4" w:space="0" w:color="auto"/>
            </w:tcBorders>
          </w:tcPr>
          <w:p w:rsidR="00B212D8" w:rsidRPr="00125F01" w:rsidRDefault="00B212D8" w:rsidP="00373011">
            <w:pPr>
              <w:jc w:val="both"/>
              <w:rPr>
                <w:rFonts w:cstheme="minorHAnsi"/>
                <w:b/>
                <w:bCs/>
                <w:sz w:val="20"/>
                <w:szCs w:val="20"/>
              </w:rPr>
            </w:pPr>
            <w:r w:rsidRPr="00125F01">
              <w:rPr>
                <w:rFonts w:cstheme="minorHAnsi"/>
                <w:b/>
                <w:bCs/>
                <w:sz w:val="20"/>
                <w:szCs w:val="20"/>
              </w:rPr>
              <w:t>Sınıf</w:t>
            </w:r>
          </w:p>
        </w:tc>
        <w:tc>
          <w:tcPr>
            <w:tcW w:w="2500" w:type="dxa"/>
            <w:tcBorders>
              <w:right w:val="single" w:sz="4" w:space="0" w:color="auto"/>
            </w:tcBorders>
          </w:tcPr>
          <w:p w:rsidR="00B212D8" w:rsidRPr="00125F01" w:rsidRDefault="00AC0FF1" w:rsidP="00373011">
            <w:pPr>
              <w:jc w:val="both"/>
              <w:rPr>
                <w:rFonts w:cstheme="minorHAnsi"/>
                <w:sz w:val="20"/>
                <w:szCs w:val="20"/>
              </w:rPr>
            </w:pPr>
            <w:r>
              <w:rPr>
                <w:rFonts w:cstheme="minorHAnsi"/>
                <w:sz w:val="20"/>
                <w:szCs w:val="20"/>
              </w:rPr>
              <w:t>8</w:t>
            </w:r>
          </w:p>
        </w:tc>
        <w:tc>
          <w:tcPr>
            <w:tcW w:w="5989" w:type="dxa"/>
            <w:tcBorders>
              <w:left w:val="single" w:sz="4" w:space="0" w:color="auto"/>
              <w:right w:val="single" w:sz="4" w:space="0" w:color="auto"/>
            </w:tcBorders>
          </w:tcPr>
          <w:p w:rsidR="00B212D8" w:rsidRPr="00125F01" w:rsidRDefault="00B212D8" w:rsidP="00373011">
            <w:pPr>
              <w:jc w:val="both"/>
              <w:rPr>
                <w:rFonts w:cstheme="minorHAnsi"/>
                <w:sz w:val="20"/>
                <w:szCs w:val="20"/>
              </w:rPr>
            </w:pPr>
            <w:r w:rsidRPr="00125F01">
              <w:rPr>
                <w:rFonts w:cstheme="minorHAnsi"/>
                <w:b/>
                <w:bCs/>
                <w:sz w:val="20"/>
                <w:szCs w:val="20"/>
              </w:rPr>
              <w:t>Süre:</w:t>
            </w:r>
            <w:r w:rsidR="000417C3" w:rsidRPr="00125F01">
              <w:rPr>
                <w:rFonts w:cstheme="minorHAnsi"/>
                <w:bCs/>
                <w:sz w:val="20"/>
                <w:szCs w:val="20"/>
              </w:rPr>
              <w:t>40+40</w:t>
            </w:r>
          </w:p>
        </w:tc>
      </w:tr>
      <w:tr w:rsidR="00B212D8" w:rsidRPr="00125F01" w:rsidTr="00373011">
        <w:trPr>
          <w:cantSplit/>
          <w:jc w:val="center"/>
        </w:trPr>
        <w:tc>
          <w:tcPr>
            <w:tcW w:w="1870" w:type="dxa"/>
            <w:tcBorders>
              <w:left w:val="single" w:sz="4" w:space="0" w:color="auto"/>
              <w:bottom w:val="single" w:sz="4" w:space="0" w:color="auto"/>
            </w:tcBorders>
          </w:tcPr>
          <w:p w:rsidR="00B212D8" w:rsidRPr="00125F01" w:rsidRDefault="00E93A1F" w:rsidP="00373011">
            <w:pPr>
              <w:pStyle w:val="Balk4"/>
              <w:rPr>
                <w:rFonts w:asciiTheme="minorHAnsi" w:hAnsiTheme="minorHAnsi" w:cstheme="minorHAnsi"/>
                <w:sz w:val="20"/>
                <w:szCs w:val="20"/>
              </w:rPr>
            </w:pPr>
            <w:r w:rsidRPr="00125F01">
              <w:rPr>
                <w:rFonts w:asciiTheme="minorHAnsi" w:hAnsiTheme="minorHAnsi" w:cstheme="minorHAnsi"/>
                <w:sz w:val="20"/>
                <w:szCs w:val="20"/>
              </w:rPr>
              <w:t>Öğrenme Alanı</w:t>
            </w:r>
          </w:p>
        </w:tc>
        <w:tc>
          <w:tcPr>
            <w:tcW w:w="8489" w:type="dxa"/>
            <w:gridSpan w:val="2"/>
            <w:tcBorders>
              <w:bottom w:val="single" w:sz="4" w:space="0" w:color="auto"/>
              <w:right w:val="single" w:sz="4" w:space="0" w:color="auto"/>
            </w:tcBorders>
          </w:tcPr>
          <w:p w:rsidR="00B212D8" w:rsidRPr="00BD3128" w:rsidRDefault="009F2116" w:rsidP="00373011">
            <w:pPr>
              <w:jc w:val="both"/>
              <w:rPr>
                <w:rFonts w:cstheme="minorHAnsi"/>
                <w:bCs/>
                <w:sz w:val="24"/>
                <w:szCs w:val="24"/>
              </w:rPr>
            </w:pPr>
            <w:r w:rsidRPr="009F2116">
              <w:rPr>
                <w:rFonts w:ascii="Times New Roman" w:hAnsi="Times New Roman"/>
                <w:b/>
                <w:sz w:val="28"/>
                <w:szCs w:val="28"/>
              </w:rPr>
              <w:t xml:space="preserve">5.ÜNİTE: </w:t>
            </w:r>
            <w:r w:rsidRPr="009F2116">
              <w:rPr>
                <w:rFonts w:ascii="Times New Roman" w:hAnsi="Times New Roman"/>
                <w:sz w:val="28"/>
                <w:szCs w:val="28"/>
              </w:rPr>
              <w:t>DEMOKRATİKLEŞME ÇABALARI</w:t>
            </w:r>
          </w:p>
        </w:tc>
      </w:tr>
    </w:tbl>
    <w:p w:rsidR="00D33478" w:rsidRDefault="00D33478" w:rsidP="00D33478">
      <w:pPr>
        <w:rPr>
          <w:rFonts w:cstheme="minorHAnsi"/>
          <w:b/>
          <w:bCs/>
          <w:sz w:val="20"/>
          <w:szCs w:val="20"/>
        </w:rPr>
      </w:pPr>
    </w:p>
    <w:p w:rsidR="00A332AB" w:rsidRPr="00125F01" w:rsidRDefault="00B212D8" w:rsidP="00D33478">
      <w:pPr>
        <w:rPr>
          <w:rFonts w:cstheme="minorHAnsi"/>
          <w:b/>
          <w:bCs/>
          <w:sz w:val="20"/>
          <w:szCs w:val="20"/>
        </w:rPr>
      </w:pPr>
      <w:r w:rsidRPr="00125F01">
        <w:rPr>
          <w:rFonts w:cstheme="minorHAnsi"/>
          <w:b/>
          <w:bCs/>
          <w:sz w:val="20"/>
          <w:szCs w:val="20"/>
        </w:rPr>
        <w:t>BÖLÜM II:</w:t>
      </w:r>
    </w:p>
    <w:tbl>
      <w:tblPr>
        <w:tblW w:w="10465" w:type="dxa"/>
        <w:jc w:val="center"/>
        <w:tblInd w:w="-43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885"/>
        <w:gridCol w:w="533"/>
        <w:gridCol w:w="698"/>
        <w:gridCol w:w="1412"/>
        <w:gridCol w:w="148"/>
        <w:gridCol w:w="6789"/>
      </w:tblGrid>
      <w:tr w:rsidR="00B212D8" w:rsidRPr="00125F01" w:rsidTr="00D33478">
        <w:trPr>
          <w:cantSplit/>
          <w:trHeight w:val="1134"/>
          <w:jc w:val="center"/>
        </w:trPr>
        <w:tc>
          <w:tcPr>
            <w:tcW w:w="885" w:type="dxa"/>
            <w:tcBorders>
              <w:top w:val="single" w:sz="4" w:space="0" w:color="auto"/>
              <w:left w:val="single" w:sz="4" w:space="0" w:color="auto"/>
            </w:tcBorders>
            <w:textDirection w:val="btLr"/>
          </w:tcPr>
          <w:p w:rsidR="00EF6BAD" w:rsidRPr="00125F01" w:rsidRDefault="00B212D8" w:rsidP="00373011">
            <w:pPr>
              <w:pStyle w:val="Balk1"/>
              <w:ind w:left="113" w:right="113"/>
              <w:jc w:val="center"/>
              <w:rPr>
                <w:rFonts w:asciiTheme="minorHAnsi" w:hAnsiTheme="minorHAnsi" w:cstheme="minorHAnsi"/>
                <w:sz w:val="20"/>
                <w:szCs w:val="20"/>
              </w:rPr>
            </w:pPr>
            <w:r w:rsidRPr="00125F01">
              <w:rPr>
                <w:rFonts w:asciiTheme="minorHAnsi" w:hAnsiTheme="minorHAnsi" w:cstheme="minorHAnsi"/>
                <w:sz w:val="20"/>
                <w:szCs w:val="20"/>
              </w:rPr>
              <w:t xml:space="preserve">Öğrenci Kazanımları/ </w:t>
            </w:r>
          </w:p>
          <w:p w:rsidR="00B212D8" w:rsidRPr="00125F01" w:rsidRDefault="00B212D8" w:rsidP="00EF6BAD">
            <w:pPr>
              <w:pStyle w:val="Balk1"/>
              <w:ind w:left="113" w:right="113"/>
              <w:jc w:val="center"/>
              <w:rPr>
                <w:rFonts w:asciiTheme="minorHAnsi" w:hAnsiTheme="minorHAnsi" w:cstheme="minorHAnsi"/>
                <w:sz w:val="20"/>
                <w:szCs w:val="20"/>
              </w:rPr>
            </w:pPr>
            <w:r w:rsidRPr="00125F01">
              <w:rPr>
                <w:rFonts w:asciiTheme="minorHAnsi" w:hAnsiTheme="minorHAnsi" w:cstheme="minorHAnsi"/>
                <w:sz w:val="20"/>
                <w:szCs w:val="20"/>
              </w:rPr>
              <w:t>Hedef ve Davranışlar</w:t>
            </w:r>
          </w:p>
        </w:tc>
        <w:tc>
          <w:tcPr>
            <w:tcW w:w="9580" w:type="dxa"/>
            <w:gridSpan w:val="5"/>
            <w:tcBorders>
              <w:top w:val="single" w:sz="4" w:space="0" w:color="auto"/>
              <w:right w:val="single" w:sz="4" w:space="0" w:color="auto"/>
            </w:tcBorders>
            <w:vAlign w:val="center"/>
          </w:tcPr>
          <w:p w:rsidR="005E43EC" w:rsidRPr="005E43EC" w:rsidRDefault="005E43EC" w:rsidP="005E43EC">
            <w:pPr>
              <w:autoSpaceDE w:val="0"/>
              <w:autoSpaceDN w:val="0"/>
              <w:adjustRightInd w:val="0"/>
              <w:spacing w:after="0" w:line="240" w:lineRule="auto"/>
              <w:rPr>
                <w:rFonts w:ascii="Times New Roman" w:hAnsi="Times New Roman"/>
                <w:sz w:val="24"/>
                <w:szCs w:val="24"/>
              </w:rPr>
            </w:pPr>
            <w:r w:rsidRPr="005E43EC">
              <w:rPr>
                <w:rFonts w:ascii="Times New Roman" w:hAnsi="Times New Roman"/>
                <w:sz w:val="24"/>
                <w:szCs w:val="24"/>
              </w:rPr>
              <w:t>Mustafa Kemal’e suikast girişimini analiz eder.</w:t>
            </w:r>
          </w:p>
          <w:p w:rsidR="005E43EC" w:rsidRPr="005E43EC" w:rsidRDefault="005E43EC" w:rsidP="005E43EC">
            <w:pPr>
              <w:autoSpaceDE w:val="0"/>
              <w:autoSpaceDN w:val="0"/>
              <w:adjustRightInd w:val="0"/>
              <w:spacing w:after="0" w:line="240" w:lineRule="auto"/>
              <w:jc w:val="center"/>
              <w:rPr>
                <w:rFonts w:ascii="Times New Roman" w:hAnsi="Times New Roman"/>
                <w:sz w:val="24"/>
                <w:szCs w:val="24"/>
              </w:rPr>
            </w:pPr>
          </w:p>
          <w:p w:rsidR="00B212D8" w:rsidRPr="009F2116" w:rsidRDefault="005E43EC" w:rsidP="005E43EC">
            <w:pPr>
              <w:rPr>
                <w:rFonts w:cstheme="minorHAnsi"/>
                <w:sz w:val="24"/>
                <w:szCs w:val="24"/>
              </w:rPr>
            </w:pPr>
            <w:r w:rsidRPr="005E43EC">
              <w:rPr>
                <w:rFonts w:ascii="Times New Roman" w:hAnsi="Times New Roman"/>
                <w:sz w:val="24"/>
                <w:szCs w:val="24"/>
              </w:rPr>
              <w:t>Cumhuriyetin ilk yıllarında Türkiye Cumhuriyetine yönelik tehditleri analiz eder</w:t>
            </w:r>
          </w:p>
        </w:tc>
      </w:tr>
      <w:tr w:rsidR="00E44D3C" w:rsidRPr="00125F01" w:rsidTr="00D33478">
        <w:trPr>
          <w:cantSplit/>
          <w:jc w:val="center"/>
        </w:trPr>
        <w:tc>
          <w:tcPr>
            <w:tcW w:w="3676" w:type="dxa"/>
            <w:gridSpan w:val="5"/>
            <w:tcBorders>
              <w:left w:val="single" w:sz="4" w:space="0" w:color="auto"/>
              <w:right w:val="single" w:sz="4" w:space="0" w:color="auto"/>
            </w:tcBorders>
            <w:vAlign w:val="center"/>
          </w:tcPr>
          <w:p w:rsidR="00E44D3C" w:rsidRPr="00125F01" w:rsidRDefault="00E44D3C"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Konu içerisinde verilecek değerler</w:t>
            </w:r>
          </w:p>
        </w:tc>
        <w:tc>
          <w:tcPr>
            <w:tcW w:w="6789" w:type="dxa"/>
            <w:tcBorders>
              <w:left w:val="single" w:sz="4" w:space="0" w:color="auto"/>
              <w:right w:val="single" w:sz="4" w:space="0" w:color="auto"/>
            </w:tcBorders>
            <w:vAlign w:val="center"/>
          </w:tcPr>
          <w:p w:rsidR="00E44D3C" w:rsidRPr="004139A1" w:rsidRDefault="001453CE" w:rsidP="00E44D3C">
            <w:pPr>
              <w:spacing w:after="0" w:line="240" w:lineRule="auto"/>
              <w:rPr>
                <w:rFonts w:cstheme="minorHAnsi"/>
                <w:i/>
              </w:rPr>
            </w:pPr>
            <w:r>
              <w:rPr>
                <w:rFonts w:cstheme="minorHAnsi"/>
                <w:i/>
              </w:rPr>
              <w:t>*Birlik beraberlik</w:t>
            </w:r>
          </w:p>
          <w:p w:rsidR="00E44D3C" w:rsidRPr="004139A1" w:rsidRDefault="00D42E1F" w:rsidP="00E44D3C">
            <w:pPr>
              <w:spacing w:after="0" w:line="240" w:lineRule="auto"/>
              <w:rPr>
                <w:rFonts w:cstheme="minorHAnsi"/>
                <w:i/>
              </w:rPr>
            </w:pPr>
            <w:r w:rsidRPr="004139A1">
              <w:rPr>
                <w:rFonts w:cstheme="minorHAnsi"/>
                <w:i/>
              </w:rPr>
              <w:t>*</w:t>
            </w:r>
            <w:r w:rsidR="00721075" w:rsidRPr="004139A1">
              <w:rPr>
                <w:rFonts w:cstheme="minorHAnsi"/>
                <w:i/>
              </w:rPr>
              <w:t>Vatanseverlik</w:t>
            </w:r>
          </w:p>
          <w:p w:rsidR="00721075" w:rsidRPr="004139A1" w:rsidRDefault="00BD3128" w:rsidP="00AB15CF">
            <w:pPr>
              <w:spacing w:after="0" w:line="240" w:lineRule="auto"/>
              <w:rPr>
                <w:rFonts w:cstheme="minorHAnsi"/>
                <w:i/>
              </w:rPr>
            </w:pPr>
            <w:r w:rsidRPr="004139A1">
              <w:rPr>
                <w:rFonts w:cstheme="minorHAnsi"/>
                <w:i/>
              </w:rPr>
              <w:t>*</w:t>
            </w:r>
            <w:r w:rsidR="00AB15CF" w:rsidRPr="004139A1">
              <w:rPr>
                <w:rFonts w:cstheme="minorHAnsi"/>
                <w:i/>
              </w:rPr>
              <w:t>Bağımsızlık</w:t>
            </w:r>
          </w:p>
          <w:p w:rsidR="00AB15CF" w:rsidRPr="00125F01" w:rsidRDefault="00AB15CF" w:rsidP="0040665A">
            <w:pPr>
              <w:spacing w:after="0" w:line="240" w:lineRule="auto"/>
              <w:rPr>
                <w:rFonts w:cstheme="minorHAnsi"/>
                <w:i/>
                <w:sz w:val="20"/>
                <w:szCs w:val="20"/>
              </w:rPr>
            </w:pPr>
            <w:r w:rsidRPr="004139A1">
              <w:rPr>
                <w:rFonts w:cstheme="minorHAnsi"/>
                <w:i/>
              </w:rPr>
              <w:t>*</w:t>
            </w:r>
            <w:r w:rsidR="0040665A">
              <w:rPr>
                <w:rFonts w:cstheme="minorHAnsi"/>
                <w:i/>
              </w:rPr>
              <w:t>Tam bağımsızlık</w:t>
            </w:r>
          </w:p>
        </w:tc>
      </w:tr>
      <w:tr w:rsidR="00E44D3C" w:rsidRPr="00125F01" w:rsidTr="004139A1">
        <w:trPr>
          <w:cantSplit/>
          <w:trHeight w:val="1688"/>
          <w:jc w:val="center"/>
        </w:trPr>
        <w:tc>
          <w:tcPr>
            <w:tcW w:w="3676" w:type="dxa"/>
            <w:gridSpan w:val="5"/>
            <w:tcBorders>
              <w:left w:val="single" w:sz="4" w:space="0" w:color="auto"/>
              <w:right w:val="single" w:sz="4" w:space="0" w:color="auto"/>
            </w:tcBorders>
            <w:vAlign w:val="center"/>
          </w:tcPr>
          <w:p w:rsidR="00E44D3C" w:rsidRPr="00125F01" w:rsidRDefault="00E44D3C"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Konu içerisinde verilecek yetkinlikler</w:t>
            </w:r>
          </w:p>
        </w:tc>
        <w:tc>
          <w:tcPr>
            <w:tcW w:w="6789" w:type="dxa"/>
            <w:tcBorders>
              <w:left w:val="single" w:sz="4" w:space="0" w:color="auto"/>
              <w:right w:val="single" w:sz="4" w:space="0" w:color="auto"/>
            </w:tcBorders>
            <w:vAlign w:val="center"/>
          </w:tcPr>
          <w:p w:rsidR="00FF239E" w:rsidRPr="00FF239E" w:rsidRDefault="00687DD5" w:rsidP="00FF239E">
            <w:pPr>
              <w:spacing w:after="0" w:line="240" w:lineRule="auto"/>
            </w:pPr>
            <w:r w:rsidRPr="00FF239E">
              <w:t>*</w:t>
            </w:r>
            <w:r w:rsidR="00C30CB6" w:rsidRPr="00FF239E">
              <w:rPr>
                <w:rFonts w:ascii="Times New Roman" w:hAnsi="Times New Roman"/>
                <w:bCs/>
              </w:rPr>
              <w:t xml:space="preserve"> </w:t>
            </w:r>
            <w:r w:rsidR="005E43EC">
              <w:rPr>
                <w:rFonts w:ascii="Times New Roman" w:hAnsi="Times New Roman"/>
                <w:bCs/>
              </w:rPr>
              <w:t>Devlet büyüklerinin milletin birlik ve beraberliğine etkisini öngörebilmek</w:t>
            </w:r>
          </w:p>
          <w:p w:rsidR="00CF0256" w:rsidRPr="00FF239E" w:rsidRDefault="00E113B5" w:rsidP="005E43EC">
            <w:pPr>
              <w:pStyle w:val="AralkYok"/>
              <w:rPr>
                <w:rFonts w:ascii="Times New Roman" w:hAnsi="Times New Roman" w:cs="Times New Roman"/>
                <w:sz w:val="24"/>
                <w:szCs w:val="24"/>
              </w:rPr>
            </w:pPr>
            <w:r w:rsidRPr="00FF239E">
              <w:rPr>
                <w:rFonts w:ascii="Times New Roman" w:hAnsi="Times New Roman" w:cs="Times New Roman"/>
              </w:rPr>
              <w:t>*</w:t>
            </w:r>
            <w:r w:rsidR="005E43EC">
              <w:rPr>
                <w:rFonts w:ascii="Times New Roman" w:hAnsi="Times New Roman" w:cs="Times New Roman"/>
              </w:rPr>
              <w:t>Cumhuriyet ve inkılap karşıtlarının devlet üzerindeki hedefleri karşısında dikkatli olabilmek</w:t>
            </w:r>
            <w:r w:rsidR="005E43EC" w:rsidRPr="00FF239E">
              <w:rPr>
                <w:rFonts w:ascii="Times New Roman" w:hAnsi="Times New Roman" w:cs="Times New Roman"/>
              </w:rPr>
              <w:t xml:space="preserve"> </w:t>
            </w:r>
          </w:p>
        </w:tc>
      </w:tr>
      <w:tr w:rsidR="00B212D8" w:rsidRPr="00125F01" w:rsidTr="00D33478">
        <w:trPr>
          <w:cantSplit/>
          <w:jc w:val="center"/>
        </w:trPr>
        <w:tc>
          <w:tcPr>
            <w:tcW w:w="3676" w:type="dxa"/>
            <w:gridSpan w:val="5"/>
            <w:tcBorders>
              <w:left w:val="single" w:sz="4" w:space="0" w:color="auto"/>
              <w:right w:val="single" w:sz="4" w:space="0" w:color="auto"/>
            </w:tcBorders>
            <w:vAlign w:val="center"/>
          </w:tcPr>
          <w:p w:rsidR="00B212D8" w:rsidRPr="00125F01" w:rsidRDefault="00B212D8"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Ünite Kavramları ve Sembolleri/</w:t>
            </w:r>
          </w:p>
          <w:p w:rsidR="00B212D8" w:rsidRPr="00125F01" w:rsidRDefault="00B212D8" w:rsidP="00373011">
            <w:pPr>
              <w:pStyle w:val="Balk5"/>
              <w:rPr>
                <w:rFonts w:asciiTheme="minorHAnsi" w:hAnsiTheme="minorHAnsi" w:cstheme="minorHAnsi"/>
                <w:sz w:val="20"/>
                <w:szCs w:val="20"/>
              </w:rPr>
            </w:pPr>
            <w:r w:rsidRPr="00125F01">
              <w:rPr>
                <w:rFonts w:asciiTheme="minorHAnsi" w:hAnsiTheme="minorHAnsi" w:cstheme="minorHAnsi"/>
                <w:sz w:val="20"/>
                <w:szCs w:val="20"/>
              </w:rPr>
              <w:t>Davranış Örüntüsü</w:t>
            </w:r>
          </w:p>
        </w:tc>
        <w:tc>
          <w:tcPr>
            <w:tcW w:w="6789" w:type="dxa"/>
            <w:tcBorders>
              <w:left w:val="single" w:sz="4" w:space="0" w:color="auto"/>
              <w:right w:val="single" w:sz="4" w:space="0" w:color="auto"/>
            </w:tcBorders>
            <w:vAlign w:val="center"/>
          </w:tcPr>
          <w:p w:rsidR="00B212D8" w:rsidRPr="004139A1" w:rsidRDefault="009F2116" w:rsidP="005E43EC">
            <w:pPr>
              <w:rPr>
                <w:rFonts w:cstheme="minorHAnsi"/>
              </w:rPr>
            </w:pPr>
            <w:r>
              <w:rPr>
                <w:rFonts w:cstheme="minorHAnsi"/>
              </w:rPr>
              <w:t>Fırka,</w:t>
            </w:r>
            <w:r w:rsidR="0088259A">
              <w:rPr>
                <w:rFonts w:cstheme="minorHAnsi"/>
              </w:rPr>
              <w:t>ilelebet,payidar,</w:t>
            </w:r>
            <w:r>
              <w:rPr>
                <w:rFonts w:cstheme="minorHAnsi"/>
              </w:rPr>
              <w:t>parti,</w:t>
            </w:r>
            <w:r w:rsidR="005E43EC">
              <w:rPr>
                <w:rFonts w:cstheme="minorHAnsi"/>
              </w:rPr>
              <w:t xml:space="preserve"> </w:t>
            </w:r>
            <w:r>
              <w:rPr>
                <w:rFonts w:cstheme="minorHAnsi"/>
              </w:rPr>
              <w:t>rejim,</w:t>
            </w:r>
            <w:r w:rsidR="005E43EC">
              <w:rPr>
                <w:rFonts w:cstheme="minorHAnsi"/>
              </w:rPr>
              <w:t>suikast,inkılap</w:t>
            </w:r>
          </w:p>
        </w:tc>
      </w:tr>
      <w:tr w:rsidR="00B212D8" w:rsidRPr="00125F01" w:rsidTr="00D33478">
        <w:trPr>
          <w:cantSplit/>
          <w:jc w:val="center"/>
        </w:trPr>
        <w:tc>
          <w:tcPr>
            <w:tcW w:w="3676" w:type="dxa"/>
            <w:gridSpan w:val="5"/>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Öğretme-Öğrenme-Yöntem ve Teknikleri</w:t>
            </w:r>
          </w:p>
        </w:tc>
        <w:tc>
          <w:tcPr>
            <w:tcW w:w="6789" w:type="dxa"/>
            <w:tcBorders>
              <w:left w:val="single" w:sz="4" w:space="0" w:color="auto"/>
              <w:right w:val="single" w:sz="4" w:space="0" w:color="auto"/>
            </w:tcBorders>
            <w:vAlign w:val="center"/>
          </w:tcPr>
          <w:p w:rsidR="00B212D8" w:rsidRPr="004139A1" w:rsidRDefault="000A7399" w:rsidP="00373011">
            <w:pPr>
              <w:rPr>
                <w:rFonts w:cstheme="minorHAnsi"/>
                <w:i/>
              </w:rPr>
            </w:pPr>
            <w:r w:rsidRPr="004139A1">
              <w:rPr>
                <w:rFonts w:cstheme="minorHAnsi"/>
                <w:i/>
              </w:rPr>
              <w:t xml:space="preserve">Beyin fırtınası, </w:t>
            </w:r>
            <w:r w:rsidR="00AC0FF1" w:rsidRPr="004139A1">
              <w:rPr>
                <w:rFonts w:cstheme="minorHAnsi"/>
                <w:i/>
              </w:rPr>
              <w:t>Konuşma halkası,</w:t>
            </w:r>
            <w:r w:rsidR="00D60FD1" w:rsidRPr="004139A1">
              <w:rPr>
                <w:rFonts w:cstheme="minorHAnsi"/>
                <w:i/>
              </w:rPr>
              <w:t xml:space="preserve"> Zihin Haritası,</w:t>
            </w:r>
            <w:r w:rsidR="00AC0FF1" w:rsidRPr="004139A1">
              <w:rPr>
                <w:rFonts w:cstheme="minorHAnsi"/>
                <w:i/>
              </w:rPr>
              <w:t>Anlatım,Soru-cevap,Tartışma-Kıyaslama</w:t>
            </w:r>
          </w:p>
        </w:tc>
      </w:tr>
      <w:tr w:rsidR="00B212D8" w:rsidRPr="00125F01" w:rsidTr="00D33478">
        <w:trPr>
          <w:cantSplit/>
          <w:trHeight w:val="1412"/>
          <w:jc w:val="center"/>
        </w:trPr>
        <w:tc>
          <w:tcPr>
            <w:tcW w:w="3676" w:type="dxa"/>
            <w:gridSpan w:val="5"/>
            <w:tcBorders>
              <w:left w:val="single" w:sz="4" w:space="0" w:color="auto"/>
              <w:right w:val="single" w:sz="4" w:space="0" w:color="auto"/>
            </w:tcBorders>
            <w:vAlign w:val="center"/>
          </w:tcPr>
          <w:p w:rsidR="00B212D8" w:rsidRPr="00125F01" w:rsidRDefault="00B212D8" w:rsidP="00373011">
            <w:pPr>
              <w:rPr>
                <w:rFonts w:cstheme="minorHAnsi"/>
                <w:b/>
                <w:bCs/>
                <w:sz w:val="20"/>
                <w:szCs w:val="20"/>
              </w:rPr>
            </w:pPr>
            <w:r w:rsidRPr="00125F01">
              <w:rPr>
                <w:rFonts w:cstheme="minorHAnsi"/>
                <w:b/>
                <w:bCs/>
                <w:sz w:val="20"/>
                <w:szCs w:val="20"/>
              </w:rPr>
              <w:t>Kullanılan Eğitim Teknolojileri-</w:t>
            </w:r>
          </w:p>
          <w:p w:rsidR="00B212D8" w:rsidRPr="00125F01" w:rsidRDefault="00B212D8" w:rsidP="00373011">
            <w:pPr>
              <w:rPr>
                <w:rFonts w:cstheme="minorHAnsi"/>
                <w:b/>
                <w:bCs/>
                <w:sz w:val="20"/>
                <w:szCs w:val="20"/>
              </w:rPr>
            </w:pPr>
            <w:r w:rsidRPr="00125F01">
              <w:rPr>
                <w:rFonts w:cstheme="minorHAnsi"/>
                <w:b/>
                <w:bCs/>
                <w:sz w:val="20"/>
                <w:szCs w:val="20"/>
              </w:rPr>
              <w:t>Araç, Gereçler ve Kaynakça</w:t>
            </w:r>
          </w:p>
          <w:p w:rsidR="00401B26" w:rsidRDefault="00B212D8" w:rsidP="00373011">
            <w:pPr>
              <w:rPr>
                <w:rFonts w:cstheme="minorHAnsi"/>
                <w:b/>
                <w:bCs/>
                <w:sz w:val="20"/>
                <w:szCs w:val="20"/>
              </w:rPr>
            </w:pPr>
            <w:r w:rsidRPr="00125F01">
              <w:rPr>
                <w:rFonts w:cstheme="minorHAnsi"/>
                <w:b/>
                <w:bCs/>
                <w:sz w:val="20"/>
                <w:szCs w:val="20"/>
              </w:rPr>
              <w:t>*Öğretmen</w:t>
            </w:r>
            <w:r w:rsidR="00401B26">
              <w:rPr>
                <w:rFonts w:cstheme="minorHAnsi"/>
                <w:b/>
                <w:bCs/>
                <w:sz w:val="20"/>
                <w:szCs w:val="20"/>
              </w:rPr>
              <w:t xml:space="preserve">  </w:t>
            </w:r>
          </w:p>
          <w:p w:rsidR="00B212D8" w:rsidRPr="00401B26" w:rsidRDefault="00401B26" w:rsidP="00373011">
            <w:pPr>
              <w:rPr>
                <w:rFonts w:cstheme="minorHAnsi"/>
                <w:b/>
                <w:bCs/>
                <w:sz w:val="20"/>
                <w:szCs w:val="20"/>
              </w:rPr>
            </w:pPr>
            <w:r>
              <w:rPr>
                <w:rFonts w:cstheme="minorHAnsi"/>
                <w:b/>
                <w:bCs/>
                <w:sz w:val="20"/>
                <w:szCs w:val="20"/>
              </w:rPr>
              <w:t xml:space="preserve"> </w:t>
            </w:r>
            <w:r w:rsidRPr="00125F01">
              <w:rPr>
                <w:rFonts w:cstheme="minorHAnsi"/>
                <w:b/>
                <w:bCs/>
                <w:sz w:val="20"/>
                <w:szCs w:val="20"/>
              </w:rPr>
              <w:t>*Öğrenci</w:t>
            </w:r>
          </w:p>
        </w:tc>
        <w:tc>
          <w:tcPr>
            <w:tcW w:w="6789" w:type="dxa"/>
            <w:tcBorders>
              <w:left w:val="single" w:sz="4" w:space="0" w:color="auto"/>
              <w:right w:val="single" w:sz="4" w:space="0" w:color="auto"/>
            </w:tcBorders>
            <w:vAlign w:val="center"/>
          </w:tcPr>
          <w:p w:rsidR="00B212D8" w:rsidRPr="004139A1" w:rsidRDefault="00AF0F45" w:rsidP="00AF0F45">
            <w:pPr>
              <w:pStyle w:val="ListeParagraf"/>
              <w:rPr>
                <w:rFonts w:cstheme="minorHAnsi"/>
              </w:rPr>
            </w:pPr>
            <w:r>
              <w:rPr>
                <w:rFonts w:cstheme="minorHAnsi"/>
              </w:rPr>
              <w:t>Akıllı tahta, Ders Kitabı,</w:t>
            </w:r>
            <w:r w:rsidR="001640DB" w:rsidRPr="004139A1">
              <w:rPr>
                <w:rFonts w:cstheme="minorHAnsi"/>
              </w:rPr>
              <w:t xml:space="preserve"> Fotoğraflar,  </w:t>
            </w:r>
            <w:r w:rsidR="00AC0FF1" w:rsidRPr="004139A1">
              <w:rPr>
                <w:rFonts w:cstheme="minorHAnsi"/>
              </w:rPr>
              <w:t>EBA</w:t>
            </w:r>
          </w:p>
        </w:tc>
      </w:tr>
      <w:tr w:rsidR="00B212D8" w:rsidRPr="00125F01" w:rsidTr="00373011">
        <w:trPr>
          <w:cantSplit/>
          <w:jc w:val="center"/>
        </w:trPr>
        <w:tc>
          <w:tcPr>
            <w:tcW w:w="10465" w:type="dxa"/>
            <w:gridSpan w:val="6"/>
            <w:tcBorders>
              <w:top w:val="nil"/>
              <w:left w:val="single" w:sz="4" w:space="0" w:color="auto"/>
              <w:right w:val="single" w:sz="4" w:space="0" w:color="auto"/>
            </w:tcBorders>
            <w:vAlign w:val="center"/>
          </w:tcPr>
          <w:p w:rsidR="00B212D8" w:rsidRPr="00C30CB6" w:rsidRDefault="00B212D8" w:rsidP="005E43EC">
            <w:pPr>
              <w:spacing w:after="0" w:line="240" w:lineRule="auto"/>
              <w:jc w:val="center"/>
              <w:rPr>
                <w:rFonts w:ascii="Times New Roman" w:hAnsi="Times New Roman"/>
                <w:bCs/>
                <w:sz w:val="20"/>
                <w:szCs w:val="20"/>
              </w:rPr>
            </w:pPr>
            <w:r w:rsidRPr="00125F01">
              <w:rPr>
                <w:rFonts w:cstheme="minorHAnsi"/>
                <w:b/>
                <w:bCs/>
                <w:sz w:val="20"/>
                <w:szCs w:val="20"/>
              </w:rPr>
              <w:t>Öğretme-Öğrenme Etkinlikleri</w:t>
            </w:r>
            <w:r w:rsidR="001F25CB">
              <w:rPr>
                <w:rFonts w:cstheme="minorHAnsi"/>
                <w:b/>
                <w:bCs/>
                <w:sz w:val="20"/>
                <w:szCs w:val="20"/>
              </w:rPr>
              <w:t xml:space="preserve"> : </w:t>
            </w:r>
            <w:r w:rsidR="005E43EC">
              <w:rPr>
                <w:rFonts w:ascii="Times New Roman" w:hAnsi="Times New Roman"/>
                <w:bCs/>
              </w:rPr>
              <w:t xml:space="preserve">Mustafa Kemal'in </w:t>
            </w:r>
            <w:r w:rsidR="009F2116">
              <w:rPr>
                <w:rFonts w:ascii="Times New Roman" w:hAnsi="Times New Roman"/>
                <w:bCs/>
              </w:rPr>
              <w:t xml:space="preserve"> </w:t>
            </w:r>
            <w:r w:rsidR="005E43EC">
              <w:rPr>
                <w:rFonts w:ascii="Times New Roman" w:hAnsi="Times New Roman"/>
                <w:bCs/>
              </w:rPr>
              <w:t>inkılaplar açısından önemine örnekler verebilme</w:t>
            </w:r>
          </w:p>
        </w:tc>
      </w:tr>
      <w:tr w:rsidR="00B212D8" w:rsidRPr="00125F01" w:rsidTr="00D33478">
        <w:trPr>
          <w:cantSplit/>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Dikkati Çekme</w:t>
            </w:r>
          </w:p>
        </w:tc>
        <w:tc>
          <w:tcPr>
            <w:tcW w:w="8349" w:type="dxa"/>
            <w:gridSpan w:val="3"/>
            <w:tcBorders>
              <w:left w:val="single" w:sz="4" w:space="0" w:color="auto"/>
              <w:right w:val="single" w:sz="4" w:space="0" w:color="auto"/>
            </w:tcBorders>
            <w:vAlign w:val="center"/>
          </w:tcPr>
          <w:p w:rsidR="00D33478" w:rsidRPr="00FF239E" w:rsidRDefault="005E43EC" w:rsidP="00FF239E">
            <w:pPr>
              <w:rPr>
                <w:rFonts w:cstheme="minorHAnsi"/>
              </w:rPr>
            </w:pPr>
            <w:r>
              <w:rPr>
                <w:rFonts w:ascii="Arial" w:hAnsi="Arial" w:cs="Arial"/>
              </w:rPr>
              <w:t xml:space="preserve">Tarih boyunca birçok devlet büyüğüne suikastler düzenlendiğini </w:t>
            </w:r>
            <w:r w:rsidR="009F2116">
              <w:rPr>
                <w:rFonts w:ascii="Arial" w:hAnsi="Arial" w:cs="Arial"/>
              </w:rPr>
              <w:t xml:space="preserve"> biliyor muydunuz?</w:t>
            </w:r>
          </w:p>
        </w:tc>
      </w:tr>
      <w:tr w:rsidR="00B212D8" w:rsidRPr="00125F01" w:rsidTr="00D33478">
        <w:trPr>
          <w:cantSplit/>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Güdüleme</w:t>
            </w:r>
          </w:p>
        </w:tc>
        <w:tc>
          <w:tcPr>
            <w:tcW w:w="8349" w:type="dxa"/>
            <w:gridSpan w:val="3"/>
            <w:tcBorders>
              <w:left w:val="single" w:sz="4" w:space="0" w:color="auto"/>
              <w:right w:val="single" w:sz="4" w:space="0" w:color="auto"/>
            </w:tcBorders>
            <w:vAlign w:val="center"/>
          </w:tcPr>
          <w:p w:rsidR="00D33478" w:rsidRPr="001424CC" w:rsidRDefault="005E43EC" w:rsidP="00BB7CE0">
            <w:pPr>
              <w:rPr>
                <w:rFonts w:cstheme="minorHAnsi"/>
              </w:rPr>
            </w:pPr>
            <w:r>
              <w:rPr>
                <w:rFonts w:cstheme="minorHAnsi"/>
              </w:rPr>
              <w:t xml:space="preserve">Mustafa Kemal'e düzenlenilmeye çalışılan suikastin detaylarını </w:t>
            </w:r>
            <w:r w:rsidR="009F2116">
              <w:rPr>
                <w:rFonts w:cstheme="minorHAnsi"/>
              </w:rPr>
              <w:t xml:space="preserve"> </w:t>
            </w:r>
            <w:r w:rsidR="00BB7CE0">
              <w:rPr>
                <w:rFonts w:cstheme="minorHAnsi"/>
              </w:rPr>
              <w:t>öğ</w:t>
            </w:r>
            <w:r w:rsidR="009F2116">
              <w:rPr>
                <w:rFonts w:cstheme="minorHAnsi"/>
              </w:rPr>
              <w:t>r</w:t>
            </w:r>
            <w:r w:rsidR="00BB7CE0">
              <w:rPr>
                <w:rFonts w:cstheme="minorHAnsi"/>
              </w:rPr>
              <w:t xml:space="preserve">enmeye </w:t>
            </w:r>
            <w:r w:rsidR="00582CBF">
              <w:rPr>
                <w:rFonts w:cstheme="minorHAnsi"/>
              </w:rPr>
              <w:t xml:space="preserve"> dersin</w:t>
            </w:r>
            <w:r w:rsidR="00BB7CE0">
              <w:rPr>
                <w:rFonts w:cstheme="minorHAnsi"/>
              </w:rPr>
              <w:t>iz?</w:t>
            </w:r>
          </w:p>
        </w:tc>
      </w:tr>
      <w:tr w:rsidR="00B212D8" w:rsidRPr="00125F01" w:rsidTr="00E060D2">
        <w:trPr>
          <w:cantSplit/>
          <w:trHeight w:val="1410"/>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Gözden Geçirme</w:t>
            </w:r>
          </w:p>
        </w:tc>
        <w:tc>
          <w:tcPr>
            <w:tcW w:w="8349" w:type="dxa"/>
            <w:gridSpan w:val="3"/>
            <w:tcBorders>
              <w:left w:val="single" w:sz="4" w:space="0" w:color="auto"/>
              <w:right w:val="single" w:sz="4" w:space="0" w:color="auto"/>
            </w:tcBorders>
            <w:vAlign w:val="center"/>
          </w:tcPr>
          <w:p w:rsidR="00D33478" w:rsidRPr="00513B95" w:rsidRDefault="005E43EC" w:rsidP="00DB0256">
            <w:pPr>
              <w:rPr>
                <w:rFonts w:cstheme="minorHAnsi"/>
              </w:rPr>
            </w:pPr>
            <w:r>
              <w:rPr>
                <w:rFonts w:cstheme="minorHAnsi"/>
              </w:rPr>
              <w:t>Mustafa Kemal'e suikast girişiminin aslında şahsi bir mesele olmadığı ,Cumhuriyet ve inkılaplara karşı bir davranış olduğu</w:t>
            </w:r>
            <w:r w:rsidR="00BB7CE0">
              <w:rPr>
                <w:rFonts w:cstheme="minorHAnsi"/>
              </w:rPr>
              <w:t xml:space="preserve"> vurgulanır</w:t>
            </w:r>
            <w:r w:rsidR="00F4362B">
              <w:rPr>
                <w:rFonts w:cstheme="minorHAnsi"/>
              </w:rPr>
              <w:t>.</w:t>
            </w:r>
          </w:p>
        </w:tc>
      </w:tr>
      <w:tr w:rsidR="00B212D8" w:rsidRPr="00125F01" w:rsidTr="00D33478">
        <w:trPr>
          <w:cantSplit/>
          <w:trHeight w:val="2472"/>
          <w:jc w:val="center"/>
        </w:trPr>
        <w:tc>
          <w:tcPr>
            <w:tcW w:w="885" w:type="dxa"/>
            <w:tcBorders>
              <w:left w:val="single" w:sz="4" w:space="0" w:color="auto"/>
            </w:tcBorders>
            <w:textDirection w:val="btLr"/>
          </w:tcPr>
          <w:p w:rsidR="00B212D8" w:rsidRPr="00125F01" w:rsidRDefault="00B212D8" w:rsidP="00B212D8">
            <w:pPr>
              <w:numPr>
                <w:ilvl w:val="0"/>
                <w:numId w:val="1"/>
              </w:numPr>
              <w:tabs>
                <w:tab w:val="clear" w:pos="720"/>
                <w:tab w:val="num" w:pos="360"/>
              </w:tabs>
              <w:spacing w:after="0" w:line="240" w:lineRule="auto"/>
              <w:ind w:left="473" w:right="113"/>
              <w:jc w:val="center"/>
              <w:rPr>
                <w:rFonts w:cstheme="minorHAnsi"/>
                <w:b/>
                <w:bCs/>
                <w:sz w:val="20"/>
                <w:szCs w:val="20"/>
              </w:rPr>
            </w:pPr>
            <w:r w:rsidRPr="00125F01">
              <w:rPr>
                <w:rFonts w:cstheme="minorHAnsi"/>
                <w:b/>
                <w:bCs/>
                <w:sz w:val="20"/>
                <w:szCs w:val="20"/>
              </w:rPr>
              <w:lastRenderedPageBreak/>
              <w:t>Derse Geçiş</w:t>
            </w:r>
          </w:p>
          <w:p w:rsidR="00B212D8" w:rsidRPr="00125F01" w:rsidRDefault="00B212D8" w:rsidP="00373011">
            <w:pPr>
              <w:ind w:left="113" w:right="113"/>
              <w:jc w:val="center"/>
              <w:rPr>
                <w:rFonts w:cstheme="minorHAnsi"/>
                <w:b/>
                <w:bCs/>
                <w:sz w:val="20"/>
                <w:szCs w:val="20"/>
              </w:rPr>
            </w:pPr>
            <w:r w:rsidRPr="00125F01">
              <w:rPr>
                <w:rFonts w:cstheme="minorHAnsi"/>
                <w:b/>
                <w:bCs/>
                <w:sz w:val="20"/>
                <w:szCs w:val="20"/>
              </w:rPr>
              <w:t>(Konunun işlenişi)</w:t>
            </w:r>
          </w:p>
        </w:tc>
        <w:tc>
          <w:tcPr>
            <w:tcW w:w="9580" w:type="dxa"/>
            <w:gridSpan w:val="5"/>
            <w:tcBorders>
              <w:right w:val="single" w:sz="4" w:space="0" w:color="auto"/>
            </w:tcBorders>
            <w:vAlign w:val="center"/>
          </w:tcPr>
          <w:p w:rsidR="003008B3" w:rsidRDefault="003008B3" w:rsidP="00582969">
            <w:pPr>
              <w:jc w:val="both"/>
              <w:rPr>
                <w:rFonts w:cstheme="minorHAnsi"/>
                <w:i/>
                <w:sz w:val="20"/>
                <w:szCs w:val="20"/>
              </w:rPr>
            </w:pPr>
          </w:p>
          <w:p w:rsidR="004C23E0" w:rsidRDefault="006D2267" w:rsidP="00582969">
            <w:pPr>
              <w:jc w:val="both"/>
              <w:rPr>
                <w:rFonts w:cstheme="minorHAnsi"/>
                <w:i/>
              </w:rPr>
            </w:pPr>
            <w:r w:rsidRPr="00BD5154">
              <w:rPr>
                <w:rFonts w:cstheme="minorHAnsi"/>
                <w:i/>
                <w:sz w:val="20"/>
                <w:szCs w:val="20"/>
              </w:rPr>
              <w:t>1</w:t>
            </w:r>
            <w:r w:rsidR="00573C53">
              <w:rPr>
                <w:rFonts w:cstheme="minorHAnsi"/>
                <w:i/>
                <w:sz w:val="20"/>
                <w:szCs w:val="20"/>
              </w:rPr>
              <w:t xml:space="preserve"> </w:t>
            </w:r>
            <w:r w:rsidR="00DB0256" w:rsidRPr="00BD5154">
              <w:rPr>
                <w:rFonts w:cstheme="minorHAnsi"/>
                <w:i/>
              </w:rPr>
              <w:t>.</w:t>
            </w:r>
            <w:r w:rsidR="005E43EC">
              <w:rPr>
                <w:rFonts w:cstheme="minorHAnsi"/>
                <w:i/>
              </w:rPr>
              <w:t>Mustafa Kemal'e yurt dışından bile gelerek suikast düzenlenmeye çalışanlar olduğunu biliyor muydunuz sorusu sorularak dikkatler çekilir.</w:t>
            </w:r>
          </w:p>
          <w:p w:rsidR="00573C53" w:rsidRDefault="00573C53" w:rsidP="00695B10">
            <w:pPr>
              <w:jc w:val="both"/>
              <w:rPr>
                <w:rFonts w:cstheme="minorHAnsi"/>
                <w:i/>
              </w:rPr>
            </w:pPr>
            <w:r>
              <w:rPr>
                <w:rFonts w:cstheme="minorHAnsi"/>
                <w:i/>
              </w:rPr>
              <w:t>2</w:t>
            </w:r>
            <w:r w:rsidR="00724F83">
              <w:rPr>
                <w:rFonts w:cstheme="minorHAnsi"/>
                <w:i/>
              </w:rPr>
              <w:t>-</w:t>
            </w:r>
            <w:r w:rsidR="005E43EC">
              <w:rPr>
                <w:rFonts w:cstheme="minorHAnsi"/>
                <w:i/>
              </w:rPr>
              <w:t>Ders ki</w:t>
            </w:r>
            <w:r w:rsidR="0088259A">
              <w:rPr>
                <w:rFonts w:cstheme="minorHAnsi"/>
                <w:i/>
              </w:rPr>
              <w:t>tabında ilgili bölüm okutulur</w:t>
            </w:r>
            <w:r>
              <w:rPr>
                <w:rFonts w:cstheme="minorHAnsi"/>
                <w:i/>
              </w:rPr>
              <w:t>.</w:t>
            </w:r>
            <w:r w:rsidR="0088259A">
              <w:rPr>
                <w:rFonts w:cstheme="minorHAnsi"/>
                <w:i/>
              </w:rPr>
              <w:t>Terakkiperver Cumhuriyet Fırkasının kapatılmasından sonra toplumda ciddi bir ayrışma görüldüğü ve bunun meclise de yansıdığı vurgulanır.</w:t>
            </w:r>
          </w:p>
          <w:p w:rsidR="00573C53" w:rsidRDefault="00573C53" w:rsidP="00695B10">
            <w:pPr>
              <w:jc w:val="both"/>
              <w:rPr>
                <w:rFonts w:cstheme="minorHAnsi"/>
                <w:i/>
              </w:rPr>
            </w:pPr>
            <w:r>
              <w:rPr>
                <w:rFonts w:cstheme="minorHAnsi"/>
                <w:i/>
              </w:rPr>
              <w:t xml:space="preserve">3- </w:t>
            </w:r>
            <w:r w:rsidR="0088259A">
              <w:rPr>
                <w:rFonts w:cstheme="minorHAnsi"/>
                <w:i/>
              </w:rPr>
              <w:t>Suikast girişiminin detayları görselleriyle birlikte akıllı tahtaya yansıtılarak hiklayeleştirilerek anlatılır.</w:t>
            </w:r>
          </w:p>
          <w:p w:rsidR="003008B3" w:rsidRDefault="00573C53" w:rsidP="00695B10">
            <w:pPr>
              <w:jc w:val="both"/>
              <w:rPr>
                <w:rFonts w:cstheme="minorHAnsi"/>
                <w:i/>
              </w:rPr>
            </w:pPr>
            <w:r>
              <w:rPr>
                <w:rFonts w:cstheme="minorHAnsi"/>
                <w:i/>
              </w:rPr>
              <w:t>4-</w:t>
            </w:r>
            <w:r w:rsidR="0088259A">
              <w:rPr>
                <w:rFonts w:cstheme="minorHAnsi"/>
                <w:i/>
              </w:rPr>
              <w:t>Bu suikastin amacının Mustafa Kemal'i öldürerek Cumhuriyet ve inkılapları ortadan kaldırmak olduğu tahtaya yazılır.Ayrıca bu suikast girişimi içerisinde kapatılan Terakkiperver Cumhuriyet Fırkası milletvekillerinden bazılarının da olduğu vurgulanır.</w:t>
            </w:r>
          </w:p>
          <w:p w:rsidR="004F13AB" w:rsidRPr="00695B10" w:rsidRDefault="00BD57D1" w:rsidP="00B35136">
            <w:pPr>
              <w:jc w:val="both"/>
              <w:rPr>
                <w:rFonts w:cstheme="minorHAnsi"/>
                <w:b/>
                <w:i/>
              </w:rPr>
            </w:pPr>
            <w:r>
              <w:rPr>
                <w:rFonts w:cstheme="minorHAnsi"/>
                <w:i/>
              </w:rPr>
              <w:t xml:space="preserve">5 </w:t>
            </w:r>
            <w:r w:rsidR="004F13AB">
              <w:rPr>
                <w:rFonts w:cstheme="minorHAnsi"/>
                <w:i/>
              </w:rPr>
              <w:t>-</w:t>
            </w:r>
            <w:r w:rsidR="0088259A">
              <w:rPr>
                <w:rFonts w:cstheme="minorHAnsi"/>
                <w:i/>
              </w:rPr>
              <w:t>Olayın duyulmasıyla tüm yurtta büyük mitingler ve protestolar düzenleyerek Türk halkının Mustafa KEMAL'e sevgi ve bağlılığını gösterdiği açıklanır</w:t>
            </w:r>
            <w:r w:rsidR="00573C53">
              <w:rPr>
                <w:rFonts w:cstheme="minorHAnsi"/>
                <w:i/>
              </w:rPr>
              <w:t>.</w:t>
            </w:r>
          </w:p>
          <w:p w:rsidR="003008B3" w:rsidRPr="00DA0C9B" w:rsidRDefault="003008B3" w:rsidP="00B35136">
            <w:pPr>
              <w:jc w:val="both"/>
              <w:rPr>
                <w:rFonts w:cstheme="minorHAnsi"/>
                <w:i/>
              </w:rPr>
            </w:pPr>
            <w:r>
              <w:rPr>
                <w:rFonts w:cstheme="minorHAnsi"/>
                <w:i/>
              </w:rPr>
              <w:t xml:space="preserve">5- </w:t>
            </w:r>
            <w:r w:rsidR="0088259A" w:rsidRPr="00DA0C9B">
              <w:rPr>
                <w:rFonts w:cstheme="minorHAnsi"/>
                <w:i/>
              </w:rPr>
              <w:t xml:space="preserve">Bu olaydan sonra Mustafa KEMAL'in </w:t>
            </w:r>
            <w:r w:rsidR="0088259A" w:rsidRPr="00DA0C9B">
              <w:rPr>
                <w:b/>
                <w:shd w:val="clear" w:color="auto" w:fill="FFFFFF"/>
              </w:rPr>
              <w:t>“Benim naçiz vücudum bir gün elbet toprak olacaktır, fakat Türkiye Cumhuriyeti ilelebet payidar kalacaktır.”</w:t>
            </w:r>
            <w:r w:rsidR="0088259A" w:rsidRPr="00DA0C9B">
              <w:rPr>
                <w:shd w:val="clear" w:color="auto" w:fill="FFFFFF"/>
              </w:rPr>
              <w:t xml:space="preserve"> d</w:t>
            </w:r>
            <w:r w:rsidR="00DA0C9B">
              <w:rPr>
                <w:shd w:val="clear" w:color="auto" w:fill="FFFFFF"/>
              </w:rPr>
              <w:t>iyerek önemli olanın kendisinin değil devletimizin olduğunu vurguladığı belirtilir.</w:t>
            </w:r>
          </w:p>
          <w:p w:rsidR="00B55066" w:rsidRPr="00BD57D1" w:rsidRDefault="00695B10" w:rsidP="00BD57D1">
            <w:pPr>
              <w:autoSpaceDE w:val="0"/>
              <w:autoSpaceDN w:val="0"/>
              <w:adjustRightInd w:val="0"/>
              <w:spacing w:after="0" w:line="240" w:lineRule="auto"/>
              <w:rPr>
                <w:rFonts w:ascii="Times New Roman" w:hAnsi="Times New Roman" w:cs="Times New Roman"/>
                <w:i/>
                <w:sz w:val="24"/>
                <w:szCs w:val="24"/>
              </w:rPr>
            </w:pPr>
            <w:r w:rsidRPr="00B55066">
              <w:rPr>
                <w:rFonts w:cstheme="minorHAnsi"/>
                <w:i/>
                <w:sz w:val="24"/>
                <w:szCs w:val="24"/>
              </w:rPr>
              <w:t xml:space="preserve">6- </w:t>
            </w:r>
            <w:r w:rsidR="00DC11DA">
              <w:rPr>
                <w:rFonts w:ascii="Times New Roman" w:hAnsi="Times New Roman" w:cs="Times New Roman"/>
                <w:i/>
                <w:sz w:val="24"/>
                <w:szCs w:val="24"/>
              </w:rPr>
              <w:t>Cumhuriyet rejimine karşı olan diğer olaylarla (Menemen Olayı,Şeyh Sait İsyanı,15Temmuz) ilgili bölümler okutularak kısa kısa açıklanır.</w:t>
            </w:r>
          </w:p>
          <w:p w:rsidR="00B55066" w:rsidRPr="00BD57D1" w:rsidRDefault="00B55066" w:rsidP="00B55066">
            <w:pPr>
              <w:autoSpaceDE w:val="0"/>
              <w:autoSpaceDN w:val="0"/>
              <w:adjustRightInd w:val="0"/>
              <w:spacing w:after="0" w:line="240" w:lineRule="auto"/>
              <w:rPr>
                <w:rFonts w:ascii="Times New Roman" w:hAnsi="Times New Roman" w:cs="Times New Roman"/>
                <w:i/>
                <w:sz w:val="24"/>
                <w:szCs w:val="24"/>
              </w:rPr>
            </w:pPr>
          </w:p>
          <w:p w:rsidR="00B227FF" w:rsidRPr="00B55066" w:rsidRDefault="000E4C0C" w:rsidP="00B55066">
            <w:pPr>
              <w:pStyle w:val="AralkYok"/>
            </w:pPr>
            <w:r w:rsidRPr="00BD57D1">
              <w:rPr>
                <w:rFonts w:ascii="Times New Roman" w:hAnsi="Times New Roman" w:cs="Times New Roman"/>
                <w:i/>
                <w:sz w:val="24"/>
                <w:szCs w:val="24"/>
              </w:rPr>
              <w:t>7</w:t>
            </w:r>
            <w:r w:rsidR="00B227FF" w:rsidRPr="00BD57D1">
              <w:rPr>
                <w:rFonts w:ascii="Times New Roman" w:hAnsi="Times New Roman" w:cs="Times New Roman"/>
                <w:i/>
                <w:sz w:val="24"/>
                <w:szCs w:val="24"/>
              </w:rPr>
              <w:t xml:space="preserve">- Konu ile ilgili </w:t>
            </w:r>
            <w:r w:rsidR="00BD57D1">
              <w:rPr>
                <w:rFonts w:ascii="Times New Roman" w:hAnsi="Times New Roman" w:cs="Times New Roman"/>
                <w:i/>
                <w:sz w:val="24"/>
                <w:szCs w:val="24"/>
              </w:rPr>
              <w:t xml:space="preserve">EBA ders videosu izletiler ve </w:t>
            </w:r>
            <w:r w:rsidR="00B227FF" w:rsidRPr="00BD57D1">
              <w:rPr>
                <w:rFonts w:ascii="Times New Roman" w:hAnsi="Times New Roman" w:cs="Times New Roman"/>
                <w:i/>
                <w:sz w:val="24"/>
                <w:szCs w:val="24"/>
              </w:rPr>
              <w:t>sorular sorularak ders bitirilir</w:t>
            </w:r>
            <w:r w:rsidR="00B227FF" w:rsidRPr="00BD57D1">
              <w:rPr>
                <w:rFonts w:ascii="Times New Roman" w:hAnsi="Times New Roman" w:cs="Times New Roman"/>
                <w:i/>
              </w:rPr>
              <w:t>.</w:t>
            </w:r>
          </w:p>
        </w:tc>
      </w:tr>
      <w:tr w:rsidR="00B212D8" w:rsidRPr="00125F01" w:rsidTr="00D33478">
        <w:trPr>
          <w:cantSplit/>
          <w:trHeight w:val="483"/>
          <w:jc w:val="center"/>
        </w:trPr>
        <w:tc>
          <w:tcPr>
            <w:tcW w:w="3528" w:type="dxa"/>
            <w:gridSpan w:val="4"/>
            <w:tcBorders>
              <w:left w:val="single" w:sz="4" w:space="0" w:color="auto"/>
              <w:right w:val="single" w:sz="4" w:space="0" w:color="auto"/>
            </w:tcBorders>
            <w:vAlign w:val="center"/>
          </w:tcPr>
          <w:p w:rsidR="00B212D8" w:rsidRPr="00125F01" w:rsidRDefault="00B212D8" w:rsidP="00B212D8">
            <w:pPr>
              <w:numPr>
                <w:ilvl w:val="0"/>
                <w:numId w:val="1"/>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Bireysel Öğrenme Etkinlikleri</w:t>
            </w:r>
          </w:p>
          <w:p w:rsidR="00B212D8" w:rsidRPr="00125F01" w:rsidRDefault="00B212D8" w:rsidP="00373011">
            <w:pPr>
              <w:rPr>
                <w:rFonts w:cstheme="minorHAnsi"/>
                <w:sz w:val="20"/>
                <w:szCs w:val="20"/>
              </w:rPr>
            </w:pPr>
            <w:r w:rsidRPr="00125F01">
              <w:rPr>
                <w:rFonts w:cstheme="minorHAnsi"/>
                <w:b/>
                <w:bCs/>
                <w:sz w:val="20"/>
                <w:szCs w:val="20"/>
              </w:rPr>
              <w:t xml:space="preserve">       (Ödev, deney, problem çözme vb.)</w:t>
            </w:r>
          </w:p>
        </w:tc>
        <w:tc>
          <w:tcPr>
            <w:tcW w:w="6937" w:type="dxa"/>
            <w:gridSpan w:val="2"/>
            <w:tcBorders>
              <w:left w:val="single" w:sz="4" w:space="0" w:color="auto"/>
              <w:right w:val="single" w:sz="4" w:space="0" w:color="auto"/>
            </w:tcBorders>
            <w:vAlign w:val="center"/>
          </w:tcPr>
          <w:p w:rsidR="00B212D8" w:rsidRPr="00125F01" w:rsidRDefault="004B0163" w:rsidP="00373011">
            <w:pPr>
              <w:rPr>
                <w:rFonts w:cstheme="minorHAnsi"/>
                <w:sz w:val="20"/>
                <w:szCs w:val="20"/>
              </w:rPr>
            </w:pPr>
            <w:r>
              <w:rPr>
                <w:rFonts w:cstheme="minorHAnsi"/>
                <w:sz w:val="20"/>
                <w:szCs w:val="20"/>
              </w:rPr>
              <w:t>KIYASLAMA, ÖRNEKLENDİRME,</w:t>
            </w:r>
            <w:r w:rsidR="00A74DA9">
              <w:rPr>
                <w:rFonts w:cstheme="minorHAnsi"/>
                <w:sz w:val="20"/>
                <w:szCs w:val="20"/>
              </w:rPr>
              <w:t>ÇÖZÜMLEME,HARİTADA GÖSTERME</w:t>
            </w:r>
          </w:p>
        </w:tc>
      </w:tr>
      <w:tr w:rsidR="00B212D8" w:rsidRPr="00125F01" w:rsidTr="00687DD5">
        <w:trPr>
          <w:cantSplit/>
          <w:trHeight w:val="706"/>
          <w:jc w:val="center"/>
        </w:trPr>
        <w:tc>
          <w:tcPr>
            <w:tcW w:w="3528" w:type="dxa"/>
            <w:gridSpan w:val="4"/>
            <w:tcBorders>
              <w:left w:val="single" w:sz="4" w:space="0" w:color="auto"/>
              <w:right w:val="single" w:sz="4" w:space="0" w:color="auto"/>
            </w:tcBorders>
            <w:vAlign w:val="center"/>
          </w:tcPr>
          <w:p w:rsidR="00B212D8" w:rsidRPr="00125F01" w:rsidRDefault="00B212D8" w:rsidP="00B212D8">
            <w:pPr>
              <w:numPr>
                <w:ilvl w:val="0"/>
                <w:numId w:val="1"/>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Grupla Öğrenme Etkinlikleri</w:t>
            </w:r>
          </w:p>
          <w:p w:rsidR="00B212D8" w:rsidRPr="00125F01" w:rsidRDefault="00B212D8" w:rsidP="00373011">
            <w:pPr>
              <w:rPr>
                <w:rFonts w:cstheme="minorHAnsi"/>
                <w:sz w:val="20"/>
                <w:szCs w:val="20"/>
              </w:rPr>
            </w:pPr>
            <w:r w:rsidRPr="00125F01">
              <w:rPr>
                <w:rFonts w:cstheme="minorHAnsi"/>
                <w:b/>
                <w:bCs/>
                <w:sz w:val="20"/>
                <w:szCs w:val="20"/>
              </w:rPr>
              <w:t xml:space="preserve">        (Proje, gezi, gözlem vb.)</w:t>
            </w:r>
          </w:p>
        </w:tc>
        <w:tc>
          <w:tcPr>
            <w:tcW w:w="6937" w:type="dxa"/>
            <w:gridSpan w:val="2"/>
            <w:tcBorders>
              <w:left w:val="single" w:sz="4" w:space="0" w:color="auto"/>
              <w:right w:val="single" w:sz="4" w:space="0" w:color="auto"/>
            </w:tcBorders>
            <w:vAlign w:val="center"/>
          </w:tcPr>
          <w:p w:rsidR="00B212D8" w:rsidRPr="00125F01" w:rsidRDefault="004B0163" w:rsidP="00373011">
            <w:pPr>
              <w:rPr>
                <w:rFonts w:cstheme="minorHAnsi"/>
                <w:sz w:val="20"/>
                <w:szCs w:val="20"/>
              </w:rPr>
            </w:pPr>
            <w:r>
              <w:rPr>
                <w:rFonts w:cstheme="minorHAnsi"/>
                <w:sz w:val="20"/>
                <w:szCs w:val="20"/>
              </w:rPr>
              <w:t>TARTIŞMA</w:t>
            </w:r>
          </w:p>
        </w:tc>
      </w:tr>
      <w:tr w:rsidR="00B212D8" w:rsidRPr="00125F01" w:rsidTr="00401B26">
        <w:trPr>
          <w:cantSplit/>
          <w:trHeight w:val="773"/>
          <w:jc w:val="center"/>
        </w:trPr>
        <w:tc>
          <w:tcPr>
            <w:tcW w:w="1418" w:type="dxa"/>
            <w:gridSpan w:val="2"/>
            <w:tcBorders>
              <w:left w:val="single" w:sz="4" w:space="0" w:color="auto"/>
              <w:bottom w:val="single" w:sz="4" w:space="0" w:color="auto"/>
              <w:right w:val="single" w:sz="4" w:space="0" w:color="auto"/>
            </w:tcBorders>
            <w:vAlign w:val="center"/>
          </w:tcPr>
          <w:p w:rsidR="00B212D8" w:rsidRPr="00125F01" w:rsidRDefault="00B212D8" w:rsidP="00B212D8">
            <w:pPr>
              <w:numPr>
                <w:ilvl w:val="0"/>
                <w:numId w:val="1"/>
              </w:numPr>
              <w:spacing w:after="0" w:line="240" w:lineRule="auto"/>
              <w:ind w:left="360"/>
              <w:rPr>
                <w:rFonts w:cstheme="minorHAnsi"/>
                <w:b/>
                <w:bCs/>
                <w:sz w:val="20"/>
                <w:szCs w:val="20"/>
              </w:rPr>
            </w:pPr>
            <w:r w:rsidRPr="00125F01">
              <w:rPr>
                <w:rFonts w:cstheme="minorHAnsi"/>
                <w:b/>
                <w:bCs/>
                <w:sz w:val="20"/>
                <w:szCs w:val="20"/>
              </w:rPr>
              <w:t>Özet</w:t>
            </w:r>
          </w:p>
          <w:p w:rsidR="00B212D8" w:rsidRPr="00125F01" w:rsidRDefault="00B212D8" w:rsidP="00373011">
            <w:pPr>
              <w:rPr>
                <w:rFonts w:cstheme="minorHAnsi"/>
                <w:sz w:val="20"/>
                <w:szCs w:val="20"/>
              </w:rPr>
            </w:pPr>
          </w:p>
        </w:tc>
        <w:tc>
          <w:tcPr>
            <w:tcW w:w="9047" w:type="dxa"/>
            <w:gridSpan w:val="4"/>
            <w:tcBorders>
              <w:left w:val="single" w:sz="4" w:space="0" w:color="auto"/>
              <w:bottom w:val="single" w:sz="4" w:space="0" w:color="auto"/>
              <w:right w:val="single" w:sz="4" w:space="0" w:color="auto"/>
            </w:tcBorders>
            <w:vAlign w:val="center"/>
          </w:tcPr>
          <w:p w:rsidR="00C0319C" w:rsidRPr="008D428C" w:rsidRDefault="00DC11DA" w:rsidP="00CE5F29">
            <w:pPr>
              <w:pStyle w:val="ListeParagraf"/>
              <w:numPr>
                <w:ilvl w:val="0"/>
                <w:numId w:val="3"/>
              </w:numPr>
              <w:rPr>
                <w:rFonts w:cstheme="minorHAnsi"/>
                <w:i/>
                <w:sz w:val="20"/>
                <w:szCs w:val="20"/>
              </w:rPr>
            </w:pPr>
            <w:r>
              <w:rPr>
                <w:rFonts w:cstheme="minorHAnsi"/>
                <w:i/>
                <w:sz w:val="24"/>
                <w:szCs w:val="24"/>
              </w:rPr>
              <w:t>Tarih boyunca mevcut rejime karşı sürekli bir duruşun vardır ve var olmaya da devam edecektir.Türk gençliğine düşen ise her zaman devlet ve milletinin çıkarlarını ön planda tutarak bu bilinçle hareket etmek olmalıdır.</w:t>
            </w:r>
          </w:p>
        </w:tc>
      </w:tr>
    </w:tbl>
    <w:p w:rsidR="00B212D8" w:rsidRPr="00125F01" w:rsidRDefault="00B212D8" w:rsidP="00B212D8">
      <w:pPr>
        <w:pStyle w:val="Balk6"/>
        <w:ind w:firstLine="180"/>
        <w:rPr>
          <w:rFonts w:asciiTheme="minorHAnsi" w:hAnsiTheme="minorHAnsi" w:cstheme="minorHAnsi"/>
          <w:sz w:val="20"/>
          <w:szCs w:val="20"/>
        </w:rPr>
      </w:pPr>
      <w:r w:rsidRPr="00125F01">
        <w:rPr>
          <w:rFonts w:asciiTheme="minorHAnsi" w:hAnsiTheme="minorHAnsi" w:cstheme="minorHAnsi"/>
          <w:sz w:val="20"/>
          <w:szCs w:val="20"/>
        </w:rPr>
        <w:t>BÖLÜM III</w:t>
      </w:r>
    </w:p>
    <w:tbl>
      <w:tblPr>
        <w:tblW w:w="1046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4393"/>
        <w:gridCol w:w="6070"/>
      </w:tblGrid>
      <w:tr w:rsidR="00B212D8" w:rsidRPr="00125F01" w:rsidTr="00687DD5">
        <w:trPr>
          <w:trHeight w:val="2170"/>
          <w:jc w:val="center"/>
        </w:trPr>
        <w:tc>
          <w:tcPr>
            <w:tcW w:w="4393" w:type="dxa"/>
            <w:tcBorders>
              <w:top w:val="single" w:sz="4" w:space="0" w:color="auto"/>
              <w:left w:val="single" w:sz="4" w:space="0" w:color="auto"/>
            </w:tcBorders>
            <w:vAlign w:val="center"/>
          </w:tcPr>
          <w:p w:rsidR="00B212D8" w:rsidRPr="00125F01" w:rsidRDefault="00B212D8" w:rsidP="00373011">
            <w:pPr>
              <w:pStyle w:val="Balk1"/>
              <w:jc w:val="left"/>
              <w:rPr>
                <w:rFonts w:asciiTheme="minorHAnsi" w:hAnsiTheme="minorHAnsi" w:cstheme="minorHAnsi"/>
                <w:sz w:val="20"/>
                <w:szCs w:val="20"/>
              </w:rPr>
            </w:pPr>
            <w:r w:rsidRPr="00125F01">
              <w:rPr>
                <w:rFonts w:asciiTheme="minorHAnsi" w:hAnsiTheme="minorHAnsi" w:cstheme="minorHAnsi"/>
                <w:sz w:val="20"/>
                <w:szCs w:val="20"/>
              </w:rPr>
              <w:t>Ölçme-Değerlendirme:</w:t>
            </w:r>
          </w:p>
          <w:p w:rsidR="00B212D8" w:rsidRPr="00125F01" w:rsidRDefault="00B212D8" w:rsidP="00B212D8">
            <w:pPr>
              <w:numPr>
                <w:ilvl w:val="0"/>
                <w:numId w:val="2"/>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 xml:space="preserve">Bireysel öğrenme etkinliklerine yönelik Ölçme-Değerlendirme </w:t>
            </w:r>
          </w:p>
          <w:p w:rsidR="00B212D8" w:rsidRPr="00125F01" w:rsidRDefault="00B212D8" w:rsidP="00B212D8">
            <w:pPr>
              <w:numPr>
                <w:ilvl w:val="0"/>
                <w:numId w:val="2"/>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Grupla öğrenme etkinliklerine yönelik Ölçme-Değerlendirme</w:t>
            </w:r>
          </w:p>
          <w:p w:rsidR="00B212D8" w:rsidRPr="00125F01" w:rsidRDefault="00B212D8" w:rsidP="00373011">
            <w:pPr>
              <w:rPr>
                <w:rFonts w:cstheme="minorHAnsi"/>
                <w:sz w:val="20"/>
                <w:szCs w:val="20"/>
              </w:rPr>
            </w:pPr>
            <w:r w:rsidRPr="00125F01">
              <w:rPr>
                <w:rFonts w:cstheme="minorHAnsi"/>
                <w:b/>
                <w:bCs/>
                <w:sz w:val="20"/>
                <w:szCs w:val="20"/>
              </w:rPr>
              <w:t>Öğrenme güçlüğü olan öğrenciler ve ileri düzeyde öğrenme hızında olan öğrenciler için ek Ölçme-Değerlendirme etkinlikleri</w:t>
            </w:r>
          </w:p>
        </w:tc>
        <w:tc>
          <w:tcPr>
            <w:tcW w:w="6070" w:type="dxa"/>
            <w:tcBorders>
              <w:top w:val="single" w:sz="4" w:space="0" w:color="auto"/>
              <w:right w:val="single" w:sz="4" w:space="0" w:color="auto"/>
            </w:tcBorders>
          </w:tcPr>
          <w:p w:rsidR="00B212D8" w:rsidRPr="00125F01" w:rsidRDefault="00B212D8" w:rsidP="00373011">
            <w:pPr>
              <w:jc w:val="both"/>
              <w:rPr>
                <w:rFonts w:cstheme="minorHAnsi"/>
                <w:sz w:val="20"/>
                <w:szCs w:val="20"/>
              </w:rPr>
            </w:pPr>
          </w:p>
          <w:p w:rsidR="00025F34" w:rsidRDefault="00025F34" w:rsidP="00025F34">
            <w:pPr>
              <w:pStyle w:val="ListeParagraf"/>
              <w:rPr>
                <w:rFonts w:cstheme="minorHAnsi"/>
                <w:i/>
                <w:sz w:val="24"/>
                <w:szCs w:val="24"/>
              </w:rPr>
            </w:pPr>
            <w:r w:rsidRPr="0053518B">
              <w:rPr>
                <w:rFonts w:cstheme="minorHAnsi"/>
                <w:i/>
                <w:sz w:val="24"/>
                <w:szCs w:val="24"/>
              </w:rPr>
              <w:t xml:space="preserve">* </w:t>
            </w:r>
            <w:r w:rsidR="00DC11DA">
              <w:rPr>
                <w:rFonts w:cstheme="minorHAnsi"/>
                <w:i/>
                <w:sz w:val="24"/>
                <w:szCs w:val="24"/>
              </w:rPr>
              <w:t>Mustafa Kemal'e suikast düzenleyenelerin asıl amacı nedir,belirtiniz?</w:t>
            </w:r>
          </w:p>
          <w:p w:rsidR="00025F34" w:rsidRPr="0053518B" w:rsidRDefault="00025F34" w:rsidP="00025F34">
            <w:pPr>
              <w:pStyle w:val="ListeParagraf"/>
              <w:rPr>
                <w:rFonts w:cstheme="minorHAnsi"/>
                <w:i/>
                <w:sz w:val="24"/>
                <w:szCs w:val="24"/>
              </w:rPr>
            </w:pPr>
          </w:p>
          <w:p w:rsidR="008D428C" w:rsidRPr="002F7B8E" w:rsidRDefault="008D428C" w:rsidP="00025F34">
            <w:pPr>
              <w:jc w:val="both"/>
              <w:rPr>
                <w:rFonts w:cstheme="minorHAnsi"/>
                <w:i/>
                <w:sz w:val="20"/>
                <w:szCs w:val="20"/>
              </w:rPr>
            </w:pPr>
          </w:p>
        </w:tc>
      </w:tr>
      <w:tr w:rsidR="00E52881" w:rsidRPr="00125F01" w:rsidTr="00125F01">
        <w:trPr>
          <w:trHeight w:val="193"/>
          <w:jc w:val="center"/>
        </w:trPr>
        <w:tc>
          <w:tcPr>
            <w:tcW w:w="4393" w:type="dxa"/>
            <w:tcBorders>
              <w:left w:val="single" w:sz="4" w:space="0" w:color="auto"/>
              <w:bottom w:val="single" w:sz="4" w:space="0" w:color="auto"/>
            </w:tcBorders>
          </w:tcPr>
          <w:p w:rsidR="00E52881" w:rsidRPr="00125F01" w:rsidRDefault="00E52881" w:rsidP="00373011">
            <w:pPr>
              <w:pStyle w:val="Balk2"/>
              <w:spacing w:line="240" w:lineRule="auto"/>
              <w:rPr>
                <w:rFonts w:asciiTheme="minorHAnsi" w:hAnsiTheme="minorHAnsi" w:cstheme="minorHAnsi"/>
                <w:szCs w:val="20"/>
              </w:rPr>
            </w:pPr>
            <w:r w:rsidRPr="00125F01">
              <w:rPr>
                <w:rFonts w:asciiTheme="minorHAnsi" w:hAnsiTheme="minorHAnsi" w:cstheme="minorHAnsi"/>
                <w:szCs w:val="20"/>
              </w:rPr>
              <w:t>Ölçme-Değerlendirme yöntemleri</w:t>
            </w:r>
          </w:p>
        </w:tc>
        <w:tc>
          <w:tcPr>
            <w:tcW w:w="6070" w:type="dxa"/>
            <w:tcBorders>
              <w:bottom w:val="single" w:sz="4" w:space="0" w:color="auto"/>
              <w:right w:val="single" w:sz="4" w:space="0" w:color="auto"/>
            </w:tcBorders>
          </w:tcPr>
          <w:p w:rsidR="00955A10" w:rsidRPr="00125F01" w:rsidRDefault="00955A10" w:rsidP="00955A10">
            <w:pPr>
              <w:autoSpaceDE w:val="0"/>
              <w:autoSpaceDN w:val="0"/>
              <w:adjustRightInd w:val="0"/>
              <w:spacing w:after="0" w:line="240" w:lineRule="auto"/>
              <w:rPr>
                <w:rFonts w:cstheme="minorHAnsi"/>
                <w:sz w:val="20"/>
                <w:szCs w:val="20"/>
              </w:rPr>
            </w:pPr>
            <w:r w:rsidRPr="00125F01">
              <w:rPr>
                <w:rFonts w:cstheme="minorHAnsi"/>
                <w:sz w:val="20"/>
                <w:szCs w:val="20"/>
              </w:rPr>
              <w:t>İzleme / ünite testleri, uygulama  etkinlikleri, otantik görevler, dereceli</w:t>
            </w:r>
          </w:p>
          <w:p w:rsidR="00E52881" w:rsidRPr="00125F01" w:rsidRDefault="00955A10" w:rsidP="00D33478">
            <w:pPr>
              <w:autoSpaceDE w:val="0"/>
              <w:autoSpaceDN w:val="0"/>
              <w:adjustRightInd w:val="0"/>
              <w:spacing w:after="0" w:line="240" w:lineRule="auto"/>
              <w:rPr>
                <w:rFonts w:cstheme="minorHAnsi"/>
                <w:sz w:val="20"/>
                <w:szCs w:val="20"/>
              </w:rPr>
            </w:pPr>
            <w:r w:rsidRPr="00125F01">
              <w:rPr>
                <w:rFonts w:cstheme="minorHAnsi"/>
                <w:sz w:val="20"/>
                <w:szCs w:val="20"/>
              </w:rPr>
              <w:t>puanlama anahtarı, aç</w:t>
            </w:r>
            <w:r w:rsidR="001703FD">
              <w:rPr>
                <w:rFonts w:cstheme="minorHAnsi"/>
                <w:sz w:val="20"/>
                <w:szCs w:val="20"/>
              </w:rPr>
              <w:t>ık uçlu sorular,</w:t>
            </w:r>
            <w:r w:rsidRPr="00125F01">
              <w:rPr>
                <w:rFonts w:cstheme="minorHAnsi"/>
                <w:sz w:val="20"/>
                <w:szCs w:val="20"/>
              </w:rPr>
              <w:t>, kelime ilişkilendirme</w:t>
            </w:r>
            <w:r w:rsidR="001703FD">
              <w:rPr>
                <w:rFonts w:cstheme="minorHAnsi"/>
                <w:sz w:val="20"/>
                <w:szCs w:val="20"/>
              </w:rPr>
              <w:t>,örnek verme</w:t>
            </w:r>
          </w:p>
        </w:tc>
      </w:tr>
    </w:tbl>
    <w:p w:rsidR="00B212D8" w:rsidRPr="00125F01" w:rsidRDefault="00B212D8" w:rsidP="00B212D8">
      <w:pPr>
        <w:pStyle w:val="Balk6"/>
        <w:ind w:firstLine="180"/>
        <w:rPr>
          <w:rFonts w:asciiTheme="minorHAnsi" w:hAnsiTheme="minorHAnsi" w:cstheme="minorHAnsi"/>
          <w:sz w:val="20"/>
          <w:szCs w:val="20"/>
        </w:rPr>
      </w:pPr>
    </w:p>
    <w:tbl>
      <w:tblPr>
        <w:tblStyle w:val="TabloKlavuzu"/>
        <w:tblpPr w:leftFromText="141" w:rightFromText="141" w:vertAnchor="text" w:horzAnchor="margin" w:tblpYSpec="bottom"/>
        <w:tblW w:w="10456" w:type="dxa"/>
        <w:tblLook w:val="04A0"/>
      </w:tblPr>
      <w:tblGrid>
        <w:gridCol w:w="5019"/>
        <w:gridCol w:w="5437"/>
      </w:tblGrid>
      <w:tr w:rsidR="00D33478" w:rsidRPr="00125F01" w:rsidTr="00401B26">
        <w:trPr>
          <w:trHeight w:val="841"/>
        </w:trPr>
        <w:tc>
          <w:tcPr>
            <w:tcW w:w="5019" w:type="dxa"/>
          </w:tcPr>
          <w:p w:rsidR="00D33478" w:rsidRPr="00216360" w:rsidRDefault="0045469A" w:rsidP="00D33478">
            <w:pPr>
              <w:jc w:val="center"/>
              <w:rPr>
                <w:rFonts w:cstheme="minorHAnsi"/>
                <w:sz w:val="20"/>
                <w:szCs w:val="20"/>
              </w:rPr>
            </w:pPr>
            <w:r>
              <w:rPr>
                <w:rFonts w:cstheme="minorHAnsi"/>
                <w:sz w:val="20"/>
                <w:szCs w:val="20"/>
              </w:rPr>
              <w:t>Ramazan BUDAK</w:t>
            </w:r>
          </w:p>
          <w:p w:rsidR="00D33478" w:rsidRPr="00216360" w:rsidRDefault="00D33478" w:rsidP="00D33478">
            <w:pPr>
              <w:jc w:val="center"/>
              <w:rPr>
                <w:rFonts w:cstheme="minorHAnsi"/>
                <w:sz w:val="20"/>
                <w:szCs w:val="20"/>
              </w:rPr>
            </w:pPr>
            <w:r w:rsidRPr="00216360">
              <w:rPr>
                <w:rFonts w:cstheme="minorHAnsi"/>
                <w:sz w:val="20"/>
                <w:szCs w:val="20"/>
              </w:rPr>
              <w:t>Sosyal Bilgiler Öğretmeni</w:t>
            </w:r>
          </w:p>
          <w:p w:rsidR="00D33478" w:rsidRPr="002F7B8E" w:rsidRDefault="00D33478" w:rsidP="00D33478">
            <w:pPr>
              <w:rPr>
                <w:rFonts w:cstheme="minorHAnsi"/>
                <w:b/>
                <w:sz w:val="20"/>
                <w:szCs w:val="20"/>
              </w:rPr>
            </w:pPr>
          </w:p>
        </w:tc>
        <w:tc>
          <w:tcPr>
            <w:tcW w:w="5437" w:type="dxa"/>
          </w:tcPr>
          <w:p w:rsidR="00D33478" w:rsidRDefault="00D33478" w:rsidP="00D33478">
            <w:pPr>
              <w:jc w:val="center"/>
              <w:rPr>
                <w:rFonts w:cstheme="minorHAnsi"/>
                <w:sz w:val="20"/>
                <w:szCs w:val="20"/>
              </w:rPr>
            </w:pPr>
          </w:p>
          <w:p w:rsidR="00D33478" w:rsidRPr="00125F01" w:rsidRDefault="0045469A" w:rsidP="00D33478">
            <w:pPr>
              <w:jc w:val="center"/>
              <w:rPr>
                <w:rFonts w:cstheme="minorHAnsi"/>
                <w:sz w:val="20"/>
                <w:szCs w:val="20"/>
              </w:rPr>
            </w:pPr>
            <w:r>
              <w:rPr>
                <w:rFonts w:cstheme="minorHAnsi"/>
                <w:sz w:val="20"/>
                <w:szCs w:val="20"/>
              </w:rPr>
              <w:t>Vahap ARIKAN</w:t>
            </w:r>
          </w:p>
          <w:p w:rsidR="00D33478" w:rsidRPr="00125F01" w:rsidRDefault="00D33478" w:rsidP="00D33478">
            <w:pPr>
              <w:jc w:val="center"/>
              <w:rPr>
                <w:rFonts w:cstheme="minorHAnsi"/>
                <w:sz w:val="20"/>
                <w:szCs w:val="20"/>
              </w:rPr>
            </w:pPr>
            <w:r w:rsidRPr="00125F01">
              <w:rPr>
                <w:rFonts w:cstheme="minorHAnsi"/>
                <w:sz w:val="20"/>
                <w:szCs w:val="20"/>
              </w:rPr>
              <w:t>Okul Müdürü</w:t>
            </w:r>
          </w:p>
        </w:tc>
      </w:tr>
    </w:tbl>
    <w:p w:rsidR="00204CFB" w:rsidRPr="00125F01" w:rsidRDefault="00204CFB" w:rsidP="00401B26">
      <w:pPr>
        <w:rPr>
          <w:rFonts w:cstheme="minorHAnsi"/>
          <w:sz w:val="20"/>
          <w:szCs w:val="20"/>
        </w:rPr>
      </w:pPr>
    </w:p>
    <w:sectPr w:rsidR="00204CFB" w:rsidRPr="00125F01" w:rsidSect="008D428C">
      <w:pgSz w:w="11906" w:h="16838"/>
      <w:pgMar w:top="567" w:right="851" w:bottom="28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28C4" w:rsidRDefault="000728C4" w:rsidP="001703FD">
      <w:pPr>
        <w:spacing w:after="0" w:line="240" w:lineRule="auto"/>
      </w:pPr>
      <w:r>
        <w:separator/>
      </w:r>
    </w:p>
  </w:endnote>
  <w:endnote w:type="continuationSeparator" w:id="0">
    <w:p w:rsidR="000728C4" w:rsidRDefault="000728C4" w:rsidP="001703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28C4" w:rsidRDefault="000728C4" w:rsidP="001703FD">
      <w:pPr>
        <w:spacing w:after="0" w:line="240" w:lineRule="auto"/>
      </w:pPr>
      <w:r>
        <w:separator/>
      </w:r>
    </w:p>
  </w:footnote>
  <w:footnote w:type="continuationSeparator" w:id="0">
    <w:p w:rsidR="000728C4" w:rsidRDefault="000728C4" w:rsidP="001703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10E1F"/>
    <w:multiLevelType w:val="hybridMultilevel"/>
    <w:tmpl w:val="F9024BD6"/>
    <w:lvl w:ilvl="0" w:tplc="8882878C">
      <w:start w:val="1"/>
      <w:numFmt w:val="bullet"/>
      <w:lvlText w:val=""/>
      <w:lvlJc w:val="left"/>
      <w:pPr>
        <w:tabs>
          <w:tab w:val="num" w:pos="720"/>
        </w:tabs>
        <w:ind w:left="720" w:hanging="360"/>
      </w:pPr>
      <w:rPr>
        <w:rFonts w:ascii="Wingdings" w:hAnsi="Wingdings" w:hint="default"/>
      </w:rPr>
    </w:lvl>
    <w:lvl w:ilvl="1" w:tplc="B1824368">
      <w:numFmt w:val="bullet"/>
      <w:lvlText w:val=""/>
      <w:lvlJc w:val="left"/>
      <w:pPr>
        <w:tabs>
          <w:tab w:val="num" w:pos="1440"/>
        </w:tabs>
        <w:ind w:left="1440" w:hanging="360"/>
      </w:pPr>
      <w:rPr>
        <w:rFonts w:ascii="Symbol" w:eastAsia="Times New Roman" w:hAnsi="Symbol" w:cs="Times New Roman"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nsid w:val="1C504CB5"/>
    <w:multiLevelType w:val="hybridMultilevel"/>
    <w:tmpl w:val="FEC2E2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AEC0BC8"/>
    <w:multiLevelType w:val="hybridMultilevel"/>
    <w:tmpl w:val="43B24EAA"/>
    <w:lvl w:ilvl="0" w:tplc="8882878C">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4E7473A8"/>
    <w:multiLevelType w:val="hybridMultilevel"/>
    <w:tmpl w:val="7B34D8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C45B5"/>
    <w:rsid w:val="000156D6"/>
    <w:rsid w:val="0001712F"/>
    <w:rsid w:val="00025F34"/>
    <w:rsid w:val="000417C3"/>
    <w:rsid w:val="000475EA"/>
    <w:rsid w:val="00052D01"/>
    <w:rsid w:val="000728C4"/>
    <w:rsid w:val="000912A3"/>
    <w:rsid w:val="000A0C35"/>
    <w:rsid w:val="000A7399"/>
    <w:rsid w:val="000C5854"/>
    <w:rsid w:val="000E4C0C"/>
    <w:rsid w:val="000E7319"/>
    <w:rsid w:val="000F199E"/>
    <w:rsid w:val="0010118E"/>
    <w:rsid w:val="00125404"/>
    <w:rsid w:val="00125F01"/>
    <w:rsid w:val="001424CC"/>
    <w:rsid w:val="001453CE"/>
    <w:rsid w:val="001640DB"/>
    <w:rsid w:val="001703FD"/>
    <w:rsid w:val="0018572D"/>
    <w:rsid w:val="001A1EA4"/>
    <w:rsid w:val="001A5366"/>
    <w:rsid w:val="001B1594"/>
    <w:rsid w:val="001E1807"/>
    <w:rsid w:val="001F25CB"/>
    <w:rsid w:val="00204CFB"/>
    <w:rsid w:val="00216360"/>
    <w:rsid w:val="00246B3B"/>
    <w:rsid w:val="00255214"/>
    <w:rsid w:val="002872F5"/>
    <w:rsid w:val="002A0641"/>
    <w:rsid w:val="002C3E0B"/>
    <w:rsid w:val="002E708A"/>
    <w:rsid w:val="002F0F64"/>
    <w:rsid w:val="002F4E3C"/>
    <w:rsid w:val="002F7B8E"/>
    <w:rsid w:val="003008B3"/>
    <w:rsid w:val="0031648B"/>
    <w:rsid w:val="00327234"/>
    <w:rsid w:val="0036711F"/>
    <w:rsid w:val="0037536D"/>
    <w:rsid w:val="0038723F"/>
    <w:rsid w:val="003B574D"/>
    <w:rsid w:val="003D7538"/>
    <w:rsid w:val="003F121A"/>
    <w:rsid w:val="003F7A38"/>
    <w:rsid w:val="00401B26"/>
    <w:rsid w:val="00403400"/>
    <w:rsid w:val="0040665A"/>
    <w:rsid w:val="004139A1"/>
    <w:rsid w:val="0041572B"/>
    <w:rsid w:val="004203D4"/>
    <w:rsid w:val="00423E10"/>
    <w:rsid w:val="0044035B"/>
    <w:rsid w:val="00446F3C"/>
    <w:rsid w:val="0045469A"/>
    <w:rsid w:val="00456752"/>
    <w:rsid w:val="00475B60"/>
    <w:rsid w:val="00483C5F"/>
    <w:rsid w:val="0049555E"/>
    <w:rsid w:val="0049777C"/>
    <w:rsid w:val="004B0163"/>
    <w:rsid w:val="004C23E0"/>
    <w:rsid w:val="004C6837"/>
    <w:rsid w:val="004D0760"/>
    <w:rsid w:val="004D6B62"/>
    <w:rsid w:val="004F13AB"/>
    <w:rsid w:val="00513B95"/>
    <w:rsid w:val="0053518B"/>
    <w:rsid w:val="00542B37"/>
    <w:rsid w:val="005550C6"/>
    <w:rsid w:val="00563C50"/>
    <w:rsid w:val="00573C53"/>
    <w:rsid w:val="00582969"/>
    <w:rsid w:val="00582CBF"/>
    <w:rsid w:val="005A0630"/>
    <w:rsid w:val="005C4C0A"/>
    <w:rsid w:val="005D594B"/>
    <w:rsid w:val="005E43EC"/>
    <w:rsid w:val="006133CC"/>
    <w:rsid w:val="00687DD5"/>
    <w:rsid w:val="00695B10"/>
    <w:rsid w:val="006A10B7"/>
    <w:rsid w:val="006C22BC"/>
    <w:rsid w:val="006D1BEE"/>
    <w:rsid w:val="006D2267"/>
    <w:rsid w:val="006F43D8"/>
    <w:rsid w:val="006F7787"/>
    <w:rsid w:val="00712B87"/>
    <w:rsid w:val="00721075"/>
    <w:rsid w:val="00724F83"/>
    <w:rsid w:val="007450CB"/>
    <w:rsid w:val="00746DBB"/>
    <w:rsid w:val="007521B3"/>
    <w:rsid w:val="007559D4"/>
    <w:rsid w:val="00776109"/>
    <w:rsid w:val="007831F7"/>
    <w:rsid w:val="0078643B"/>
    <w:rsid w:val="007C45B5"/>
    <w:rsid w:val="007C5A61"/>
    <w:rsid w:val="007D7BD9"/>
    <w:rsid w:val="007F0E3E"/>
    <w:rsid w:val="008310C0"/>
    <w:rsid w:val="00835271"/>
    <w:rsid w:val="00835703"/>
    <w:rsid w:val="008623D4"/>
    <w:rsid w:val="00864F1D"/>
    <w:rsid w:val="0088259A"/>
    <w:rsid w:val="00886F37"/>
    <w:rsid w:val="00895CF2"/>
    <w:rsid w:val="00897F36"/>
    <w:rsid w:val="008B732A"/>
    <w:rsid w:val="008D05FC"/>
    <w:rsid w:val="008D428C"/>
    <w:rsid w:val="008D5428"/>
    <w:rsid w:val="008E0028"/>
    <w:rsid w:val="008F7203"/>
    <w:rsid w:val="00906569"/>
    <w:rsid w:val="009076D6"/>
    <w:rsid w:val="00955A10"/>
    <w:rsid w:val="009572D1"/>
    <w:rsid w:val="0098338B"/>
    <w:rsid w:val="009C1C7C"/>
    <w:rsid w:val="009D194E"/>
    <w:rsid w:val="009D388F"/>
    <w:rsid w:val="009F2116"/>
    <w:rsid w:val="009F30D9"/>
    <w:rsid w:val="00A0696E"/>
    <w:rsid w:val="00A1308F"/>
    <w:rsid w:val="00A13D53"/>
    <w:rsid w:val="00A15CEE"/>
    <w:rsid w:val="00A15D61"/>
    <w:rsid w:val="00A27C72"/>
    <w:rsid w:val="00A305C9"/>
    <w:rsid w:val="00A31DDC"/>
    <w:rsid w:val="00A332AB"/>
    <w:rsid w:val="00A33F44"/>
    <w:rsid w:val="00A35A58"/>
    <w:rsid w:val="00A43583"/>
    <w:rsid w:val="00A50DCE"/>
    <w:rsid w:val="00A74DA9"/>
    <w:rsid w:val="00A878AD"/>
    <w:rsid w:val="00A925DF"/>
    <w:rsid w:val="00AB15CF"/>
    <w:rsid w:val="00AB512D"/>
    <w:rsid w:val="00AC0FF1"/>
    <w:rsid w:val="00AC7E7E"/>
    <w:rsid w:val="00AD0183"/>
    <w:rsid w:val="00AD7185"/>
    <w:rsid w:val="00AE15DA"/>
    <w:rsid w:val="00AF0F45"/>
    <w:rsid w:val="00AF3D9B"/>
    <w:rsid w:val="00AF6434"/>
    <w:rsid w:val="00B0488C"/>
    <w:rsid w:val="00B16BC9"/>
    <w:rsid w:val="00B17D1F"/>
    <w:rsid w:val="00B212D8"/>
    <w:rsid w:val="00B227FF"/>
    <w:rsid w:val="00B32194"/>
    <w:rsid w:val="00B35136"/>
    <w:rsid w:val="00B55066"/>
    <w:rsid w:val="00B6195B"/>
    <w:rsid w:val="00B6525A"/>
    <w:rsid w:val="00B97FDB"/>
    <w:rsid w:val="00BA26C6"/>
    <w:rsid w:val="00BA7B4B"/>
    <w:rsid w:val="00BB7CE0"/>
    <w:rsid w:val="00BD3128"/>
    <w:rsid w:val="00BD5154"/>
    <w:rsid w:val="00BD57D1"/>
    <w:rsid w:val="00BE374A"/>
    <w:rsid w:val="00BF1CCD"/>
    <w:rsid w:val="00BF4490"/>
    <w:rsid w:val="00BF6832"/>
    <w:rsid w:val="00C0319C"/>
    <w:rsid w:val="00C222A0"/>
    <w:rsid w:val="00C30CB6"/>
    <w:rsid w:val="00C36C7A"/>
    <w:rsid w:val="00C4511D"/>
    <w:rsid w:val="00C566E6"/>
    <w:rsid w:val="00C8309A"/>
    <w:rsid w:val="00C84D82"/>
    <w:rsid w:val="00CA1FF8"/>
    <w:rsid w:val="00CE5F29"/>
    <w:rsid w:val="00CF0256"/>
    <w:rsid w:val="00CF429C"/>
    <w:rsid w:val="00CF4962"/>
    <w:rsid w:val="00D1792D"/>
    <w:rsid w:val="00D27B7A"/>
    <w:rsid w:val="00D33478"/>
    <w:rsid w:val="00D42E1F"/>
    <w:rsid w:val="00D450B1"/>
    <w:rsid w:val="00D60FD1"/>
    <w:rsid w:val="00D673A5"/>
    <w:rsid w:val="00D95704"/>
    <w:rsid w:val="00D9659F"/>
    <w:rsid w:val="00DA0C9B"/>
    <w:rsid w:val="00DB0256"/>
    <w:rsid w:val="00DB5376"/>
    <w:rsid w:val="00DC11DA"/>
    <w:rsid w:val="00DC2B41"/>
    <w:rsid w:val="00DD6281"/>
    <w:rsid w:val="00DF6197"/>
    <w:rsid w:val="00E040DE"/>
    <w:rsid w:val="00E060D2"/>
    <w:rsid w:val="00E113B5"/>
    <w:rsid w:val="00E36712"/>
    <w:rsid w:val="00E44D3C"/>
    <w:rsid w:val="00E4730B"/>
    <w:rsid w:val="00E52881"/>
    <w:rsid w:val="00E8149F"/>
    <w:rsid w:val="00E82837"/>
    <w:rsid w:val="00E87951"/>
    <w:rsid w:val="00E87FB7"/>
    <w:rsid w:val="00E904E5"/>
    <w:rsid w:val="00E93A1F"/>
    <w:rsid w:val="00E96BEC"/>
    <w:rsid w:val="00EF51C3"/>
    <w:rsid w:val="00EF6BAD"/>
    <w:rsid w:val="00F0298D"/>
    <w:rsid w:val="00F42AB4"/>
    <w:rsid w:val="00F4362B"/>
    <w:rsid w:val="00F66314"/>
    <w:rsid w:val="00F67772"/>
    <w:rsid w:val="00FF239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428"/>
  </w:style>
  <w:style w:type="paragraph" w:styleId="Balk1">
    <w:name w:val="heading 1"/>
    <w:basedOn w:val="Normal"/>
    <w:next w:val="Normal"/>
    <w:link w:val="Balk1Char"/>
    <w:qFormat/>
    <w:rsid w:val="00B212D8"/>
    <w:pPr>
      <w:keepNext/>
      <w:spacing w:after="0" w:line="240" w:lineRule="auto"/>
      <w:jc w:val="both"/>
      <w:outlineLvl w:val="0"/>
    </w:pPr>
    <w:rPr>
      <w:rFonts w:ascii="Times New Roman" w:eastAsia="Times New Roman" w:hAnsi="Times New Roman" w:cs="Times New Roman"/>
      <w:b/>
      <w:bCs/>
      <w:sz w:val="24"/>
      <w:szCs w:val="24"/>
    </w:rPr>
  </w:style>
  <w:style w:type="paragraph" w:styleId="Balk2">
    <w:name w:val="heading 2"/>
    <w:basedOn w:val="Normal"/>
    <w:next w:val="Normal"/>
    <w:link w:val="Balk2Char"/>
    <w:qFormat/>
    <w:rsid w:val="00B212D8"/>
    <w:pPr>
      <w:keepNext/>
      <w:spacing w:after="0" w:line="360" w:lineRule="auto"/>
      <w:jc w:val="both"/>
      <w:outlineLvl w:val="1"/>
    </w:pPr>
    <w:rPr>
      <w:rFonts w:ascii="Times New Roman" w:eastAsia="Times New Roman" w:hAnsi="Times New Roman" w:cs="Times New Roman"/>
      <w:b/>
      <w:bCs/>
      <w:sz w:val="20"/>
      <w:szCs w:val="24"/>
    </w:rPr>
  </w:style>
  <w:style w:type="paragraph" w:styleId="Balk4">
    <w:name w:val="heading 4"/>
    <w:basedOn w:val="Normal"/>
    <w:next w:val="Normal"/>
    <w:link w:val="Balk4Char"/>
    <w:qFormat/>
    <w:rsid w:val="00B212D8"/>
    <w:pPr>
      <w:keepNext/>
      <w:spacing w:after="0" w:line="240" w:lineRule="auto"/>
      <w:jc w:val="both"/>
      <w:outlineLvl w:val="3"/>
    </w:pPr>
    <w:rPr>
      <w:rFonts w:ascii="Times New Roman" w:eastAsia="Times New Roman" w:hAnsi="Times New Roman" w:cs="Times New Roman"/>
      <w:b/>
      <w:bCs/>
      <w:sz w:val="18"/>
      <w:szCs w:val="24"/>
    </w:rPr>
  </w:style>
  <w:style w:type="paragraph" w:styleId="Balk5">
    <w:name w:val="heading 5"/>
    <w:basedOn w:val="Normal"/>
    <w:next w:val="Normal"/>
    <w:link w:val="Balk5Char"/>
    <w:qFormat/>
    <w:rsid w:val="00B212D8"/>
    <w:pPr>
      <w:keepNext/>
      <w:spacing w:after="0" w:line="240" w:lineRule="auto"/>
      <w:outlineLvl w:val="4"/>
    </w:pPr>
    <w:rPr>
      <w:rFonts w:ascii="Times New Roman" w:eastAsia="Times New Roman" w:hAnsi="Times New Roman" w:cs="Times New Roman"/>
      <w:b/>
      <w:bCs/>
      <w:sz w:val="18"/>
      <w:szCs w:val="24"/>
    </w:rPr>
  </w:style>
  <w:style w:type="paragraph" w:styleId="Balk6">
    <w:name w:val="heading 6"/>
    <w:basedOn w:val="Normal"/>
    <w:next w:val="Normal"/>
    <w:link w:val="Balk6Char"/>
    <w:qFormat/>
    <w:rsid w:val="00B212D8"/>
    <w:pPr>
      <w:keepNext/>
      <w:spacing w:after="0" w:line="240" w:lineRule="auto"/>
      <w:ind w:firstLine="360"/>
      <w:jc w:val="both"/>
      <w:outlineLvl w:val="5"/>
    </w:pPr>
    <w:rPr>
      <w:rFonts w:ascii="Times New Roman" w:eastAsia="Times New Roman" w:hAnsi="Times New Roman" w:cs="Times New Roman"/>
      <w:b/>
      <w:bCs/>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C45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BA7B4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A7B4B"/>
    <w:rPr>
      <w:rFonts w:ascii="Tahoma" w:hAnsi="Tahoma" w:cs="Tahoma"/>
      <w:sz w:val="16"/>
      <w:szCs w:val="16"/>
    </w:rPr>
  </w:style>
  <w:style w:type="character" w:customStyle="1" w:styleId="Balk1Char">
    <w:name w:val="Başlık 1 Char"/>
    <w:basedOn w:val="VarsaylanParagrafYazTipi"/>
    <w:link w:val="Balk1"/>
    <w:rsid w:val="00B212D8"/>
    <w:rPr>
      <w:rFonts w:ascii="Times New Roman" w:eastAsia="Times New Roman" w:hAnsi="Times New Roman" w:cs="Times New Roman"/>
      <w:b/>
      <w:bCs/>
      <w:sz w:val="24"/>
      <w:szCs w:val="24"/>
    </w:rPr>
  </w:style>
  <w:style w:type="character" w:customStyle="1" w:styleId="Balk2Char">
    <w:name w:val="Başlık 2 Char"/>
    <w:basedOn w:val="VarsaylanParagrafYazTipi"/>
    <w:link w:val="Balk2"/>
    <w:rsid w:val="00B212D8"/>
    <w:rPr>
      <w:rFonts w:ascii="Times New Roman" w:eastAsia="Times New Roman" w:hAnsi="Times New Roman" w:cs="Times New Roman"/>
      <w:b/>
      <w:bCs/>
      <w:sz w:val="20"/>
      <w:szCs w:val="24"/>
    </w:rPr>
  </w:style>
  <w:style w:type="character" w:customStyle="1" w:styleId="Balk4Char">
    <w:name w:val="Başlık 4 Char"/>
    <w:basedOn w:val="VarsaylanParagrafYazTipi"/>
    <w:link w:val="Balk4"/>
    <w:rsid w:val="00B212D8"/>
    <w:rPr>
      <w:rFonts w:ascii="Times New Roman" w:eastAsia="Times New Roman" w:hAnsi="Times New Roman" w:cs="Times New Roman"/>
      <w:b/>
      <w:bCs/>
      <w:sz w:val="18"/>
      <w:szCs w:val="24"/>
    </w:rPr>
  </w:style>
  <w:style w:type="character" w:customStyle="1" w:styleId="Balk5Char">
    <w:name w:val="Başlık 5 Char"/>
    <w:basedOn w:val="VarsaylanParagrafYazTipi"/>
    <w:link w:val="Balk5"/>
    <w:rsid w:val="00B212D8"/>
    <w:rPr>
      <w:rFonts w:ascii="Times New Roman" w:eastAsia="Times New Roman" w:hAnsi="Times New Roman" w:cs="Times New Roman"/>
      <w:b/>
      <w:bCs/>
      <w:sz w:val="18"/>
      <w:szCs w:val="24"/>
    </w:rPr>
  </w:style>
  <w:style w:type="character" w:customStyle="1" w:styleId="Balk6Char">
    <w:name w:val="Başlık 6 Char"/>
    <w:basedOn w:val="VarsaylanParagrafYazTipi"/>
    <w:link w:val="Balk6"/>
    <w:rsid w:val="00B212D8"/>
    <w:rPr>
      <w:rFonts w:ascii="Times New Roman" w:eastAsia="Times New Roman" w:hAnsi="Times New Roman" w:cs="Times New Roman"/>
      <w:b/>
      <w:bCs/>
      <w:szCs w:val="24"/>
    </w:rPr>
  </w:style>
  <w:style w:type="paragraph" w:styleId="KonuBal">
    <w:name w:val="Title"/>
    <w:basedOn w:val="Normal"/>
    <w:link w:val="KonuBalChar"/>
    <w:qFormat/>
    <w:rsid w:val="00B212D8"/>
    <w:pPr>
      <w:spacing w:after="0" w:line="240" w:lineRule="auto"/>
      <w:jc w:val="center"/>
    </w:pPr>
    <w:rPr>
      <w:rFonts w:ascii="Times New Roman" w:eastAsia="Times New Roman" w:hAnsi="Times New Roman" w:cs="Times New Roman"/>
      <w:b/>
      <w:bCs/>
      <w:sz w:val="24"/>
      <w:szCs w:val="24"/>
    </w:rPr>
  </w:style>
  <w:style w:type="character" w:customStyle="1" w:styleId="KonuBalChar">
    <w:name w:val="Konu Başlığı Char"/>
    <w:basedOn w:val="VarsaylanParagrafYazTipi"/>
    <w:link w:val="KonuBal"/>
    <w:rsid w:val="00B212D8"/>
    <w:rPr>
      <w:rFonts w:ascii="Times New Roman" w:eastAsia="Times New Roman" w:hAnsi="Times New Roman" w:cs="Times New Roman"/>
      <w:b/>
      <w:bCs/>
      <w:sz w:val="24"/>
      <w:szCs w:val="24"/>
    </w:rPr>
  </w:style>
  <w:style w:type="paragraph" w:styleId="ListeParagraf">
    <w:name w:val="List Paragraph"/>
    <w:basedOn w:val="Normal"/>
    <w:uiPriority w:val="34"/>
    <w:qFormat/>
    <w:rsid w:val="00582969"/>
    <w:pPr>
      <w:ind w:left="720"/>
      <w:contextualSpacing/>
    </w:pPr>
  </w:style>
  <w:style w:type="paragraph" w:styleId="stbilgi">
    <w:name w:val="header"/>
    <w:basedOn w:val="Normal"/>
    <w:link w:val="stbilgiChar"/>
    <w:uiPriority w:val="99"/>
    <w:semiHidden/>
    <w:unhideWhenUsed/>
    <w:rsid w:val="001703FD"/>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1703FD"/>
  </w:style>
  <w:style w:type="paragraph" w:styleId="Altbilgi">
    <w:name w:val="footer"/>
    <w:basedOn w:val="Normal"/>
    <w:link w:val="AltbilgiChar"/>
    <w:uiPriority w:val="99"/>
    <w:semiHidden/>
    <w:unhideWhenUsed/>
    <w:rsid w:val="001703FD"/>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1703FD"/>
  </w:style>
  <w:style w:type="paragraph" w:styleId="AralkYok">
    <w:name w:val="No Spacing"/>
    <w:uiPriority w:val="1"/>
    <w:qFormat/>
    <w:rsid w:val="00E113B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9588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75463A-41D5-45F3-8C40-75920FD2E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2</Pages>
  <Words>582</Words>
  <Characters>3321</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Metin Özdamarlar</dc:creator>
  <cp:lastModifiedBy>egopa</cp:lastModifiedBy>
  <cp:revision>31</cp:revision>
  <dcterms:created xsi:type="dcterms:W3CDTF">2018-10-30T20:19:00Z</dcterms:created>
  <dcterms:modified xsi:type="dcterms:W3CDTF">2019-04-22T10:44:00Z</dcterms:modified>
</cp:coreProperties>
</file>