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11D" w:rsidRPr="00132AC1" w:rsidRDefault="0039368B" w:rsidP="00132AC1">
      <w:pPr>
        <w:pStyle w:val="ListeParagraf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Birinci Dünya Savaşı’nda yenilen devletlerden Osmanlı Devleti ile yapılan Sevr Antlaşması oldukça ağır ko</w:t>
      </w:r>
      <w:r w:rsidR="00166449" w:rsidRPr="00132AC1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şullar içermekteydi. Buna göre B</w:t>
      </w:r>
      <w:r w:rsidRPr="00132AC1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oğazlar bütün devletlere açık olacak, İstanbul Osmanlı Devleti’nin başkenti olmaya devam edecek ama gerekirse orası da işgal edilecekti. Bu anlaşmayı kabul etmeyen Türk milleti, anlaşmayı imzalayanlar</w:t>
      </w:r>
      <w:r w:rsidR="00166449" w:rsidRPr="00132AC1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ı da vatan haini ilan etmiştir.</w:t>
      </w:r>
    </w:p>
    <w:p w:rsidR="0039368B" w:rsidRPr="00132AC1" w:rsidRDefault="0039368B" w:rsidP="00132AC1">
      <w:pPr>
        <w:pStyle w:val="ListeParagraf"/>
        <w:jc w:val="both"/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Yukarıda bahsedilen durum Türk milletinin hangi özelliği ile </w:t>
      </w:r>
      <w:r w:rsidRPr="00132AC1">
        <w:rPr>
          <w:rFonts w:ascii="Arial" w:hAnsi="Arial" w:cs="Arial"/>
          <w:b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ilişkilendirilemez?</w:t>
      </w:r>
    </w:p>
    <w:p w:rsidR="0039368B" w:rsidRPr="00132AC1" w:rsidRDefault="0039368B" w:rsidP="00132AC1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Vatan sevgisi</w:t>
      </w:r>
    </w:p>
    <w:p w:rsidR="0039368B" w:rsidRPr="00132AC1" w:rsidRDefault="0039368B" w:rsidP="00132AC1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Bağımsız yaşama arzusu</w:t>
      </w:r>
    </w:p>
    <w:p w:rsidR="0039368B" w:rsidRPr="00132AC1" w:rsidRDefault="0039368B" w:rsidP="00132AC1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Vatanın bütünlüğünü koruma gayesi</w:t>
      </w:r>
    </w:p>
    <w:p w:rsidR="0039368B" w:rsidRPr="00132AC1" w:rsidRDefault="0039368B" w:rsidP="00132AC1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İtilaf Devletlerine olan güvensizlik</w:t>
      </w:r>
    </w:p>
    <w:p w:rsidR="0039368B" w:rsidRPr="00132AC1" w:rsidRDefault="0039368B" w:rsidP="00132AC1">
      <w:pPr>
        <w:pStyle w:val="NormalWeb"/>
        <w:numPr>
          <w:ilvl w:val="0"/>
          <w:numId w:val="1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I-</w:t>
      </w: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İtilaf Devletlerinin Osmanlı Devleti’ni kendi aralarında nasıl paylaşacakları konusunda tam karar verememeleri.</w:t>
      </w:r>
    </w:p>
    <w:p w:rsidR="0039368B" w:rsidRPr="00132AC1" w:rsidRDefault="0039368B" w:rsidP="00132AC1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9368B" w:rsidRPr="00132AC1" w:rsidRDefault="0039368B" w:rsidP="00132AC1">
      <w:pPr>
        <w:pStyle w:val="NormalWeb"/>
        <w:shd w:val="clear" w:color="auto" w:fill="FFFFFF"/>
        <w:spacing w:before="60" w:beforeAutospacing="0" w:after="60" w:afterAutospacing="0"/>
        <w:ind w:left="708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II-</w:t>
      </w: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İzmir’in Yunanlılara verilmesi sebebiyle İngiltere ile İtalya arasında çıkan anlaşmazlık.</w:t>
      </w:r>
    </w:p>
    <w:p w:rsidR="0039368B" w:rsidRPr="00132AC1" w:rsidRDefault="0039368B" w:rsidP="00132AC1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9368B" w:rsidRPr="00132AC1" w:rsidRDefault="0039368B" w:rsidP="00132AC1">
      <w:pPr>
        <w:pStyle w:val="NormalWeb"/>
        <w:shd w:val="clear" w:color="auto" w:fill="FFFFFF"/>
        <w:spacing w:before="60" w:beforeAutospacing="0" w:after="60" w:afterAutospacing="0"/>
        <w:ind w:left="708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III-</w:t>
      </w: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Türk milletinin işgal kuvvetlerine karşı gösterdiği tepki.</w:t>
      </w:r>
    </w:p>
    <w:p w:rsidR="0039368B" w:rsidRPr="00132AC1" w:rsidRDefault="0039368B" w:rsidP="00132AC1">
      <w:pPr>
        <w:pStyle w:val="NormalWeb"/>
        <w:shd w:val="clear" w:color="auto" w:fill="FFFFFF"/>
        <w:spacing w:before="60" w:beforeAutospacing="0" w:after="60" w:afterAutospacing="0"/>
        <w:ind w:left="360" w:firstLine="708"/>
        <w:jc w:val="both"/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Yukarıdaki maddelerden hangisi ya da hangileri İtilaf Devletlerinin Mondros Ateşkes Antlaşması sonra</w:t>
      </w:r>
      <w:r w:rsidR="00166449" w:rsidRPr="00132AC1"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sı barış antlaşması imzalamasını </w:t>
      </w:r>
      <w:r w:rsidR="00F66132" w:rsidRPr="00132AC1"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geciktirmesine neden</w:t>
      </w:r>
      <w:r w:rsidRPr="00132AC1"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olmuştur?</w:t>
      </w:r>
    </w:p>
    <w:p w:rsidR="0039368B" w:rsidRPr="00132AC1" w:rsidRDefault="00166449" w:rsidP="00132AC1">
      <w:pPr>
        <w:pStyle w:val="NormalWeb"/>
        <w:numPr>
          <w:ilvl w:val="0"/>
          <w:numId w:val="3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Yalnız I</w:t>
      </w:r>
    </w:p>
    <w:p w:rsidR="00166449" w:rsidRPr="00132AC1" w:rsidRDefault="00166449" w:rsidP="00132AC1">
      <w:pPr>
        <w:pStyle w:val="NormalWeb"/>
        <w:numPr>
          <w:ilvl w:val="0"/>
          <w:numId w:val="3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 ve II</w:t>
      </w:r>
    </w:p>
    <w:p w:rsidR="00166449" w:rsidRPr="00132AC1" w:rsidRDefault="00166449" w:rsidP="00132AC1">
      <w:pPr>
        <w:pStyle w:val="NormalWeb"/>
        <w:numPr>
          <w:ilvl w:val="0"/>
          <w:numId w:val="3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 ve III</w:t>
      </w:r>
    </w:p>
    <w:p w:rsidR="00166449" w:rsidRPr="00132AC1" w:rsidRDefault="00166449" w:rsidP="00132AC1">
      <w:pPr>
        <w:pStyle w:val="NormalWeb"/>
        <w:numPr>
          <w:ilvl w:val="0"/>
          <w:numId w:val="3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I,</w:t>
      </w:r>
      <w:proofErr w:type="gramStart"/>
      <w:r w:rsidRPr="00132AC1">
        <w:rPr>
          <w:rFonts w:ascii="Arial" w:hAnsi="Arial" w:cs="Arial"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II,II</w:t>
      </w:r>
      <w:proofErr w:type="gramEnd"/>
      <w:r w:rsidRPr="00132AC1">
        <w:rPr>
          <w:rFonts w:ascii="Arial" w:hAnsi="Arial" w:cs="Arial"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166449" w:rsidRPr="00132AC1" w:rsidRDefault="00166449" w:rsidP="00132AC1">
      <w:pPr>
        <w:pStyle w:val="NormalWeb"/>
        <w:shd w:val="clear" w:color="auto" w:fill="FFFFFF"/>
        <w:spacing w:before="60" w:beforeAutospacing="0" w:after="60" w:afterAutospacing="0"/>
        <w:ind w:left="72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66449" w:rsidRPr="00132AC1" w:rsidRDefault="00166449" w:rsidP="00132AC1">
      <w:pPr>
        <w:pStyle w:val="NormalWeb"/>
        <w:numPr>
          <w:ilvl w:val="0"/>
          <w:numId w:val="1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Sevr Antlaşması Türk Milleti tarafından reddedildiği gibi, hiçbir zaman yürürlüğüne de konulamamıştır.</w:t>
      </w:r>
    </w:p>
    <w:p w:rsidR="00166449" w:rsidRPr="00132AC1" w:rsidRDefault="00166449" w:rsidP="00132AC1">
      <w:pPr>
        <w:pStyle w:val="NormalWeb"/>
        <w:shd w:val="clear" w:color="auto" w:fill="FFFFFF"/>
        <w:spacing w:before="60" w:beforeAutospacing="0" w:after="60" w:afterAutospacing="0"/>
        <w:ind w:left="720"/>
        <w:jc w:val="both"/>
        <w:rPr>
          <w:rFonts w:ascii="Arial" w:hAnsi="Arial" w:cs="Arial"/>
          <w:b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b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 durumun sebebi aşağıdakilerden hangisidir?</w:t>
      </w:r>
    </w:p>
    <w:p w:rsidR="00166449" w:rsidRPr="00132AC1" w:rsidRDefault="00166449" w:rsidP="00132AC1">
      <w:pPr>
        <w:pStyle w:val="NormalWeb"/>
        <w:numPr>
          <w:ilvl w:val="0"/>
          <w:numId w:val="5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İtilaf Devletleri arasındaki anlaşmazlık</w:t>
      </w:r>
    </w:p>
    <w:p w:rsidR="00166449" w:rsidRPr="00132AC1" w:rsidRDefault="00166449" w:rsidP="00132AC1">
      <w:pPr>
        <w:pStyle w:val="NormalWeb"/>
        <w:numPr>
          <w:ilvl w:val="0"/>
          <w:numId w:val="5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Yeni bir anlaşmanın hazırlanması</w:t>
      </w:r>
    </w:p>
    <w:p w:rsidR="00166449" w:rsidRPr="00132AC1" w:rsidRDefault="00166449" w:rsidP="00132AC1">
      <w:pPr>
        <w:pStyle w:val="NormalWeb"/>
        <w:numPr>
          <w:ilvl w:val="0"/>
          <w:numId w:val="5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Antlaşma imzalandığı sırada meclisin kapatılmasından dolayı anlaşmanın meclis tarafından onaylanmaması</w:t>
      </w:r>
    </w:p>
    <w:p w:rsidR="00166449" w:rsidRPr="00132AC1" w:rsidRDefault="00166449" w:rsidP="00132AC1">
      <w:pPr>
        <w:pStyle w:val="NormalWeb"/>
        <w:numPr>
          <w:ilvl w:val="0"/>
          <w:numId w:val="5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Antlaşmanın Wilson prensiplerine aykırı olması</w:t>
      </w:r>
    </w:p>
    <w:p w:rsidR="00F66132" w:rsidRPr="00132AC1" w:rsidRDefault="00F66132" w:rsidP="00132AC1">
      <w:pPr>
        <w:pStyle w:val="NormalWeb"/>
        <w:numPr>
          <w:ilvl w:val="0"/>
          <w:numId w:val="1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Mondros Ateşkes Antlaşması’nın 24.maddesi’nde Doğu’daki altı ilde karışıklık çıkarsa İtilaf devletleri burayı işgal edebilir denmekteydi. Sevr Barış Antlaşması da, Doğu Anadolu’da iki yeni devlet kurulmasını istemekteydi.</w:t>
      </w:r>
    </w:p>
    <w:p w:rsidR="00F66132" w:rsidRPr="00132AC1" w:rsidRDefault="00F66132" w:rsidP="00132AC1">
      <w:pPr>
        <w:pStyle w:val="NormalWeb"/>
        <w:shd w:val="clear" w:color="auto" w:fill="FFFFFF"/>
        <w:spacing w:before="60" w:beforeAutospacing="0" w:after="60" w:afterAutospacing="0"/>
        <w:ind w:left="72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Yukarıdaki durum değerlendirildiğinde Sevr Barış Antlaşması için ne söylenebilir</w:t>
      </w: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?</w:t>
      </w:r>
    </w:p>
    <w:p w:rsidR="00F66132" w:rsidRPr="00132AC1" w:rsidRDefault="00F66132" w:rsidP="00132AC1">
      <w:pPr>
        <w:pStyle w:val="NormalWeb"/>
        <w:numPr>
          <w:ilvl w:val="0"/>
          <w:numId w:val="6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Mondros’ta işgal güçleri Sevr’in hazırlığını yapmışlardır.</w:t>
      </w:r>
    </w:p>
    <w:p w:rsidR="00F66132" w:rsidRPr="00132AC1" w:rsidRDefault="00F66132" w:rsidP="00132AC1">
      <w:pPr>
        <w:pStyle w:val="NormalWeb"/>
        <w:numPr>
          <w:ilvl w:val="0"/>
          <w:numId w:val="6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Sevr Barış Antlaşması milli gücü yok saymaktadır.</w:t>
      </w:r>
    </w:p>
    <w:p w:rsidR="00F66132" w:rsidRPr="00132AC1" w:rsidRDefault="00F66132" w:rsidP="00132AC1">
      <w:pPr>
        <w:pStyle w:val="NormalWeb"/>
        <w:numPr>
          <w:ilvl w:val="0"/>
          <w:numId w:val="6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Sevr Antlaşması, Mondros Ateşkes Antlaşması’nı geçersiz kılmaktadır.</w:t>
      </w:r>
    </w:p>
    <w:p w:rsidR="00F66132" w:rsidRPr="00132AC1" w:rsidRDefault="00F66132" w:rsidP="00132AC1">
      <w:pPr>
        <w:pStyle w:val="NormalWeb"/>
        <w:numPr>
          <w:ilvl w:val="0"/>
          <w:numId w:val="6"/>
        </w:numPr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 ağır şartları taşıyan antlaşması Mondros Ateşkes Antlaşması’dır.</w:t>
      </w:r>
      <w:bookmarkStart w:id="0" w:name="_GoBack"/>
      <w:bookmarkEnd w:id="0"/>
    </w:p>
    <w:p w:rsidR="00132AC1" w:rsidRPr="00132AC1" w:rsidRDefault="00F66132" w:rsidP="00132AC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ind w:left="0" w:firstLine="0"/>
        <w:jc w:val="both"/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Osmanlı Devleti’ni fiilen sona erdiren, Türk halkına yaşama hakkı tanımayan </w:t>
      </w:r>
      <w:r w:rsidR="00132AC1"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Sevr Antlaşması milletin </w:t>
      </w:r>
      <w:proofErr w:type="spellStart"/>
      <w:r w:rsidR="00132AC1"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topyekün</w:t>
      </w:r>
      <w:proofErr w:type="spellEnd"/>
      <w:r w:rsidR="00132AC1"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gücüyle reddedilmiş ve düşman kuvvetleri yurttan atılmıştır. </w:t>
      </w:r>
    </w:p>
    <w:p w:rsidR="00F66132" w:rsidRPr="00132AC1" w:rsidRDefault="00132AC1" w:rsidP="00132AC1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Buna göre Sevr Antlaşması yerine hangi antlaşması imzalanmıştır?</w:t>
      </w:r>
    </w:p>
    <w:p w:rsidR="00132AC1" w:rsidRPr="00132AC1" w:rsidRDefault="00132AC1" w:rsidP="00132AC1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Nöyyi</w:t>
      </w:r>
      <w:proofErr w:type="spellEnd"/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Antlaşması</w:t>
      </w:r>
    </w:p>
    <w:p w:rsidR="00132AC1" w:rsidRPr="00132AC1" w:rsidRDefault="00132AC1" w:rsidP="00132AC1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Lozan Antlaşması</w:t>
      </w:r>
    </w:p>
    <w:p w:rsidR="00132AC1" w:rsidRPr="00132AC1" w:rsidRDefault="00132AC1" w:rsidP="00132AC1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Londra Antlaşması</w:t>
      </w:r>
    </w:p>
    <w:p w:rsidR="00132AC1" w:rsidRPr="00132AC1" w:rsidRDefault="00132AC1" w:rsidP="00132AC1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2AC1">
        <w:rPr>
          <w:rFonts w:ascii="Arial" w:hAnsi="Arial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Mondros Ateşkes Antlaşması</w:t>
      </w:r>
    </w:p>
    <w:p w:rsidR="0039368B" w:rsidRPr="00132AC1" w:rsidRDefault="0039368B" w:rsidP="00132AC1">
      <w:pPr>
        <w:spacing w:after="0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39368B" w:rsidRPr="00132AC1" w:rsidSect="0039368B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22A2C"/>
    <w:multiLevelType w:val="hybridMultilevel"/>
    <w:tmpl w:val="17707D86"/>
    <w:lvl w:ilvl="0" w:tplc="86D2C41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40E5F"/>
    <w:multiLevelType w:val="hybridMultilevel"/>
    <w:tmpl w:val="C22203BA"/>
    <w:lvl w:ilvl="0" w:tplc="2E409C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7DF4"/>
    <w:multiLevelType w:val="hybridMultilevel"/>
    <w:tmpl w:val="B8C25B1A"/>
    <w:lvl w:ilvl="0" w:tplc="F7A07B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B0932"/>
    <w:multiLevelType w:val="hybridMultilevel"/>
    <w:tmpl w:val="E59C2780"/>
    <w:lvl w:ilvl="0" w:tplc="806C41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6C715B"/>
    <w:multiLevelType w:val="hybridMultilevel"/>
    <w:tmpl w:val="CB90F106"/>
    <w:lvl w:ilvl="0" w:tplc="751AD870">
      <w:start w:val="1"/>
      <w:numFmt w:val="upperLetter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FC6561B"/>
    <w:multiLevelType w:val="hybridMultilevel"/>
    <w:tmpl w:val="DB6405AA"/>
    <w:lvl w:ilvl="0" w:tplc="6D2E08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0A48E9"/>
    <w:multiLevelType w:val="hybridMultilevel"/>
    <w:tmpl w:val="E52C4BF0"/>
    <w:lvl w:ilvl="0" w:tplc="C334403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68B"/>
    <w:rsid w:val="00132AC1"/>
    <w:rsid w:val="00166449"/>
    <w:rsid w:val="001B411D"/>
    <w:rsid w:val="0039368B"/>
    <w:rsid w:val="00F6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23082-5202-4263-B4C6-1AC083EF5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9368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9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Asus_X301A</dc:creator>
  <cp:keywords/>
  <dc:description/>
  <cp:lastModifiedBy>Asus_X301A</cp:lastModifiedBy>
  <cp:revision>1</cp:revision>
  <dcterms:created xsi:type="dcterms:W3CDTF">2016-10-23T20:28:00Z</dcterms:created>
  <dcterms:modified xsi:type="dcterms:W3CDTF">2016-10-23T21:11:00Z</dcterms:modified>
</cp:coreProperties>
</file>