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2D8" w:rsidRPr="007C5A61" w:rsidRDefault="00B212D8" w:rsidP="007C5A61">
      <w:pPr>
        <w:pStyle w:val="KonuBal"/>
        <w:tabs>
          <w:tab w:val="left" w:pos="9097"/>
        </w:tabs>
        <w:ind w:left="7371"/>
        <w:jc w:val="both"/>
        <w:rPr>
          <w:rFonts w:asciiTheme="minorHAnsi" w:hAnsiTheme="minorHAnsi" w:cstheme="minorHAnsi"/>
          <w:b w:val="0"/>
          <w:sz w:val="18"/>
          <w:szCs w:val="18"/>
        </w:rPr>
      </w:pPr>
    </w:p>
    <w:p w:rsidR="00AB512D" w:rsidRPr="00125F01" w:rsidRDefault="00AB512D" w:rsidP="00B212D8">
      <w:pPr>
        <w:pStyle w:val="KonuBal"/>
        <w:tabs>
          <w:tab w:val="left" w:pos="9097"/>
        </w:tabs>
        <w:ind w:left="7560"/>
        <w:jc w:val="both"/>
        <w:rPr>
          <w:rFonts w:asciiTheme="minorHAnsi" w:hAnsiTheme="minorHAnsi" w:cstheme="minorHAnsi"/>
          <w:sz w:val="20"/>
          <w:szCs w:val="20"/>
        </w:rPr>
      </w:pPr>
    </w:p>
    <w:p w:rsidR="00B212D8" w:rsidRPr="00A31DDC" w:rsidRDefault="001703FD" w:rsidP="00B212D8">
      <w:pPr>
        <w:pStyle w:val="KonuBal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TC İNKILAP TARİHİ ve ATATÜRKÇÜLÜK</w:t>
      </w:r>
      <w:r w:rsidR="00B212D8" w:rsidRPr="00A31DDC">
        <w:rPr>
          <w:rFonts w:asciiTheme="minorHAnsi" w:hAnsiTheme="minorHAnsi" w:cstheme="minorHAnsi"/>
          <w:sz w:val="28"/>
          <w:szCs w:val="28"/>
        </w:rPr>
        <w:t xml:space="preserve"> DERS PLANI</w:t>
      </w:r>
    </w:p>
    <w:p w:rsidR="00B212D8" w:rsidRPr="00125F01" w:rsidRDefault="00B212D8" w:rsidP="00B212D8">
      <w:pPr>
        <w:ind w:firstLine="196"/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I:</w:t>
      </w:r>
    </w:p>
    <w:tbl>
      <w:tblPr>
        <w:tblW w:w="1035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500"/>
        <w:gridCol w:w="5989"/>
      </w:tblGrid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</w:tcPr>
          <w:p w:rsidR="00B212D8" w:rsidRPr="00125F01" w:rsidRDefault="00B212D8" w:rsidP="00373011">
            <w:pPr>
              <w:pStyle w:val="Balk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Dersin adı</w:t>
            </w:r>
          </w:p>
        </w:tc>
        <w:tc>
          <w:tcPr>
            <w:tcW w:w="250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TC İNKILAP TAR.ve ATA.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9F30D9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cstheme="minorHAnsi"/>
                <w:szCs w:val="20"/>
              </w:rPr>
              <w:t>Konu:</w:t>
            </w:r>
            <w:r w:rsidR="00AB15CF">
              <w:rPr>
                <w:rFonts w:cstheme="minorHAnsi"/>
                <w:szCs w:val="20"/>
              </w:rPr>
              <w:t xml:space="preserve"> </w:t>
            </w:r>
            <w:r w:rsidR="004D0760" w:rsidRPr="00E8685E">
              <w:rPr>
                <w:szCs w:val="20"/>
              </w:rPr>
              <w:t xml:space="preserve"> </w:t>
            </w:r>
            <w:r w:rsidR="00AE15DA">
              <w:rPr>
                <w:szCs w:val="20"/>
              </w:rPr>
              <w:t>HUKUK ALANINDA MEYDANA GELEN GELİŞMELER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2500" w:type="dxa"/>
            <w:tcBorders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989" w:type="dxa"/>
            <w:tcBorders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Süre:</w:t>
            </w:r>
            <w:r w:rsidR="000417C3" w:rsidRPr="00125F01">
              <w:rPr>
                <w:rFonts w:cstheme="minorHAnsi"/>
                <w:bCs/>
                <w:sz w:val="20"/>
                <w:szCs w:val="20"/>
              </w:rPr>
              <w:t>40+40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</w:tcPr>
          <w:p w:rsidR="00B212D8" w:rsidRPr="00125F01" w:rsidRDefault="00E93A1F" w:rsidP="00373011">
            <w:pPr>
              <w:pStyle w:val="Balk4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Öğrenme Alanı</w:t>
            </w:r>
          </w:p>
        </w:tc>
        <w:tc>
          <w:tcPr>
            <w:tcW w:w="848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212D8" w:rsidRPr="00BD3128" w:rsidRDefault="00AF0F45" w:rsidP="0037301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F0F45">
              <w:rPr>
                <w:rFonts w:ascii="Times New Roman" w:hAnsi="Times New Roman"/>
                <w:b/>
                <w:sz w:val="28"/>
                <w:szCs w:val="28"/>
              </w:rPr>
              <w:t xml:space="preserve">4.ÜNİTE: </w:t>
            </w:r>
            <w:r w:rsidRPr="00AF0F45">
              <w:rPr>
                <w:rFonts w:ascii="Times New Roman" w:hAnsi="Times New Roman"/>
                <w:sz w:val="28"/>
                <w:szCs w:val="28"/>
              </w:rPr>
              <w:t>ATATÜRKÇÜLÜK VE ÇAĞDALAŞAN TÜRKİYE</w:t>
            </w:r>
          </w:p>
        </w:tc>
      </w:tr>
    </w:tbl>
    <w:p w:rsidR="00D33478" w:rsidRDefault="00D33478" w:rsidP="00D33478">
      <w:pPr>
        <w:rPr>
          <w:rFonts w:cstheme="minorHAnsi"/>
          <w:b/>
          <w:bCs/>
          <w:sz w:val="20"/>
          <w:szCs w:val="20"/>
        </w:rPr>
      </w:pPr>
    </w:p>
    <w:p w:rsidR="00A332AB" w:rsidRPr="00125F01" w:rsidRDefault="00B212D8" w:rsidP="00D33478">
      <w:pPr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II:</w:t>
      </w:r>
    </w:p>
    <w:tbl>
      <w:tblPr>
        <w:tblW w:w="1046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"/>
        <w:gridCol w:w="533"/>
        <w:gridCol w:w="698"/>
        <w:gridCol w:w="1412"/>
        <w:gridCol w:w="148"/>
        <w:gridCol w:w="6789"/>
      </w:tblGrid>
      <w:tr w:rsidR="00B212D8" w:rsidRPr="00125F01" w:rsidTr="00D33478">
        <w:trPr>
          <w:cantSplit/>
          <w:trHeight w:val="113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EF6BAD" w:rsidRPr="00125F01" w:rsidRDefault="00B212D8" w:rsidP="00373011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 xml:space="preserve">Öğrenci Kazanımları/ </w:t>
            </w:r>
          </w:p>
          <w:p w:rsidR="00B212D8" w:rsidRPr="00125F01" w:rsidRDefault="00B212D8" w:rsidP="00EF6BAD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Hedef ve Davranışlar</w:t>
            </w:r>
          </w:p>
        </w:tc>
        <w:tc>
          <w:tcPr>
            <w:tcW w:w="9580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12D8" w:rsidRPr="00AE15DA" w:rsidRDefault="00AE15DA" w:rsidP="00A878AD">
            <w:pPr>
              <w:rPr>
                <w:rFonts w:cstheme="minorHAnsi"/>
                <w:sz w:val="24"/>
                <w:szCs w:val="24"/>
              </w:rPr>
            </w:pPr>
            <w:r w:rsidRPr="00AE15DA">
              <w:rPr>
                <w:rFonts w:ascii="Times New Roman" w:hAnsi="Times New Roman"/>
                <w:bCs/>
                <w:sz w:val="24"/>
                <w:szCs w:val="24"/>
              </w:rPr>
              <w:t>Hukuk alanında meydana gelen gelişmelerin toplumsal hayata yansımalarını kavrar.</w:t>
            </w:r>
            <w:r w:rsidR="00AF0F45" w:rsidRPr="00AE15D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E44D3C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değerler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4139A1" w:rsidRDefault="001453CE" w:rsidP="00E44D3C">
            <w:pPr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*Birlik beraberlik</w:t>
            </w:r>
          </w:p>
          <w:p w:rsidR="00E44D3C" w:rsidRPr="004139A1" w:rsidRDefault="00D42E1F" w:rsidP="00E44D3C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721075" w:rsidRPr="004139A1">
              <w:rPr>
                <w:rFonts w:cstheme="minorHAnsi"/>
                <w:i/>
              </w:rPr>
              <w:t>Vatanseverlik</w:t>
            </w:r>
          </w:p>
          <w:p w:rsidR="00721075" w:rsidRPr="004139A1" w:rsidRDefault="00BD3128" w:rsidP="00AB15CF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AB15CF" w:rsidRPr="004139A1">
              <w:rPr>
                <w:rFonts w:cstheme="minorHAnsi"/>
                <w:i/>
              </w:rPr>
              <w:t>Bağımsızlık</w:t>
            </w:r>
          </w:p>
          <w:p w:rsidR="00AB15CF" w:rsidRPr="00125F01" w:rsidRDefault="00AB15CF" w:rsidP="0040665A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4139A1">
              <w:rPr>
                <w:rFonts w:cstheme="minorHAnsi"/>
                <w:i/>
              </w:rPr>
              <w:t>*</w:t>
            </w:r>
            <w:r w:rsidR="0040665A">
              <w:rPr>
                <w:rFonts w:cstheme="minorHAnsi"/>
                <w:i/>
              </w:rPr>
              <w:t>Tam bağımsızlık</w:t>
            </w:r>
          </w:p>
        </w:tc>
      </w:tr>
      <w:tr w:rsidR="00E44D3C" w:rsidRPr="00125F01" w:rsidTr="004139A1">
        <w:trPr>
          <w:cantSplit/>
          <w:trHeight w:val="1688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yetkinlikler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136" w:rsidRPr="004139A1" w:rsidRDefault="00687DD5" w:rsidP="004139A1">
            <w:pPr>
              <w:pStyle w:val="AralkYok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BF4490">
              <w:rPr>
                <w:sz w:val="24"/>
                <w:szCs w:val="24"/>
              </w:rPr>
              <w:t>Hukuk alanındaki ikilikleri kaldırmanın toplum üzerine</w:t>
            </w:r>
            <w:r w:rsidR="00A878AD">
              <w:rPr>
                <w:sz w:val="24"/>
                <w:szCs w:val="24"/>
              </w:rPr>
              <w:t xml:space="preserve"> etkisini</w:t>
            </w:r>
            <w:r w:rsidR="00724F83">
              <w:rPr>
                <w:sz w:val="24"/>
                <w:szCs w:val="24"/>
              </w:rPr>
              <w:t xml:space="preserve"> açıklayabilme</w:t>
            </w:r>
            <w:r w:rsidR="00A0696E">
              <w:rPr>
                <w:sz w:val="24"/>
                <w:szCs w:val="24"/>
              </w:rPr>
              <w:t xml:space="preserve"> </w:t>
            </w:r>
          </w:p>
          <w:p w:rsidR="00CF0256" w:rsidRPr="004139A1" w:rsidRDefault="00E113B5" w:rsidP="00AF0F45">
            <w:pPr>
              <w:pStyle w:val="AralkYok"/>
              <w:rPr>
                <w:sz w:val="24"/>
                <w:szCs w:val="24"/>
              </w:rPr>
            </w:pPr>
            <w:r w:rsidRPr="004139A1">
              <w:rPr>
                <w:sz w:val="24"/>
                <w:szCs w:val="24"/>
              </w:rPr>
              <w:t>*</w:t>
            </w:r>
            <w:r w:rsidR="00AF0F45">
              <w:rPr>
                <w:sz w:val="24"/>
                <w:szCs w:val="24"/>
              </w:rPr>
              <w:t xml:space="preserve">Atatürk ilkelerinin genel hedeflerini </w:t>
            </w:r>
            <w:r w:rsidR="007C5A61">
              <w:rPr>
                <w:sz w:val="24"/>
                <w:szCs w:val="24"/>
              </w:rPr>
              <w:t>açıklayabilme</w:t>
            </w:r>
            <w:r w:rsidR="0040665A" w:rsidRPr="004139A1">
              <w:rPr>
                <w:sz w:val="24"/>
                <w:szCs w:val="24"/>
              </w:rPr>
              <w:t xml:space="preserve"> 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Ünite Kavramları ve Sembolleri/</w:t>
            </w:r>
          </w:p>
          <w:p w:rsidR="00B212D8" w:rsidRPr="00125F01" w:rsidRDefault="00B212D8" w:rsidP="00373011">
            <w:pPr>
              <w:pStyle w:val="Balk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Davranış Örüntüsü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BF4490" w:rsidP="00373011">
            <w:pPr>
              <w:rPr>
                <w:rFonts w:cstheme="minorHAnsi"/>
              </w:rPr>
            </w:pPr>
            <w:r>
              <w:rPr>
                <w:rFonts w:cstheme="minorHAnsi"/>
              </w:rPr>
              <w:t>Eşitlik,adalet,z</w:t>
            </w:r>
            <w:r w:rsidR="00AF0F45">
              <w:rPr>
                <w:rFonts w:cstheme="minorHAnsi"/>
              </w:rPr>
              <w:t>ümre,sınıf,kamu,sosyal,toplum</w:t>
            </w:r>
            <w:r w:rsidR="0053518B">
              <w:rPr>
                <w:rFonts w:cstheme="minorHAnsi"/>
              </w:rPr>
              <w:t>s</w:t>
            </w:r>
            <w:r w:rsidR="00AF0F45">
              <w:rPr>
                <w:rFonts w:cstheme="minorHAnsi"/>
              </w:rPr>
              <w:t>al</w:t>
            </w:r>
            <w:r>
              <w:rPr>
                <w:rFonts w:cstheme="minorHAnsi"/>
              </w:rPr>
              <w:t>...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Öğretme-Öğrenme-Yöntem ve Teknikleri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0A7399" w:rsidP="00373011">
            <w:pPr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 xml:space="preserve">Beyin fırtınası, </w:t>
            </w:r>
            <w:r w:rsidR="00AC0FF1" w:rsidRPr="004139A1">
              <w:rPr>
                <w:rFonts w:cstheme="minorHAnsi"/>
                <w:i/>
              </w:rPr>
              <w:t>Konuşma halkası,</w:t>
            </w:r>
            <w:r w:rsidR="00D60FD1" w:rsidRPr="004139A1">
              <w:rPr>
                <w:rFonts w:cstheme="minorHAnsi"/>
                <w:i/>
              </w:rPr>
              <w:t xml:space="preserve"> Zihin Haritası,</w:t>
            </w:r>
            <w:r w:rsidR="00AC0FF1" w:rsidRPr="004139A1">
              <w:rPr>
                <w:rFonts w:cstheme="minorHAnsi"/>
                <w:i/>
              </w:rPr>
              <w:t>Anlatım,Soru-cevap,Tartışma-Kıyaslama</w:t>
            </w:r>
          </w:p>
        </w:tc>
      </w:tr>
      <w:tr w:rsidR="00B212D8" w:rsidRPr="00125F01" w:rsidTr="00D33478">
        <w:trPr>
          <w:cantSplit/>
          <w:trHeight w:val="1412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Kullanılan Eğitim Teknolojileri-</w:t>
            </w:r>
          </w:p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Araç, Gereçler ve Kaynakça</w:t>
            </w:r>
          </w:p>
          <w:p w:rsidR="00401B26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*Öğretmen</w:t>
            </w:r>
            <w:r w:rsidR="00401B26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</w:p>
          <w:p w:rsidR="00B212D8" w:rsidRPr="00401B26" w:rsidRDefault="00401B26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*Öğrenci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AF0F45" w:rsidP="00AF0F45">
            <w:pPr>
              <w:pStyle w:val="ListeParagraf"/>
              <w:rPr>
                <w:rFonts w:cstheme="minorHAnsi"/>
              </w:rPr>
            </w:pPr>
            <w:r>
              <w:rPr>
                <w:rFonts w:cstheme="minorHAnsi"/>
              </w:rPr>
              <w:t>Akıllı tahta, Ders Kitabı,</w:t>
            </w:r>
            <w:r w:rsidR="001640DB" w:rsidRPr="004139A1">
              <w:rPr>
                <w:rFonts w:cstheme="minorHAnsi"/>
              </w:rPr>
              <w:t xml:space="preserve"> Fotoğraflar,  </w:t>
            </w:r>
            <w:r w:rsidR="00AC0FF1" w:rsidRPr="004139A1">
              <w:rPr>
                <w:rFonts w:cstheme="minorHAnsi"/>
              </w:rPr>
              <w:t>EBA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046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F4490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 Etkinlikleri:</w:t>
            </w:r>
            <w:r w:rsidR="0072107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F4490">
              <w:rPr>
                <w:rFonts w:cstheme="minorHAnsi"/>
                <w:bCs/>
              </w:rPr>
              <w:t xml:space="preserve">Hukuk alanındaki yeniliklerin </w:t>
            </w:r>
            <w:r w:rsidR="00AF0F45">
              <w:rPr>
                <w:rFonts w:cstheme="minorHAnsi"/>
                <w:bCs/>
              </w:rPr>
              <w:t xml:space="preserve"> önemini </w:t>
            </w:r>
            <w:r w:rsidR="00AD7185">
              <w:rPr>
                <w:rFonts w:cstheme="minorHAnsi"/>
                <w:bCs/>
              </w:rPr>
              <w:t>açıklayabilme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Dikkati Çekme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4139A1" w:rsidRDefault="00BF4490" w:rsidP="00AD71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Eskiden mahkemelerde iki kadının şahitliğinin bir erkeğin şahitliğine denk geldiğini </w:t>
            </w:r>
            <w:r w:rsidR="00A878AD">
              <w:rPr>
                <w:rFonts w:cstheme="minorHAnsi"/>
              </w:rPr>
              <w:t>biliyor muydunuz?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Güdüleme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1424CC" w:rsidRDefault="00AF0F45" w:rsidP="00AD7185">
            <w:pPr>
              <w:rPr>
                <w:rFonts w:cstheme="minorHAnsi"/>
              </w:rPr>
            </w:pPr>
            <w:r>
              <w:rPr>
                <w:rFonts w:cstheme="minorHAnsi"/>
              </w:rPr>
              <w:t>Kanun önünde eşit olmanın neler kazandırdığını örneklerle öğrenmeye ne dersiniz</w:t>
            </w:r>
            <w:r w:rsidR="0049777C">
              <w:rPr>
                <w:rFonts w:cstheme="minorHAnsi"/>
              </w:rPr>
              <w:t>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Gözden Geçirme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513B95" w:rsidRDefault="00BF4490" w:rsidP="00CA1FF8">
            <w:pPr>
              <w:rPr>
                <w:rFonts w:cstheme="minorHAnsi"/>
              </w:rPr>
            </w:pPr>
            <w:r>
              <w:rPr>
                <w:rFonts w:cstheme="minorHAnsi"/>
              </w:rPr>
              <w:t>Milli birlik ve beraberliğimizde hukuk alanındaki yeniliklerin</w:t>
            </w:r>
            <w:r w:rsidR="00AC7E7E">
              <w:rPr>
                <w:rFonts w:cstheme="minorHAnsi"/>
              </w:rPr>
              <w:t xml:space="preserve"> öneminin </w:t>
            </w:r>
            <w:r w:rsidR="001453CE">
              <w:rPr>
                <w:rFonts w:cstheme="minorHAnsi"/>
              </w:rPr>
              <w:t xml:space="preserve"> vurgulanması</w:t>
            </w:r>
            <w:r w:rsidR="00CF0256">
              <w:rPr>
                <w:rFonts w:cstheme="minorHAnsi"/>
              </w:rPr>
              <w:t xml:space="preserve"> </w:t>
            </w:r>
          </w:p>
        </w:tc>
      </w:tr>
      <w:tr w:rsidR="00B212D8" w:rsidRPr="00125F01" w:rsidTr="00D33478">
        <w:trPr>
          <w:cantSplit/>
          <w:trHeight w:val="2472"/>
          <w:jc w:val="center"/>
        </w:trPr>
        <w:tc>
          <w:tcPr>
            <w:tcW w:w="885" w:type="dxa"/>
            <w:tcBorders>
              <w:left w:val="single" w:sz="4" w:space="0" w:color="auto"/>
            </w:tcBorders>
            <w:textDirection w:val="btL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47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lastRenderedPageBreak/>
              <w:t>Derse Geçiş</w:t>
            </w:r>
          </w:p>
          <w:p w:rsidR="00B212D8" w:rsidRPr="00125F01" w:rsidRDefault="00B212D8" w:rsidP="00373011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(Konunun işlenişi)</w:t>
            </w:r>
          </w:p>
        </w:tc>
        <w:tc>
          <w:tcPr>
            <w:tcW w:w="9580" w:type="dxa"/>
            <w:gridSpan w:val="5"/>
            <w:tcBorders>
              <w:right w:val="single" w:sz="4" w:space="0" w:color="auto"/>
            </w:tcBorders>
            <w:vAlign w:val="center"/>
          </w:tcPr>
          <w:p w:rsidR="003008B3" w:rsidRDefault="003008B3" w:rsidP="00582969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  <w:p w:rsidR="004C23E0" w:rsidRPr="004F13AB" w:rsidRDefault="006D2267" w:rsidP="00582969">
            <w:pPr>
              <w:jc w:val="both"/>
              <w:rPr>
                <w:rFonts w:cstheme="minorHAnsi"/>
                <w:i/>
              </w:rPr>
            </w:pPr>
            <w:r w:rsidRPr="00125F01">
              <w:rPr>
                <w:rFonts w:cstheme="minorHAnsi"/>
                <w:i/>
                <w:sz w:val="20"/>
                <w:szCs w:val="20"/>
              </w:rPr>
              <w:t>1.</w:t>
            </w:r>
            <w:r w:rsidR="003B574D" w:rsidRPr="004F13AB">
              <w:rPr>
                <w:rFonts w:cstheme="minorHAnsi"/>
                <w:i/>
              </w:rPr>
              <w:t>.</w:t>
            </w:r>
            <w:r w:rsidR="00A43583">
              <w:rPr>
                <w:rFonts w:cstheme="minorHAnsi"/>
                <w:i/>
              </w:rPr>
              <w:t>Başınıza bir olay (hırsızlık,kavga, miras paylaşımı vb ) geldiğinde haklarınızı ve bu hakların nasıl kullanıldığını biliyor musunuz sorusu sorularak alınan cevaplar değerlendirilir.</w:t>
            </w:r>
          </w:p>
          <w:p w:rsidR="004C23E0" w:rsidRPr="004F13AB" w:rsidRDefault="00327234" w:rsidP="00B35136">
            <w:pPr>
              <w:jc w:val="both"/>
              <w:rPr>
                <w:rFonts w:cstheme="minorHAnsi"/>
                <w:i/>
              </w:rPr>
            </w:pPr>
            <w:r w:rsidRPr="004F13AB">
              <w:rPr>
                <w:rFonts w:cstheme="minorHAnsi"/>
                <w:i/>
              </w:rPr>
              <w:t>2.</w:t>
            </w:r>
            <w:r w:rsidR="006F7787">
              <w:rPr>
                <w:rFonts w:cstheme="minorHAnsi"/>
                <w:i/>
              </w:rPr>
              <w:t>Ders kitabında</w:t>
            </w:r>
            <w:r w:rsidR="00A878AD">
              <w:rPr>
                <w:rFonts w:cstheme="minorHAnsi"/>
                <w:i/>
              </w:rPr>
              <w:t xml:space="preserve"> konu okutularak belirli bölümlerde durulur.</w:t>
            </w:r>
            <w:r w:rsidR="00A43583">
              <w:rPr>
                <w:rFonts w:cstheme="minorHAnsi"/>
                <w:i/>
              </w:rPr>
              <w:t>Verilen konulara günlük hayatttan bildikleri ya da duydukları örnekler vermeleri istenir.</w:t>
            </w:r>
            <w:r w:rsidR="00AC7E7E">
              <w:rPr>
                <w:rFonts w:cstheme="minorHAnsi"/>
                <w:i/>
              </w:rPr>
              <w:t>.</w:t>
            </w:r>
          </w:p>
          <w:p w:rsidR="003008B3" w:rsidRPr="00695B10" w:rsidRDefault="008D428C" w:rsidP="00695B10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3</w:t>
            </w:r>
            <w:r w:rsidR="00724F83">
              <w:rPr>
                <w:rFonts w:cstheme="minorHAnsi"/>
                <w:i/>
              </w:rPr>
              <w:t>-</w:t>
            </w:r>
            <w:r w:rsidR="00A43583">
              <w:rPr>
                <w:rFonts w:cstheme="minorHAnsi"/>
                <w:i/>
              </w:rPr>
              <w:t>Tahtaya konu içerisinde geçen birkaç kavram anlamları ile birlikte yazılır.(Mecelle,resmi nikah vb...)</w:t>
            </w:r>
          </w:p>
          <w:p w:rsidR="004F13AB" w:rsidRPr="00695B10" w:rsidRDefault="008D428C" w:rsidP="00B35136">
            <w:pPr>
              <w:jc w:val="both"/>
              <w:rPr>
                <w:rFonts w:cstheme="minorHAnsi"/>
                <w:b/>
                <w:i/>
              </w:rPr>
            </w:pPr>
            <w:r>
              <w:rPr>
                <w:rFonts w:cstheme="minorHAnsi"/>
                <w:i/>
              </w:rPr>
              <w:t>4</w:t>
            </w:r>
            <w:r w:rsidR="004F13AB">
              <w:rPr>
                <w:rFonts w:cstheme="minorHAnsi"/>
                <w:i/>
              </w:rPr>
              <w:t>-</w:t>
            </w:r>
            <w:r w:rsidR="00A43583">
              <w:rPr>
                <w:rFonts w:cstheme="minorHAnsi"/>
                <w:i/>
              </w:rPr>
              <w:t>Aile hayatında ,iş hayatında ve mahkemede  kadının önceki hakları ile Medeni Kanun ile verilen hakları tahtaya karşılıklı olarak yazılır.Bunların kıyaslanması istenir.</w:t>
            </w:r>
          </w:p>
          <w:p w:rsidR="003008B3" w:rsidRDefault="003008B3" w:rsidP="00B35136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5- </w:t>
            </w:r>
            <w:r w:rsidR="00A43583">
              <w:rPr>
                <w:rFonts w:cstheme="minorHAnsi"/>
                <w:i/>
              </w:rPr>
              <w:t>Medeni Kanunun neden İsviçre'den örnek alınarak hazırlandığı kısaca açıklanır.Birkaç örnek ile günümüze kadar değişikliklere uğradığı anlatılır.(Aile reisi kavramının kaldırılması,boşanma durumunda kadın-erkeğin malı eşit bölüştüğü vb...)</w:t>
            </w:r>
          </w:p>
          <w:p w:rsidR="00695B10" w:rsidRDefault="00695B10" w:rsidP="00B35136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6- </w:t>
            </w:r>
            <w:r w:rsidR="00A43583">
              <w:rPr>
                <w:rFonts w:cstheme="minorHAnsi"/>
                <w:i/>
              </w:rPr>
              <w:t xml:space="preserve">Tahtaya Medeni kanun ile kadınlara siyasal hakların verilmediği renkli kalemlerle </w:t>
            </w:r>
            <w:r w:rsidR="0078643B">
              <w:rPr>
                <w:rFonts w:cstheme="minorHAnsi"/>
                <w:i/>
              </w:rPr>
              <w:t>yazılarak bunun sebebi kısaca açıklanır.</w:t>
            </w:r>
          </w:p>
          <w:p w:rsidR="00B212D8" w:rsidRDefault="0078643B" w:rsidP="00F67772">
            <w:pPr>
              <w:pStyle w:val="AralkYok"/>
              <w:rPr>
                <w:i/>
              </w:rPr>
            </w:pPr>
            <w:r>
              <w:rPr>
                <w:i/>
              </w:rPr>
              <w:t xml:space="preserve">7- Anayasalarımızın hukukun temel ilkelerinden birisi olduğu ve bütün hukuk kurallarının anayasalara aykırı olamayacağı açıklanır.Ders kitabında ilgili bölüm okutularak birkaç örnek verilir.Tahtaya bugüne kadar ki anayasalarımız </w:t>
            </w:r>
            <w:r w:rsidR="00B227FF">
              <w:rPr>
                <w:i/>
              </w:rPr>
              <w:t>yazılır.</w:t>
            </w:r>
          </w:p>
          <w:p w:rsidR="00B227FF" w:rsidRDefault="00B227FF" w:rsidP="00F67772">
            <w:pPr>
              <w:pStyle w:val="AralkYok"/>
              <w:rPr>
                <w:i/>
              </w:rPr>
            </w:pPr>
          </w:p>
          <w:p w:rsidR="00B227FF" w:rsidRPr="00125F01" w:rsidRDefault="00B227FF" w:rsidP="00F67772">
            <w:pPr>
              <w:pStyle w:val="AralkYok"/>
            </w:pPr>
            <w:r>
              <w:rPr>
                <w:i/>
              </w:rPr>
              <w:t>8- Konu ile ilgili sorular sorularak ders bitirilir.</w:t>
            </w:r>
          </w:p>
        </w:tc>
      </w:tr>
      <w:tr w:rsidR="00B212D8" w:rsidRPr="00125F01" w:rsidTr="00D33478">
        <w:trPr>
          <w:cantSplit/>
          <w:trHeight w:val="483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Bireysel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(Ödev, deney, problem çözme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KIYASLAMA, ÖRNEKLENDİRME,</w:t>
            </w:r>
            <w:r w:rsidR="00A74DA9">
              <w:rPr>
                <w:rFonts w:cstheme="minorHAnsi"/>
                <w:sz w:val="20"/>
                <w:szCs w:val="20"/>
              </w:rPr>
              <w:t>ÇÖZÜMLEME,HARİTADA GÖSTERME</w:t>
            </w:r>
          </w:p>
        </w:tc>
      </w:tr>
      <w:tr w:rsidR="00B212D8" w:rsidRPr="00125F01" w:rsidTr="00687DD5">
        <w:trPr>
          <w:cantSplit/>
          <w:trHeight w:val="706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 (Proje, gezi, gözlem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TARTIŞMA</w:t>
            </w:r>
          </w:p>
        </w:tc>
      </w:tr>
      <w:tr w:rsidR="00B212D8" w:rsidRPr="00125F01" w:rsidTr="00401B26">
        <w:trPr>
          <w:cantSplit/>
          <w:trHeight w:val="773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Özet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53518B" w:rsidRDefault="00B227FF" w:rsidP="00582969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Türk aile yapısının korunması ve kadınların</w:t>
            </w:r>
            <w:r w:rsidR="000E7319">
              <w:rPr>
                <w:rFonts w:cstheme="minorHAnsi"/>
                <w:i/>
                <w:sz w:val="24"/>
                <w:szCs w:val="24"/>
              </w:rPr>
              <w:t xml:space="preserve"> gelişimi için hukuk alanında </w:t>
            </w:r>
            <w:r>
              <w:rPr>
                <w:rFonts w:cstheme="minorHAnsi"/>
                <w:i/>
                <w:sz w:val="24"/>
                <w:szCs w:val="24"/>
              </w:rPr>
              <w:t>düzenlemeler yapılmıştır</w:t>
            </w:r>
          </w:p>
          <w:p w:rsidR="00F67772" w:rsidRPr="0053518B" w:rsidRDefault="0053518B" w:rsidP="00563C50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>Bütün Atatürk ilke ve inkılaplarının</w:t>
            </w:r>
            <w:r w:rsidR="00B227FF"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53518B">
              <w:rPr>
                <w:rFonts w:cstheme="minorHAnsi"/>
                <w:i/>
                <w:sz w:val="24"/>
                <w:szCs w:val="24"/>
              </w:rPr>
              <w:t>tamamı toplumun ihtiyacından doğmuştur ve sürekli olarak değişime açıktır.</w:t>
            </w:r>
            <w:r w:rsidR="003008B3" w:rsidRPr="0053518B">
              <w:rPr>
                <w:rFonts w:cstheme="minorHAnsi"/>
                <w:i/>
                <w:sz w:val="24"/>
                <w:szCs w:val="24"/>
              </w:rPr>
              <w:t>.</w:t>
            </w:r>
          </w:p>
          <w:p w:rsidR="00C0319C" w:rsidRPr="008D428C" w:rsidRDefault="00C0319C" w:rsidP="009076D6">
            <w:pPr>
              <w:pStyle w:val="ListeParagraf"/>
              <w:rPr>
                <w:rFonts w:cstheme="minorHAnsi"/>
                <w:i/>
                <w:sz w:val="20"/>
                <w:szCs w:val="20"/>
              </w:rPr>
            </w:pP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  <w:r w:rsidRPr="00125F01">
        <w:rPr>
          <w:rFonts w:asciiTheme="minorHAnsi" w:hAnsiTheme="minorHAnsi" w:cstheme="minorHAnsi"/>
          <w:sz w:val="20"/>
          <w:szCs w:val="20"/>
        </w:rPr>
        <w:t>BÖLÜM III</w:t>
      </w:r>
    </w:p>
    <w:tbl>
      <w:tblPr>
        <w:tblW w:w="104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3"/>
        <w:gridCol w:w="6070"/>
      </w:tblGrid>
      <w:tr w:rsidR="00B212D8" w:rsidRPr="00125F01" w:rsidTr="00687DD5">
        <w:trPr>
          <w:trHeight w:val="2170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Ölçme-Değerlendirme: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Bireysel öğrenme etkinliklerine yönelik Ölçme-Değerlendirme 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etkinliklerine yönelik Ölçme-Değerlendirme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Öğrenme güçlüğü olan öğrenciler ve ileri düzeyde öğrenme hızında olan öğrenciler için ek Ölçme-Değerlendirme etkinlikleri</w:t>
            </w:r>
          </w:p>
        </w:tc>
        <w:tc>
          <w:tcPr>
            <w:tcW w:w="607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B227FF">
              <w:rPr>
                <w:rFonts w:cstheme="minorHAnsi"/>
                <w:i/>
                <w:sz w:val="24"/>
                <w:szCs w:val="24"/>
              </w:rPr>
              <w:t>Kadınları toplumun gerisinde kalmışl milletlerin yaşayabileceği problemlere örnekler veriniz</w:t>
            </w:r>
            <w:r w:rsidR="003008B3" w:rsidRPr="0053518B">
              <w:rPr>
                <w:rFonts w:cstheme="minorHAnsi"/>
                <w:i/>
                <w:sz w:val="24"/>
                <w:szCs w:val="24"/>
              </w:rPr>
              <w:t>.</w:t>
            </w: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B227FF">
              <w:rPr>
                <w:rFonts w:cstheme="minorHAnsi"/>
                <w:i/>
                <w:sz w:val="24"/>
                <w:szCs w:val="24"/>
              </w:rPr>
              <w:t>Medeni Kanun ile kadınlarımıza verilen haklardan birkaç tanesini söyleyiniz</w:t>
            </w:r>
            <w:r w:rsidR="003008B3" w:rsidRPr="0053518B">
              <w:rPr>
                <w:rFonts w:cstheme="minorHAnsi"/>
                <w:i/>
                <w:sz w:val="24"/>
                <w:szCs w:val="24"/>
              </w:rPr>
              <w:t>.</w:t>
            </w:r>
          </w:p>
          <w:p w:rsidR="008D428C" w:rsidRPr="002F7B8E" w:rsidRDefault="008D428C" w:rsidP="00025F34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E52881" w:rsidRPr="00125F01" w:rsidTr="00125F01">
        <w:trPr>
          <w:trHeight w:val="193"/>
          <w:jc w:val="center"/>
        </w:trPr>
        <w:tc>
          <w:tcPr>
            <w:tcW w:w="4393" w:type="dxa"/>
            <w:tcBorders>
              <w:left w:val="single" w:sz="4" w:space="0" w:color="auto"/>
              <w:bottom w:val="single" w:sz="4" w:space="0" w:color="auto"/>
            </w:tcBorders>
          </w:tcPr>
          <w:p w:rsidR="00E52881" w:rsidRPr="00125F01" w:rsidRDefault="00E52881" w:rsidP="00373011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Ölçme-Değerlendirme yöntemleri</w:t>
            </w:r>
          </w:p>
        </w:tc>
        <w:tc>
          <w:tcPr>
            <w:tcW w:w="6070" w:type="dxa"/>
            <w:tcBorders>
              <w:bottom w:val="single" w:sz="4" w:space="0" w:color="auto"/>
              <w:right w:val="single" w:sz="4" w:space="0" w:color="auto"/>
            </w:tcBorders>
          </w:tcPr>
          <w:p w:rsidR="00955A10" w:rsidRPr="00125F01" w:rsidRDefault="00955A10" w:rsidP="00955A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İzleme / ünite testleri, uygulama  etkinlikleri, otantik görevler, dereceli</w:t>
            </w:r>
          </w:p>
          <w:p w:rsidR="00E52881" w:rsidRPr="00125F01" w:rsidRDefault="00955A10" w:rsidP="00D3347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puanlama anahtarı, aç</w:t>
            </w:r>
            <w:r w:rsidR="001703FD">
              <w:rPr>
                <w:rFonts w:cstheme="minorHAnsi"/>
                <w:sz w:val="20"/>
                <w:szCs w:val="20"/>
              </w:rPr>
              <w:t>ık uçlu sorular,</w:t>
            </w:r>
            <w:r w:rsidRPr="00125F01">
              <w:rPr>
                <w:rFonts w:cstheme="minorHAnsi"/>
                <w:sz w:val="20"/>
                <w:szCs w:val="20"/>
              </w:rPr>
              <w:t>, kelime ilişkilendirme</w:t>
            </w:r>
            <w:r w:rsidR="001703FD">
              <w:rPr>
                <w:rFonts w:cstheme="minorHAnsi"/>
                <w:sz w:val="20"/>
                <w:szCs w:val="20"/>
              </w:rPr>
              <w:t>,örnek verme</w:t>
            </w: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Spec="bottom"/>
        <w:tblW w:w="10456" w:type="dxa"/>
        <w:tblLook w:val="04A0" w:firstRow="1" w:lastRow="0" w:firstColumn="1" w:lastColumn="0" w:noHBand="0" w:noVBand="1"/>
      </w:tblPr>
      <w:tblGrid>
        <w:gridCol w:w="5019"/>
        <w:gridCol w:w="5437"/>
      </w:tblGrid>
      <w:tr w:rsidR="00D33478" w:rsidRPr="00125F01" w:rsidTr="00401B26">
        <w:trPr>
          <w:trHeight w:val="841"/>
        </w:trPr>
        <w:tc>
          <w:tcPr>
            <w:tcW w:w="5019" w:type="dxa"/>
          </w:tcPr>
          <w:p w:rsidR="00D33478" w:rsidRPr="00216360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:rsidR="00D33478" w:rsidRPr="00216360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16360">
              <w:rPr>
                <w:rFonts w:cstheme="minorHAnsi"/>
                <w:sz w:val="20"/>
                <w:szCs w:val="20"/>
              </w:rPr>
              <w:t>Sosyal Bilgiler Öğretmeni</w:t>
            </w:r>
          </w:p>
          <w:p w:rsidR="00D33478" w:rsidRPr="002F7B8E" w:rsidRDefault="00D33478" w:rsidP="00D3347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37" w:type="dxa"/>
          </w:tcPr>
          <w:p w:rsidR="00D33478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D33478" w:rsidRPr="00125F01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D33478" w:rsidRPr="00125F01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Okul Müdürü</w:t>
            </w:r>
          </w:p>
        </w:tc>
      </w:tr>
    </w:tbl>
    <w:p w:rsidR="00204CFB" w:rsidRPr="00125F01" w:rsidRDefault="00204CFB" w:rsidP="00401B26">
      <w:pPr>
        <w:rPr>
          <w:rFonts w:cstheme="minorHAnsi"/>
          <w:sz w:val="20"/>
          <w:szCs w:val="20"/>
        </w:rPr>
      </w:pPr>
    </w:p>
    <w:sectPr w:rsidR="00204CFB" w:rsidRPr="00125F01" w:rsidSect="008D428C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616" w:rsidRDefault="004F5616" w:rsidP="001703FD">
      <w:pPr>
        <w:spacing w:after="0" w:line="240" w:lineRule="auto"/>
      </w:pPr>
      <w:r>
        <w:separator/>
      </w:r>
    </w:p>
  </w:endnote>
  <w:endnote w:type="continuationSeparator" w:id="0">
    <w:p w:rsidR="004F5616" w:rsidRDefault="004F5616" w:rsidP="0017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616" w:rsidRDefault="004F5616" w:rsidP="001703FD">
      <w:pPr>
        <w:spacing w:after="0" w:line="240" w:lineRule="auto"/>
      </w:pPr>
      <w:r>
        <w:separator/>
      </w:r>
    </w:p>
  </w:footnote>
  <w:footnote w:type="continuationSeparator" w:id="0">
    <w:p w:rsidR="004F5616" w:rsidRDefault="004F5616" w:rsidP="00170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10E1F"/>
    <w:multiLevelType w:val="hybridMultilevel"/>
    <w:tmpl w:val="F9024BD6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82436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504CB5"/>
    <w:multiLevelType w:val="hybridMultilevel"/>
    <w:tmpl w:val="FEC2E2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C0BC8"/>
    <w:multiLevelType w:val="hybridMultilevel"/>
    <w:tmpl w:val="43B24EAA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7473A8"/>
    <w:multiLevelType w:val="hybridMultilevel"/>
    <w:tmpl w:val="7B34D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B5"/>
    <w:rsid w:val="000156D6"/>
    <w:rsid w:val="0001712F"/>
    <w:rsid w:val="00025F34"/>
    <w:rsid w:val="000417C3"/>
    <w:rsid w:val="000475EA"/>
    <w:rsid w:val="00052D01"/>
    <w:rsid w:val="000912A3"/>
    <w:rsid w:val="000A0C35"/>
    <w:rsid w:val="000A7399"/>
    <w:rsid w:val="000C5854"/>
    <w:rsid w:val="000E7319"/>
    <w:rsid w:val="000F199E"/>
    <w:rsid w:val="0010118E"/>
    <w:rsid w:val="00125F01"/>
    <w:rsid w:val="001424CC"/>
    <w:rsid w:val="001453CE"/>
    <w:rsid w:val="001640DB"/>
    <w:rsid w:val="001703FD"/>
    <w:rsid w:val="0018572D"/>
    <w:rsid w:val="001A5366"/>
    <w:rsid w:val="001B1594"/>
    <w:rsid w:val="001E1807"/>
    <w:rsid w:val="00204CFB"/>
    <w:rsid w:val="00216360"/>
    <w:rsid w:val="00246B3B"/>
    <w:rsid w:val="00255214"/>
    <w:rsid w:val="002779C7"/>
    <w:rsid w:val="002872F5"/>
    <w:rsid w:val="002A0641"/>
    <w:rsid w:val="002C3E0B"/>
    <w:rsid w:val="002E708A"/>
    <w:rsid w:val="002F0F64"/>
    <w:rsid w:val="002F4E3C"/>
    <w:rsid w:val="002F7B8E"/>
    <w:rsid w:val="003008B3"/>
    <w:rsid w:val="0031648B"/>
    <w:rsid w:val="00327234"/>
    <w:rsid w:val="0036711F"/>
    <w:rsid w:val="0038723F"/>
    <w:rsid w:val="003B574D"/>
    <w:rsid w:val="003D7538"/>
    <w:rsid w:val="003F121A"/>
    <w:rsid w:val="00401B26"/>
    <w:rsid w:val="00403400"/>
    <w:rsid w:val="0040665A"/>
    <w:rsid w:val="004139A1"/>
    <w:rsid w:val="0041572B"/>
    <w:rsid w:val="004203D4"/>
    <w:rsid w:val="00423E10"/>
    <w:rsid w:val="0044035B"/>
    <w:rsid w:val="00446F3C"/>
    <w:rsid w:val="0045469A"/>
    <w:rsid w:val="00456752"/>
    <w:rsid w:val="00483C5F"/>
    <w:rsid w:val="0049555E"/>
    <w:rsid w:val="0049777C"/>
    <w:rsid w:val="004B0163"/>
    <w:rsid w:val="004C23E0"/>
    <w:rsid w:val="004C6837"/>
    <w:rsid w:val="004D0760"/>
    <w:rsid w:val="004D6B62"/>
    <w:rsid w:val="004F13AB"/>
    <w:rsid w:val="004F5616"/>
    <w:rsid w:val="00513B95"/>
    <w:rsid w:val="0053518B"/>
    <w:rsid w:val="00542B37"/>
    <w:rsid w:val="005550C6"/>
    <w:rsid w:val="00563C50"/>
    <w:rsid w:val="00582969"/>
    <w:rsid w:val="005C4C0A"/>
    <w:rsid w:val="005D594B"/>
    <w:rsid w:val="006133CC"/>
    <w:rsid w:val="00687DD5"/>
    <w:rsid w:val="00695B10"/>
    <w:rsid w:val="006A10B7"/>
    <w:rsid w:val="006C22BC"/>
    <w:rsid w:val="006D1BEE"/>
    <w:rsid w:val="006D2267"/>
    <w:rsid w:val="006F43D8"/>
    <w:rsid w:val="006F7787"/>
    <w:rsid w:val="00721075"/>
    <w:rsid w:val="00724F83"/>
    <w:rsid w:val="007450CB"/>
    <w:rsid w:val="00746DBB"/>
    <w:rsid w:val="007559D4"/>
    <w:rsid w:val="00776109"/>
    <w:rsid w:val="007831F7"/>
    <w:rsid w:val="0078643B"/>
    <w:rsid w:val="007C45B5"/>
    <w:rsid w:val="007C5A61"/>
    <w:rsid w:val="007D7BD9"/>
    <w:rsid w:val="007F0E3E"/>
    <w:rsid w:val="008310C0"/>
    <w:rsid w:val="00835271"/>
    <w:rsid w:val="00835703"/>
    <w:rsid w:val="008623D4"/>
    <w:rsid w:val="00864F1D"/>
    <w:rsid w:val="00886F37"/>
    <w:rsid w:val="00895CF2"/>
    <w:rsid w:val="00897F36"/>
    <w:rsid w:val="008D05FC"/>
    <w:rsid w:val="008D428C"/>
    <w:rsid w:val="008D5428"/>
    <w:rsid w:val="00906569"/>
    <w:rsid w:val="009076D6"/>
    <w:rsid w:val="00955A10"/>
    <w:rsid w:val="009572D1"/>
    <w:rsid w:val="0098338B"/>
    <w:rsid w:val="009C1C7C"/>
    <w:rsid w:val="009D194E"/>
    <w:rsid w:val="009D388F"/>
    <w:rsid w:val="009F30D9"/>
    <w:rsid w:val="00A0696E"/>
    <w:rsid w:val="00A1308F"/>
    <w:rsid w:val="00A13D53"/>
    <w:rsid w:val="00A15CEE"/>
    <w:rsid w:val="00A27C72"/>
    <w:rsid w:val="00A305C9"/>
    <w:rsid w:val="00A31DDC"/>
    <w:rsid w:val="00A332AB"/>
    <w:rsid w:val="00A33F44"/>
    <w:rsid w:val="00A35A58"/>
    <w:rsid w:val="00A43583"/>
    <w:rsid w:val="00A74DA9"/>
    <w:rsid w:val="00A878AD"/>
    <w:rsid w:val="00A925DF"/>
    <w:rsid w:val="00AB15CF"/>
    <w:rsid w:val="00AB512D"/>
    <w:rsid w:val="00AC0FF1"/>
    <w:rsid w:val="00AC7E7E"/>
    <w:rsid w:val="00AD0183"/>
    <w:rsid w:val="00AD7185"/>
    <w:rsid w:val="00AE15DA"/>
    <w:rsid w:val="00AF0F45"/>
    <w:rsid w:val="00AF3D9B"/>
    <w:rsid w:val="00AF6434"/>
    <w:rsid w:val="00B0488C"/>
    <w:rsid w:val="00B16BC9"/>
    <w:rsid w:val="00B212D8"/>
    <w:rsid w:val="00B21C58"/>
    <w:rsid w:val="00B227FF"/>
    <w:rsid w:val="00B32194"/>
    <w:rsid w:val="00B35136"/>
    <w:rsid w:val="00B6195B"/>
    <w:rsid w:val="00B6525A"/>
    <w:rsid w:val="00B97FDB"/>
    <w:rsid w:val="00BA7B4B"/>
    <w:rsid w:val="00BD3128"/>
    <w:rsid w:val="00BE374A"/>
    <w:rsid w:val="00BF1CCD"/>
    <w:rsid w:val="00BF4490"/>
    <w:rsid w:val="00BF6832"/>
    <w:rsid w:val="00C0319C"/>
    <w:rsid w:val="00C222A0"/>
    <w:rsid w:val="00C36C7A"/>
    <w:rsid w:val="00C4511D"/>
    <w:rsid w:val="00C566E6"/>
    <w:rsid w:val="00C8309A"/>
    <w:rsid w:val="00C84D82"/>
    <w:rsid w:val="00CA1FF8"/>
    <w:rsid w:val="00CF0256"/>
    <w:rsid w:val="00CF429C"/>
    <w:rsid w:val="00CF4962"/>
    <w:rsid w:val="00CF54B5"/>
    <w:rsid w:val="00D27B7A"/>
    <w:rsid w:val="00D33478"/>
    <w:rsid w:val="00D42E1F"/>
    <w:rsid w:val="00D450B1"/>
    <w:rsid w:val="00D60FD1"/>
    <w:rsid w:val="00D673A5"/>
    <w:rsid w:val="00D95704"/>
    <w:rsid w:val="00D9659F"/>
    <w:rsid w:val="00DB5376"/>
    <w:rsid w:val="00DC2B41"/>
    <w:rsid w:val="00DD6281"/>
    <w:rsid w:val="00E040DE"/>
    <w:rsid w:val="00E113B5"/>
    <w:rsid w:val="00E36712"/>
    <w:rsid w:val="00E44D3C"/>
    <w:rsid w:val="00E4730B"/>
    <w:rsid w:val="00E52881"/>
    <w:rsid w:val="00E8149F"/>
    <w:rsid w:val="00E87951"/>
    <w:rsid w:val="00E904E5"/>
    <w:rsid w:val="00E93A1F"/>
    <w:rsid w:val="00E96BEC"/>
    <w:rsid w:val="00EF6BAD"/>
    <w:rsid w:val="00F0298D"/>
    <w:rsid w:val="00F42AB4"/>
    <w:rsid w:val="00F66314"/>
    <w:rsid w:val="00F6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518F7F-07BC-4D62-93F6-04DD5F3B5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212D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qFormat/>
    <w:rsid w:val="00B212D8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alk4">
    <w:name w:val="heading 4"/>
    <w:basedOn w:val="Normal"/>
    <w:next w:val="Normal"/>
    <w:link w:val="Balk4Char"/>
    <w:qFormat/>
    <w:rsid w:val="00B212D8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5">
    <w:name w:val="heading 5"/>
    <w:basedOn w:val="Normal"/>
    <w:next w:val="Normal"/>
    <w:link w:val="Balk5Char"/>
    <w:qFormat/>
    <w:rsid w:val="00B212D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6">
    <w:name w:val="heading 6"/>
    <w:basedOn w:val="Normal"/>
    <w:next w:val="Normal"/>
    <w:link w:val="Balk6Char"/>
    <w:qFormat/>
    <w:rsid w:val="00B212D8"/>
    <w:pPr>
      <w:keepNext/>
      <w:spacing w:after="0" w:line="240" w:lineRule="auto"/>
      <w:ind w:firstLine="360"/>
      <w:jc w:val="both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4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A7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7B4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B212D8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alk4Char">
    <w:name w:val="Başlık 4 Char"/>
    <w:basedOn w:val="VarsaylanParagrafYazTipi"/>
    <w:link w:val="Balk4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5Char">
    <w:name w:val="Başlık 5 Char"/>
    <w:basedOn w:val="VarsaylanParagrafYazTipi"/>
    <w:link w:val="Balk5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6Char">
    <w:name w:val="Başlık 6 Char"/>
    <w:basedOn w:val="VarsaylanParagrafYazTipi"/>
    <w:link w:val="Balk6"/>
    <w:rsid w:val="00B212D8"/>
    <w:rPr>
      <w:rFonts w:ascii="Times New Roman" w:eastAsia="Times New Roman" w:hAnsi="Times New Roman" w:cs="Times New Roman"/>
      <w:b/>
      <w:bCs/>
      <w:szCs w:val="24"/>
    </w:rPr>
  </w:style>
  <w:style w:type="paragraph" w:styleId="KonuBal">
    <w:name w:val="Title"/>
    <w:basedOn w:val="Normal"/>
    <w:link w:val="KonuBalChar"/>
    <w:qFormat/>
    <w:rsid w:val="00B212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5829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703FD"/>
  </w:style>
  <w:style w:type="paragraph" w:styleId="Altbilgi">
    <w:name w:val="footer"/>
    <w:basedOn w:val="Normal"/>
    <w:link w:val="Al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703FD"/>
  </w:style>
  <w:style w:type="paragraph" w:styleId="AralkYok">
    <w:name w:val="No Spacing"/>
    <w:uiPriority w:val="1"/>
    <w:qFormat/>
    <w:rsid w:val="00E11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11643-EC04-4C57-B9E6-76488816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Metin Özdamarlar</dc:creator>
  <cp:lastModifiedBy>User</cp:lastModifiedBy>
  <cp:revision>3</cp:revision>
  <dcterms:created xsi:type="dcterms:W3CDTF">2020-03-01T21:02:00Z</dcterms:created>
  <dcterms:modified xsi:type="dcterms:W3CDTF">2020-03-01T21:04:00Z</dcterms:modified>
</cp:coreProperties>
</file>