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683" w:rsidRDefault="009C3683" w:rsidP="009C3683">
      <w:pPr>
        <w:spacing w:before="120" w:after="0"/>
        <w:jc w:val="center"/>
        <w:rPr>
          <w:rFonts w:cs="Calibri"/>
          <w:b/>
          <w:szCs w:val="22"/>
        </w:rPr>
      </w:pPr>
      <w:r w:rsidRPr="000F5AFC">
        <w:rPr>
          <w:rFonts w:cs="Calibri"/>
          <w:b/>
          <w:szCs w:val="22"/>
        </w:rPr>
        <w:t>201</w:t>
      </w:r>
      <w:r>
        <w:rPr>
          <w:rFonts w:cs="Calibri"/>
          <w:b/>
          <w:szCs w:val="22"/>
        </w:rPr>
        <w:t>8</w:t>
      </w:r>
      <w:r w:rsidRPr="000F5AFC">
        <w:rPr>
          <w:rFonts w:cs="Calibri"/>
          <w:b/>
          <w:szCs w:val="22"/>
        </w:rPr>
        <w:t>-201</w:t>
      </w:r>
      <w:r>
        <w:rPr>
          <w:rFonts w:cs="Calibri"/>
          <w:b/>
          <w:szCs w:val="22"/>
        </w:rPr>
        <w:t>9</w:t>
      </w:r>
      <w:r w:rsidRPr="000F5AFC">
        <w:rPr>
          <w:rFonts w:cs="Calibri"/>
          <w:b/>
          <w:szCs w:val="22"/>
        </w:rPr>
        <w:t xml:space="preserve"> EĞİTİM - ÖĞRETİM YILI </w:t>
      </w:r>
      <w:r>
        <w:rPr>
          <w:rFonts w:cs="Calibri"/>
          <w:b/>
          <w:szCs w:val="22"/>
        </w:rPr>
        <w:t>…</w:t>
      </w:r>
      <w:r w:rsidRPr="000F5AFC">
        <w:rPr>
          <w:rFonts w:cs="Calibri"/>
          <w:b/>
          <w:szCs w:val="22"/>
        </w:rPr>
        <w:t xml:space="preserve"> ORTAOKULU</w:t>
      </w:r>
    </w:p>
    <w:p w:rsidR="009C3683" w:rsidRPr="000F5AFC" w:rsidRDefault="009C3683" w:rsidP="009C3683">
      <w:pPr>
        <w:spacing w:after="0"/>
        <w:jc w:val="center"/>
        <w:rPr>
          <w:rFonts w:cs="Calibri"/>
          <w:b/>
          <w:szCs w:val="22"/>
        </w:rPr>
      </w:pPr>
      <w:r>
        <w:rPr>
          <w:rFonts w:cs="Calibri"/>
          <w:b/>
          <w:szCs w:val="22"/>
        </w:rPr>
        <w:t>DESTEKLEME VE YETİŞTİRME KURSU</w:t>
      </w:r>
      <w:r w:rsidRPr="000F5AFC">
        <w:rPr>
          <w:rFonts w:cs="Calibri"/>
          <w:b/>
          <w:szCs w:val="22"/>
        </w:rPr>
        <w:t xml:space="preserve"> </w:t>
      </w:r>
      <w:r>
        <w:rPr>
          <w:rFonts w:cs="Calibri"/>
          <w:b/>
          <w:szCs w:val="22"/>
        </w:rPr>
        <w:t>1.DÖNEM</w:t>
      </w:r>
    </w:p>
    <w:p w:rsidR="00B12291" w:rsidRPr="00066858" w:rsidRDefault="009C3683" w:rsidP="00754A8C">
      <w:pPr>
        <w:spacing w:after="120"/>
        <w:jc w:val="center"/>
        <w:rPr>
          <w:b/>
          <w:szCs w:val="22"/>
        </w:rPr>
      </w:pPr>
      <w:r>
        <w:rPr>
          <w:b/>
          <w:szCs w:val="22"/>
        </w:rPr>
        <w:t xml:space="preserve">8.SINIF </w:t>
      </w:r>
      <w:r w:rsidR="005B2AD0" w:rsidRPr="00066858">
        <w:rPr>
          <w:b/>
          <w:szCs w:val="22"/>
        </w:rPr>
        <w:t xml:space="preserve">T.C. İNKILAP TARİHİ VE ATATÜRKÇÜLÜK DERSİ </w:t>
      </w:r>
      <w:r>
        <w:rPr>
          <w:rFonts w:cs="Calibri"/>
          <w:b/>
          <w:szCs w:val="22"/>
        </w:rPr>
        <w:t>KURS</w:t>
      </w:r>
      <w:r w:rsidRPr="000F5AFC">
        <w:rPr>
          <w:rFonts w:cs="Calibri"/>
          <w:b/>
          <w:szCs w:val="22"/>
        </w:rPr>
        <w:t xml:space="preserve"> PLANI</w:t>
      </w:r>
    </w:p>
    <w:tbl>
      <w:tblPr>
        <w:tblStyle w:val="TabloKlavuzu"/>
        <w:tblW w:w="4987" w:type="pct"/>
        <w:tblInd w:w="-113" w:type="dxa"/>
        <w:tblLayout w:type="fixed"/>
        <w:tblLook w:val="05A0"/>
      </w:tblPr>
      <w:tblGrid>
        <w:gridCol w:w="303"/>
        <w:gridCol w:w="523"/>
        <w:gridCol w:w="360"/>
        <w:gridCol w:w="3057"/>
        <w:gridCol w:w="4200"/>
        <w:gridCol w:w="2094"/>
        <w:gridCol w:w="2338"/>
        <w:gridCol w:w="2698"/>
      </w:tblGrid>
      <w:tr w:rsidR="0022172F" w:rsidRPr="00CA1FB6" w:rsidTr="0022172F">
        <w:trPr>
          <w:cantSplit/>
          <w:trHeight w:val="861"/>
          <w:tblHeader/>
        </w:trPr>
        <w:tc>
          <w:tcPr>
            <w:tcW w:w="303" w:type="dxa"/>
            <w:textDirection w:val="btLr"/>
            <w:vAlign w:val="center"/>
          </w:tcPr>
          <w:p w:rsidR="0022172F" w:rsidRPr="00CA1FB6" w:rsidRDefault="0022172F" w:rsidP="00CA1FB6">
            <w:pPr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A1FB6">
              <w:rPr>
                <w:rFonts w:ascii="Times New Roman" w:hAnsi="Times New Roman"/>
                <w:b/>
                <w:sz w:val="16"/>
                <w:szCs w:val="16"/>
              </w:rPr>
              <w:t>AY</w:t>
            </w:r>
          </w:p>
        </w:tc>
        <w:tc>
          <w:tcPr>
            <w:tcW w:w="523" w:type="dxa"/>
            <w:textDirection w:val="btLr"/>
            <w:vAlign w:val="center"/>
          </w:tcPr>
          <w:p w:rsidR="0022172F" w:rsidRPr="00CA1FB6" w:rsidRDefault="0022172F" w:rsidP="00CA1FB6">
            <w:pPr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A1FB6">
              <w:rPr>
                <w:rFonts w:ascii="Times New Roman" w:hAnsi="Times New Roman"/>
                <w:b/>
                <w:sz w:val="16"/>
                <w:szCs w:val="16"/>
              </w:rPr>
              <w:t>HAFTA</w:t>
            </w:r>
          </w:p>
        </w:tc>
        <w:tc>
          <w:tcPr>
            <w:tcW w:w="360" w:type="dxa"/>
            <w:textDirection w:val="btLr"/>
            <w:vAlign w:val="center"/>
          </w:tcPr>
          <w:p w:rsidR="0022172F" w:rsidRPr="00CA1FB6" w:rsidRDefault="0022172F" w:rsidP="00CA1FB6">
            <w:pPr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A1FB6">
              <w:rPr>
                <w:rFonts w:ascii="Times New Roman" w:hAnsi="Times New Roman"/>
                <w:b/>
                <w:sz w:val="16"/>
                <w:szCs w:val="16"/>
              </w:rPr>
              <w:t>SAAT</w:t>
            </w:r>
          </w:p>
        </w:tc>
        <w:tc>
          <w:tcPr>
            <w:tcW w:w="3057" w:type="dxa"/>
            <w:vAlign w:val="center"/>
          </w:tcPr>
          <w:p w:rsidR="0022172F" w:rsidRPr="00CA1FB6" w:rsidRDefault="0022172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CA1FB6">
              <w:rPr>
                <w:rFonts w:ascii="Times New Roman" w:hAnsi="Times New Roman"/>
                <w:b/>
                <w:sz w:val="18"/>
                <w:szCs w:val="18"/>
              </w:rPr>
              <w:t>KONU</w:t>
            </w:r>
          </w:p>
        </w:tc>
        <w:tc>
          <w:tcPr>
            <w:tcW w:w="4200" w:type="dxa"/>
            <w:vAlign w:val="center"/>
          </w:tcPr>
          <w:p w:rsidR="0022172F" w:rsidRPr="00CA1FB6" w:rsidRDefault="0022172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CA1FB6">
              <w:rPr>
                <w:rFonts w:ascii="Times New Roman" w:hAnsi="Times New Roman"/>
                <w:b/>
                <w:sz w:val="18"/>
                <w:szCs w:val="18"/>
              </w:rPr>
              <w:t>KAZANIM</w:t>
            </w:r>
          </w:p>
        </w:tc>
        <w:tc>
          <w:tcPr>
            <w:tcW w:w="2094" w:type="dxa"/>
            <w:vAlign w:val="center"/>
          </w:tcPr>
          <w:p w:rsidR="0022172F" w:rsidRPr="00CA1FB6" w:rsidRDefault="0022172F" w:rsidP="0022172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ÖĞRENME ALANI</w:t>
            </w:r>
          </w:p>
        </w:tc>
        <w:tc>
          <w:tcPr>
            <w:tcW w:w="2338" w:type="dxa"/>
            <w:vAlign w:val="center"/>
          </w:tcPr>
          <w:p w:rsidR="0022172F" w:rsidRPr="00CA1FB6" w:rsidRDefault="0022172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CA1FB6">
              <w:rPr>
                <w:rFonts w:ascii="Times New Roman" w:hAnsi="Times New Roman"/>
                <w:b/>
                <w:sz w:val="18"/>
                <w:szCs w:val="18"/>
              </w:rPr>
              <w:t>YÖNTEM-TEKNİK</w:t>
            </w:r>
          </w:p>
        </w:tc>
        <w:tc>
          <w:tcPr>
            <w:tcW w:w="2698" w:type="dxa"/>
            <w:vAlign w:val="center"/>
          </w:tcPr>
          <w:p w:rsidR="0022172F" w:rsidRPr="00CA1FB6" w:rsidRDefault="0022172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CA1FB6">
              <w:rPr>
                <w:rFonts w:ascii="Times New Roman" w:hAnsi="Times New Roman"/>
                <w:b/>
                <w:sz w:val="18"/>
                <w:szCs w:val="18"/>
              </w:rPr>
              <w:t>ARAÇ-GEREÇ</w:t>
            </w:r>
          </w:p>
        </w:tc>
      </w:tr>
      <w:tr w:rsidR="0022172F" w:rsidRPr="00CA1FB6" w:rsidTr="0022172F">
        <w:trPr>
          <w:cantSplit/>
          <w:trHeight w:val="2737"/>
        </w:trPr>
        <w:tc>
          <w:tcPr>
            <w:tcW w:w="303" w:type="dxa"/>
            <w:vMerge w:val="restart"/>
            <w:textDirection w:val="btLr"/>
            <w:vAlign w:val="center"/>
          </w:tcPr>
          <w:p w:rsidR="0022172F" w:rsidRPr="009C3683" w:rsidRDefault="0022172F" w:rsidP="009C368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C3683">
              <w:rPr>
                <w:rFonts w:ascii="Times New Roman" w:hAnsi="Times New Roman"/>
                <w:sz w:val="18"/>
                <w:szCs w:val="18"/>
              </w:rPr>
              <w:t>EKİM</w:t>
            </w:r>
          </w:p>
        </w:tc>
        <w:tc>
          <w:tcPr>
            <w:tcW w:w="523" w:type="dxa"/>
            <w:textDirection w:val="btLr"/>
            <w:vAlign w:val="center"/>
          </w:tcPr>
          <w:p w:rsidR="0022172F" w:rsidRPr="009C3683" w:rsidRDefault="0022172F" w:rsidP="009C368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C3683">
              <w:rPr>
                <w:rFonts w:ascii="Times New Roman" w:hAnsi="Times New Roman"/>
                <w:sz w:val="18"/>
                <w:szCs w:val="18"/>
              </w:rPr>
              <w:t>1.HAFTA</w:t>
            </w:r>
          </w:p>
        </w:tc>
        <w:tc>
          <w:tcPr>
            <w:tcW w:w="360" w:type="dxa"/>
            <w:textDirection w:val="btLr"/>
            <w:vAlign w:val="center"/>
          </w:tcPr>
          <w:p w:rsidR="0022172F" w:rsidRPr="009C3683" w:rsidRDefault="0022172F" w:rsidP="00CA1FB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C3683">
              <w:rPr>
                <w:rFonts w:ascii="Times New Roman" w:hAnsi="Times New Roman"/>
                <w:sz w:val="18"/>
                <w:szCs w:val="18"/>
              </w:rPr>
              <w:t>2 SAAT</w:t>
            </w:r>
          </w:p>
        </w:tc>
        <w:tc>
          <w:tcPr>
            <w:tcW w:w="3057" w:type="dxa"/>
            <w:vAlign w:val="center"/>
          </w:tcPr>
          <w:p w:rsidR="0022172F" w:rsidRPr="00CA1FB6" w:rsidRDefault="0022172F" w:rsidP="0032691E">
            <w:pPr>
              <w:rPr>
                <w:rFonts w:ascii="Times New Roman" w:hAnsi="Times New Roman"/>
                <w:sz w:val="18"/>
                <w:szCs w:val="18"/>
              </w:rPr>
            </w:pPr>
            <w:r w:rsidRPr="008909FA">
              <w:rPr>
                <w:rFonts w:ascii="Times New Roman" w:hAnsi="Times New Roman"/>
                <w:bCs/>
                <w:sz w:val="18"/>
                <w:szCs w:val="18"/>
              </w:rPr>
              <w:t>UYANAN AVRUPA VE SARSILAN OSMANLI</w:t>
            </w:r>
          </w:p>
        </w:tc>
        <w:tc>
          <w:tcPr>
            <w:tcW w:w="4200" w:type="dxa"/>
            <w:vAlign w:val="center"/>
          </w:tcPr>
          <w:p w:rsidR="0022172F" w:rsidRPr="00CA1FB6" w:rsidRDefault="0022172F" w:rsidP="001559E2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İTA.8.1.1. Avrupa’daki gelişmelerin yansımaları bağlamında Osmanlı Devleti’nin yirminci yüzyılın başlarındaki siyasi ve sosyal durumunu kavrar.</w:t>
            </w:r>
          </w:p>
        </w:tc>
        <w:tc>
          <w:tcPr>
            <w:tcW w:w="2094" w:type="dxa"/>
            <w:vAlign w:val="center"/>
          </w:tcPr>
          <w:p w:rsidR="0022172F" w:rsidRPr="00CA1FB6" w:rsidRDefault="0022172F" w:rsidP="0022172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b/>
                <w:sz w:val="18"/>
                <w:szCs w:val="18"/>
              </w:rPr>
              <w:t>Bir Kahraman Doğuyor</w:t>
            </w:r>
          </w:p>
        </w:tc>
        <w:tc>
          <w:tcPr>
            <w:tcW w:w="2338" w:type="dxa"/>
            <w:vAlign w:val="center"/>
          </w:tcPr>
          <w:p w:rsidR="0022172F" w:rsidRPr="00CA1FB6" w:rsidRDefault="0022172F" w:rsidP="00CA1FB6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1.Anlatım </w:t>
            </w:r>
          </w:p>
          <w:p w:rsidR="0022172F" w:rsidRPr="00CA1FB6" w:rsidRDefault="0022172F" w:rsidP="007D2595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2.Soru-cevap </w:t>
            </w:r>
          </w:p>
          <w:p w:rsidR="0022172F" w:rsidRPr="00CA1FB6" w:rsidRDefault="0022172F" w:rsidP="007D2595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3.Grup Tartışması </w:t>
            </w:r>
          </w:p>
          <w:p w:rsidR="0022172F" w:rsidRPr="00CA1FB6" w:rsidRDefault="0022172F" w:rsidP="007D2595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4.Bireysel Çalışmalar </w:t>
            </w:r>
          </w:p>
        </w:tc>
        <w:tc>
          <w:tcPr>
            <w:tcW w:w="2698" w:type="dxa"/>
            <w:vAlign w:val="center"/>
          </w:tcPr>
          <w:p w:rsidR="0022172F" w:rsidRPr="00CA1FB6" w:rsidRDefault="0022172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Ders kitabı, Sesli ve görüntülü eğitim araçları, Akıllı Tahta Materyalleri, Harita, Eba Kazanım Testleri</w:t>
            </w:r>
          </w:p>
        </w:tc>
      </w:tr>
      <w:tr w:rsidR="0022172F" w:rsidRPr="00CA1FB6" w:rsidTr="0022172F">
        <w:trPr>
          <w:cantSplit/>
          <w:trHeight w:val="1296"/>
        </w:trPr>
        <w:tc>
          <w:tcPr>
            <w:tcW w:w="303" w:type="dxa"/>
            <w:vMerge/>
            <w:textDirection w:val="btLr"/>
            <w:vAlign w:val="center"/>
          </w:tcPr>
          <w:p w:rsidR="0022172F" w:rsidRPr="009C3683" w:rsidRDefault="0022172F" w:rsidP="00CA1F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3" w:type="dxa"/>
            <w:textDirection w:val="btLr"/>
            <w:vAlign w:val="center"/>
          </w:tcPr>
          <w:p w:rsidR="0022172F" w:rsidRPr="009C3683" w:rsidRDefault="0022172F" w:rsidP="009C368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683">
              <w:rPr>
                <w:rFonts w:ascii="Times New Roman" w:hAnsi="Times New Roman"/>
                <w:sz w:val="18"/>
                <w:szCs w:val="18"/>
              </w:rPr>
              <w:t>2.HAFTA</w:t>
            </w:r>
          </w:p>
        </w:tc>
        <w:tc>
          <w:tcPr>
            <w:tcW w:w="360" w:type="dxa"/>
            <w:textDirection w:val="btLr"/>
            <w:vAlign w:val="center"/>
          </w:tcPr>
          <w:p w:rsidR="0022172F" w:rsidRPr="009C3683" w:rsidRDefault="0022172F" w:rsidP="00CA1F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683">
              <w:rPr>
                <w:rFonts w:ascii="Times New Roman" w:hAnsi="Times New Roman"/>
                <w:sz w:val="18"/>
                <w:szCs w:val="18"/>
              </w:rPr>
              <w:t>2 SAAT</w:t>
            </w:r>
          </w:p>
        </w:tc>
        <w:tc>
          <w:tcPr>
            <w:tcW w:w="3057" w:type="dxa"/>
            <w:vAlign w:val="center"/>
          </w:tcPr>
          <w:p w:rsidR="0022172F" w:rsidRPr="00CA1FB6" w:rsidRDefault="0022172F">
            <w:pPr>
              <w:rPr>
                <w:rFonts w:ascii="Times New Roman" w:hAnsi="Times New Roman"/>
                <w:sz w:val="18"/>
                <w:szCs w:val="18"/>
              </w:rPr>
            </w:pPr>
            <w:r w:rsidRPr="008909FA">
              <w:rPr>
                <w:rFonts w:ascii="Times New Roman" w:hAnsi="Times New Roman"/>
                <w:sz w:val="18"/>
                <w:szCs w:val="18"/>
              </w:rPr>
              <w:t>MAVİ GÖZLÜ ÇOCUK: MUSTAFA</w:t>
            </w:r>
          </w:p>
        </w:tc>
        <w:tc>
          <w:tcPr>
            <w:tcW w:w="4200" w:type="dxa"/>
            <w:vAlign w:val="center"/>
          </w:tcPr>
          <w:p w:rsidR="0022172F" w:rsidRPr="00CA1FB6" w:rsidRDefault="0022172F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İTA.8.1.2. Mustafa Kemal’in çocukluk ve öğrenim hayatından hareketle onun kişilik özelliklerinin oluşumu hakkında çıkarımlarda bulunur.</w:t>
            </w:r>
          </w:p>
        </w:tc>
        <w:tc>
          <w:tcPr>
            <w:tcW w:w="2094" w:type="dxa"/>
            <w:vAlign w:val="center"/>
          </w:tcPr>
          <w:p w:rsidR="0022172F" w:rsidRPr="00CA1FB6" w:rsidRDefault="0022172F" w:rsidP="0022172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b/>
                <w:sz w:val="18"/>
                <w:szCs w:val="18"/>
              </w:rPr>
              <w:t>Bir Kahraman Doğuyor</w:t>
            </w:r>
          </w:p>
        </w:tc>
        <w:tc>
          <w:tcPr>
            <w:tcW w:w="2338" w:type="dxa"/>
            <w:vAlign w:val="center"/>
          </w:tcPr>
          <w:p w:rsidR="0022172F" w:rsidRPr="00CA1FB6" w:rsidRDefault="0022172F" w:rsidP="007D2595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1.Anlatım </w:t>
            </w:r>
          </w:p>
          <w:p w:rsidR="0022172F" w:rsidRPr="00CA1FB6" w:rsidRDefault="0022172F" w:rsidP="007D2595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2.Soru-cevap </w:t>
            </w:r>
          </w:p>
          <w:p w:rsidR="0022172F" w:rsidRPr="00CA1FB6" w:rsidRDefault="0022172F" w:rsidP="007D2595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3.Grup Tartışması </w:t>
            </w:r>
          </w:p>
          <w:p w:rsidR="0022172F" w:rsidRPr="00CA1FB6" w:rsidRDefault="0022172F" w:rsidP="007D2595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  <w:tc>
          <w:tcPr>
            <w:tcW w:w="2698" w:type="dxa"/>
            <w:vAlign w:val="center"/>
          </w:tcPr>
          <w:p w:rsidR="0022172F" w:rsidRPr="00CA1FB6" w:rsidRDefault="0022172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Ders kitabı, Sesli ve görüntülü eğitim araçları, Akıllı Tahta Materyalleri, Harita, Eba Kazanım Testleri</w:t>
            </w:r>
          </w:p>
        </w:tc>
      </w:tr>
      <w:tr w:rsidR="0022172F" w:rsidRPr="00CA1FB6" w:rsidTr="0022172F">
        <w:trPr>
          <w:cantSplit/>
          <w:trHeight w:val="1174"/>
        </w:trPr>
        <w:tc>
          <w:tcPr>
            <w:tcW w:w="303" w:type="dxa"/>
            <w:vMerge/>
            <w:textDirection w:val="btLr"/>
            <w:vAlign w:val="center"/>
          </w:tcPr>
          <w:p w:rsidR="0022172F" w:rsidRPr="009C3683" w:rsidRDefault="0022172F" w:rsidP="00CA1F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3" w:type="dxa"/>
            <w:textDirection w:val="btLr"/>
            <w:vAlign w:val="center"/>
          </w:tcPr>
          <w:p w:rsidR="0022172F" w:rsidRPr="009C3683" w:rsidRDefault="0022172F" w:rsidP="009C368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683">
              <w:rPr>
                <w:rFonts w:ascii="Times New Roman" w:hAnsi="Times New Roman"/>
                <w:sz w:val="18"/>
                <w:szCs w:val="18"/>
              </w:rPr>
              <w:t>3.HAFTA</w:t>
            </w:r>
          </w:p>
        </w:tc>
        <w:tc>
          <w:tcPr>
            <w:tcW w:w="360" w:type="dxa"/>
            <w:textDirection w:val="btLr"/>
            <w:vAlign w:val="center"/>
          </w:tcPr>
          <w:p w:rsidR="0022172F" w:rsidRPr="009C3683" w:rsidRDefault="0022172F" w:rsidP="00CA1F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683">
              <w:rPr>
                <w:rFonts w:ascii="Times New Roman" w:hAnsi="Times New Roman"/>
                <w:sz w:val="18"/>
                <w:szCs w:val="18"/>
              </w:rPr>
              <w:t>2 SAAT</w:t>
            </w:r>
          </w:p>
        </w:tc>
        <w:tc>
          <w:tcPr>
            <w:tcW w:w="3057" w:type="dxa"/>
            <w:vAlign w:val="center"/>
          </w:tcPr>
          <w:p w:rsidR="0022172F" w:rsidRPr="00CA1FB6" w:rsidRDefault="0022172F">
            <w:pPr>
              <w:rPr>
                <w:rFonts w:ascii="Times New Roman" w:hAnsi="Times New Roman"/>
                <w:sz w:val="18"/>
                <w:szCs w:val="18"/>
              </w:rPr>
            </w:pPr>
            <w:r w:rsidRPr="008909FA">
              <w:rPr>
                <w:rFonts w:ascii="Times New Roman" w:hAnsi="Times New Roman"/>
                <w:sz w:val="18"/>
                <w:szCs w:val="18"/>
              </w:rPr>
              <w:t>BUHRANLAR BÜYÜK KAHRAMANLAR DOĞURUR</w:t>
            </w:r>
          </w:p>
        </w:tc>
        <w:tc>
          <w:tcPr>
            <w:tcW w:w="4200" w:type="dxa"/>
            <w:vAlign w:val="center"/>
          </w:tcPr>
          <w:p w:rsidR="0022172F" w:rsidRPr="00CA1FB6" w:rsidRDefault="0022172F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İTA.8.1.3. Gençlik döneminde Mustafa Kemal’in fikir hayatını etkileyen önemli kişileri ve olayları kavrar.</w:t>
            </w:r>
          </w:p>
        </w:tc>
        <w:tc>
          <w:tcPr>
            <w:tcW w:w="2094" w:type="dxa"/>
            <w:vAlign w:val="center"/>
          </w:tcPr>
          <w:p w:rsidR="0022172F" w:rsidRPr="00CA1FB6" w:rsidRDefault="0022172F" w:rsidP="0022172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b/>
                <w:sz w:val="18"/>
                <w:szCs w:val="18"/>
              </w:rPr>
              <w:t>Bir Kahraman Doğuyor</w:t>
            </w:r>
          </w:p>
        </w:tc>
        <w:tc>
          <w:tcPr>
            <w:tcW w:w="2338" w:type="dxa"/>
            <w:vAlign w:val="center"/>
          </w:tcPr>
          <w:p w:rsidR="0022172F" w:rsidRPr="00CA1FB6" w:rsidRDefault="0022172F" w:rsidP="007D2595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1.Anlatım </w:t>
            </w:r>
          </w:p>
          <w:p w:rsidR="0022172F" w:rsidRPr="00CA1FB6" w:rsidRDefault="0022172F" w:rsidP="007D2595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2.Soru-cevap </w:t>
            </w:r>
          </w:p>
          <w:p w:rsidR="0022172F" w:rsidRPr="00CA1FB6" w:rsidRDefault="0022172F" w:rsidP="007D2595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3.Grup Tartışması </w:t>
            </w:r>
          </w:p>
          <w:p w:rsidR="0022172F" w:rsidRPr="00CA1FB6" w:rsidRDefault="0022172F" w:rsidP="007D2595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  <w:tc>
          <w:tcPr>
            <w:tcW w:w="2698" w:type="dxa"/>
            <w:vAlign w:val="center"/>
          </w:tcPr>
          <w:p w:rsidR="0022172F" w:rsidRPr="00CA1FB6" w:rsidRDefault="0022172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Ders kitabı, Sesli ve görüntülü eğitim araçları, Akıllı Tahta Materyalleri, Harita, Eba Kazanım Testleri</w:t>
            </w:r>
          </w:p>
        </w:tc>
      </w:tr>
      <w:tr w:rsidR="0022172F" w:rsidRPr="00CA1FB6" w:rsidTr="0022172F">
        <w:trPr>
          <w:cantSplit/>
          <w:trHeight w:val="1653"/>
        </w:trPr>
        <w:tc>
          <w:tcPr>
            <w:tcW w:w="303" w:type="dxa"/>
            <w:vMerge/>
            <w:textDirection w:val="btLr"/>
            <w:vAlign w:val="center"/>
          </w:tcPr>
          <w:p w:rsidR="0022172F" w:rsidRPr="009C3683" w:rsidRDefault="0022172F" w:rsidP="00CA1F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3" w:type="dxa"/>
            <w:textDirection w:val="btLr"/>
            <w:vAlign w:val="center"/>
          </w:tcPr>
          <w:p w:rsidR="0022172F" w:rsidRPr="009C3683" w:rsidRDefault="0022172F" w:rsidP="009C368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683">
              <w:rPr>
                <w:rFonts w:ascii="Times New Roman" w:hAnsi="Times New Roman"/>
                <w:sz w:val="18"/>
                <w:szCs w:val="18"/>
              </w:rPr>
              <w:t>4.HAFTA</w:t>
            </w:r>
          </w:p>
        </w:tc>
        <w:tc>
          <w:tcPr>
            <w:tcW w:w="360" w:type="dxa"/>
            <w:textDirection w:val="btLr"/>
            <w:vAlign w:val="center"/>
          </w:tcPr>
          <w:p w:rsidR="0022172F" w:rsidRPr="009C3683" w:rsidRDefault="0022172F" w:rsidP="00CA1F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683">
              <w:rPr>
                <w:rFonts w:ascii="Times New Roman" w:hAnsi="Times New Roman"/>
                <w:sz w:val="18"/>
                <w:szCs w:val="18"/>
              </w:rPr>
              <w:t>2 SAAT</w:t>
            </w:r>
          </w:p>
        </w:tc>
        <w:tc>
          <w:tcPr>
            <w:tcW w:w="3057" w:type="dxa"/>
            <w:vAlign w:val="center"/>
          </w:tcPr>
          <w:p w:rsidR="0022172F" w:rsidRPr="00CA1FB6" w:rsidRDefault="0022172F">
            <w:pPr>
              <w:rPr>
                <w:rFonts w:ascii="Times New Roman" w:hAnsi="Times New Roman"/>
                <w:sz w:val="18"/>
                <w:szCs w:val="18"/>
              </w:rPr>
            </w:pPr>
            <w:r w:rsidRPr="008909FA">
              <w:rPr>
                <w:rFonts w:ascii="Times New Roman" w:hAnsi="Times New Roman"/>
                <w:sz w:val="18"/>
                <w:szCs w:val="18"/>
              </w:rPr>
              <w:t>ADIM ADIM LİDERLİĞE</w:t>
            </w:r>
          </w:p>
        </w:tc>
        <w:tc>
          <w:tcPr>
            <w:tcW w:w="4200" w:type="dxa"/>
            <w:vAlign w:val="center"/>
          </w:tcPr>
          <w:p w:rsidR="0022172F" w:rsidRPr="00CA1FB6" w:rsidRDefault="0022172F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İTA.8.1.4. Mustafa Kemal’in askerlik hayatı ile ilgili olayları ve olguları onun kişilik özellikleri ile ilişkilendirir.</w:t>
            </w:r>
          </w:p>
        </w:tc>
        <w:tc>
          <w:tcPr>
            <w:tcW w:w="2094" w:type="dxa"/>
            <w:vAlign w:val="center"/>
          </w:tcPr>
          <w:p w:rsidR="0022172F" w:rsidRPr="00CA1FB6" w:rsidRDefault="0022172F" w:rsidP="0022172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b/>
                <w:sz w:val="18"/>
                <w:szCs w:val="18"/>
              </w:rPr>
              <w:t>Bir Kahraman Doğuyor</w:t>
            </w:r>
          </w:p>
        </w:tc>
        <w:tc>
          <w:tcPr>
            <w:tcW w:w="2338" w:type="dxa"/>
            <w:vAlign w:val="center"/>
          </w:tcPr>
          <w:p w:rsidR="0022172F" w:rsidRPr="00CA1FB6" w:rsidRDefault="0022172F" w:rsidP="007D2595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1.Anlatım </w:t>
            </w:r>
          </w:p>
          <w:p w:rsidR="0022172F" w:rsidRPr="00CA1FB6" w:rsidRDefault="0022172F" w:rsidP="007D2595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2.Soru-cevap </w:t>
            </w:r>
          </w:p>
          <w:p w:rsidR="0022172F" w:rsidRPr="00CA1FB6" w:rsidRDefault="0022172F" w:rsidP="007D2595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3.Grup Tartışması </w:t>
            </w:r>
          </w:p>
          <w:p w:rsidR="0022172F" w:rsidRPr="00CA1FB6" w:rsidRDefault="0022172F" w:rsidP="007D2595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  <w:tc>
          <w:tcPr>
            <w:tcW w:w="2698" w:type="dxa"/>
            <w:vAlign w:val="center"/>
          </w:tcPr>
          <w:p w:rsidR="0022172F" w:rsidRPr="00CA1FB6" w:rsidRDefault="0022172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Ders kitabı, Sesli ve görüntülü eğitim araçları, Akıllı Tahta Materyalleri, Harita, Eba Kazanım Testleri</w:t>
            </w:r>
          </w:p>
        </w:tc>
      </w:tr>
      <w:tr w:rsidR="0022172F" w:rsidRPr="00CA1FB6" w:rsidTr="0022172F">
        <w:trPr>
          <w:cantSplit/>
          <w:trHeight w:val="1773"/>
        </w:trPr>
        <w:tc>
          <w:tcPr>
            <w:tcW w:w="303" w:type="dxa"/>
            <w:vMerge/>
            <w:textDirection w:val="btLr"/>
            <w:vAlign w:val="center"/>
          </w:tcPr>
          <w:p w:rsidR="0022172F" w:rsidRPr="009C3683" w:rsidRDefault="0022172F" w:rsidP="00CA1F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3" w:type="dxa"/>
            <w:textDirection w:val="btLr"/>
            <w:vAlign w:val="center"/>
          </w:tcPr>
          <w:p w:rsidR="0022172F" w:rsidRPr="009C3683" w:rsidRDefault="0022172F" w:rsidP="004C43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9C3683">
              <w:rPr>
                <w:rFonts w:ascii="Times New Roman" w:hAnsi="Times New Roman"/>
                <w:sz w:val="18"/>
                <w:szCs w:val="18"/>
              </w:rPr>
              <w:t>.HAFTA</w:t>
            </w:r>
          </w:p>
        </w:tc>
        <w:tc>
          <w:tcPr>
            <w:tcW w:w="360" w:type="dxa"/>
            <w:textDirection w:val="btLr"/>
            <w:vAlign w:val="center"/>
          </w:tcPr>
          <w:p w:rsidR="0022172F" w:rsidRPr="009C3683" w:rsidRDefault="0022172F" w:rsidP="004C43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683">
              <w:rPr>
                <w:rFonts w:ascii="Times New Roman" w:hAnsi="Times New Roman"/>
                <w:sz w:val="18"/>
                <w:szCs w:val="18"/>
              </w:rPr>
              <w:t>2 SAAT</w:t>
            </w:r>
          </w:p>
        </w:tc>
        <w:tc>
          <w:tcPr>
            <w:tcW w:w="3057" w:type="dxa"/>
            <w:vAlign w:val="center"/>
          </w:tcPr>
          <w:p w:rsidR="0022172F" w:rsidRPr="00CA1FB6" w:rsidRDefault="0022172F" w:rsidP="009C3683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-</w:t>
            </w:r>
            <w:r w:rsidRPr="008909FA">
              <w:rPr>
                <w:rFonts w:ascii="Times New Roman" w:hAnsi="Times New Roman"/>
                <w:sz w:val="18"/>
                <w:szCs w:val="18"/>
              </w:rPr>
              <w:t>I. DÜNYA SAVAŞI’NA YOL AÇAN GELİŞMELER</w:t>
            </w:r>
          </w:p>
          <w:p w:rsidR="0022172F" w:rsidRDefault="0022172F" w:rsidP="009C3683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22172F" w:rsidRDefault="0022172F" w:rsidP="009C3683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22172F" w:rsidRPr="008909FA" w:rsidRDefault="0022172F" w:rsidP="009C368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8909FA">
              <w:rPr>
                <w:rFonts w:ascii="Times New Roman" w:hAnsi="Times New Roman"/>
                <w:sz w:val="18"/>
                <w:szCs w:val="18"/>
              </w:rPr>
              <w:t>OSMANLI DEVLETİ’NİN SON SAVAŞI: I. DÜNYA SAVAŞI</w:t>
            </w:r>
          </w:p>
        </w:tc>
        <w:tc>
          <w:tcPr>
            <w:tcW w:w="4200" w:type="dxa"/>
            <w:vAlign w:val="center"/>
          </w:tcPr>
          <w:p w:rsidR="0022172F" w:rsidRDefault="0022172F" w:rsidP="009C3683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İTA.8.2.1. Birinci Dünya Savaşı’nın sebeplerini ve savaşın başlamasına yol açan gelişmeleri kavrar.</w:t>
            </w:r>
          </w:p>
          <w:p w:rsidR="0022172F" w:rsidRPr="00CA1FB6" w:rsidRDefault="0022172F" w:rsidP="009C3683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22172F" w:rsidRPr="00CA1FB6" w:rsidRDefault="0022172F" w:rsidP="009C3683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İTA.8.2.2. Birinci Dünya Savaşı’nda Osmanlı Devleti’nin durumu hakkında çıkarımlarda bulunur.</w:t>
            </w:r>
          </w:p>
        </w:tc>
        <w:tc>
          <w:tcPr>
            <w:tcW w:w="2094" w:type="dxa"/>
            <w:vAlign w:val="center"/>
          </w:tcPr>
          <w:p w:rsidR="0022172F" w:rsidRPr="00CA1FB6" w:rsidRDefault="0022172F" w:rsidP="0022172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D1A77">
              <w:rPr>
                <w:rFonts w:ascii="Times New Roman" w:hAnsi="Times New Roman"/>
                <w:b/>
                <w:sz w:val="18"/>
                <w:szCs w:val="18"/>
              </w:rPr>
              <w:t>Millî Uyanış: Bağımsızlık Yolunda Atılan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BD1A77">
              <w:rPr>
                <w:rFonts w:ascii="Times New Roman" w:hAnsi="Times New Roman"/>
                <w:b/>
                <w:sz w:val="18"/>
                <w:szCs w:val="18"/>
              </w:rPr>
              <w:t>Adımlar</w:t>
            </w:r>
          </w:p>
        </w:tc>
        <w:tc>
          <w:tcPr>
            <w:tcW w:w="2338" w:type="dxa"/>
            <w:vAlign w:val="center"/>
          </w:tcPr>
          <w:p w:rsidR="0022172F" w:rsidRPr="00CA1FB6" w:rsidRDefault="0022172F" w:rsidP="009C3683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1.Anlatım </w:t>
            </w:r>
          </w:p>
          <w:p w:rsidR="0022172F" w:rsidRPr="00CA1FB6" w:rsidRDefault="0022172F" w:rsidP="009C3683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2.Soru-cevap </w:t>
            </w:r>
          </w:p>
          <w:p w:rsidR="0022172F" w:rsidRPr="00CA1FB6" w:rsidRDefault="0022172F" w:rsidP="009C3683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3.Grup Tartışması </w:t>
            </w:r>
          </w:p>
          <w:p w:rsidR="0022172F" w:rsidRPr="00CA1FB6" w:rsidRDefault="0022172F" w:rsidP="009C3683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  <w:tc>
          <w:tcPr>
            <w:tcW w:w="2698" w:type="dxa"/>
            <w:vAlign w:val="center"/>
          </w:tcPr>
          <w:p w:rsidR="0022172F" w:rsidRPr="00CA1FB6" w:rsidRDefault="0022172F" w:rsidP="004C434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Ders kitabı, Sesli ve görüntülü eğitim araçları, Akıllı Tahta Materyalleri, Harita, Eba Kazanım Testleri</w:t>
            </w:r>
          </w:p>
        </w:tc>
      </w:tr>
    </w:tbl>
    <w:p w:rsidR="00754A8C" w:rsidRDefault="00754A8C"/>
    <w:tbl>
      <w:tblPr>
        <w:tblStyle w:val="TabloKlavuzu"/>
        <w:tblW w:w="4976" w:type="pct"/>
        <w:tblInd w:w="-113" w:type="dxa"/>
        <w:tblLayout w:type="fixed"/>
        <w:tblLook w:val="05A0"/>
      </w:tblPr>
      <w:tblGrid>
        <w:gridCol w:w="303"/>
        <w:gridCol w:w="520"/>
        <w:gridCol w:w="358"/>
        <w:gridCol w:w="3051"/>
        <w:gridCol w:w="3949"/>
        <w:gridCol w:w="2333"/>
        <w:gridCol w:w="2333"/>
        <w:gridCol w:w="2692"/>
      </w:tblGrid>
      <w:tr w:rsidR="0022172F" w:rsidRPr="00CA1FB6" w:rsidTr="0022172F">
        <w:trPr>
          <w:cantSplit/>
          <w:trHeight w:val="1001"/>
          <w:tblHeader/>
        </w:trPr>
        <w:tc>
          <w:tcPr>
            <w:tcW w:w="303" w:type="dxa"/>
            <w:textDirection w:val="btLr"/>
            <w:vAlign w:val="center"/>
          </w:tcPr>
          <w:p w:rsidR="0022172F" w:rsidRPr="00CA1FB6" w:rsidRDefault="0022172F" w:rsidP="00123D1A">
            <w:pPr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A1FB6">
              <w:rPr>
                <w:rFonts w:ascii="Times New Roman" w:hAnsi="Times New Roman"/>
                <w:b/>
                <w:sz w:val="16"/>
                <w:szCs w:val="16"/>
              </w:rPr>
              <w:t>AY</w:t>
            </w:r>
          </w:p>
        </w:tc>
        <w:tc>
          <w:tcPr>
            <w:tcW w:w="520" w:type="dxa"/>
            <w:textDirection w:val="btLr"/>
            <w:vAlign w:val="center"/>
          </w:tcPr>
          <w:p w:rsidR="0022172F" w:rsidRPr="00CA1FB6" w:rsidRDefault="0022172F" w:rsidP="00123D1A">
            <w:pPr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A1FB6">
              <w:rPr>
                <w:rFonts w:ascii="Times New Roman" w:hAnsi="Times New Roman"/>
                <w:b/>
                <w:sz w:val="16"/>
                <w:szCs w:val="16"/>
              </w:rPr>
              <w:t>HAFTA</w:t>
            </w:r>
          </w:p>
        </w:tc>
        <w:tc>
          <w:tcPr>
            <w:tcW w:w="358" w:type="dxa"/>
            <w:textDirection w:val="btLr"/>
            <w:vAlign w:val="center"/>
          </w:tcPr>
          <w:p w:rsidR="0022172F" w:rsidRPr="00CA1FB6" w:rsidRDefault="0022172F" w:rsidP="00123D1A">
            <w:pPr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A1FB6">
              <w:rPr>
                <w:rFonts w:ascii="Times New Roman" w:hAnsi="Times New Roman"/>
                <w:b/>
                <w:sz w:val="16"/>
                <w:szCs w:val="16"/>
              </w:rPr>
              <w:t>SAAT</w:t>
            </w:r>
          </w:p>
        </w:tc>
        <w:tc>
          <w:tcPr>
            <w:tcW w:w="3051" w:type="dxa"/>
            <w:vAlign w:val="center"/>
          </w:tcPr>
          <w:p w:rsidR="0022172F" w:rsidRPr="00CA1FB6" w:rsidRDefault="0022172F" w:rsidP="00123D1A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CA1FB6">
              <w:rPr>
                <w:rFonts w:ascii="Times New Roman" w:hAnsi="Times New Roman"/>
                <w:b/>
                <w:sz w:val="18"/>
                <w:szCs w:val="18"/>
              </w:rPr>
              <w:t>KONU</w:t>
            </w:r>
          </w:p>
        </w:tc>
        <w:tc>
          <w:tcPr>
            <w:tcW w:w="3949" w:type="dxa"/>
            <w:vAlign w:val="center"/>
          </w:tcPr>
          <w:p w:rsidR="0022172F" w:rsidRPr="00CA1FB6" w:rsidRDefault="0022172F" w:rsidP="00123D1A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CA1FB6">
              <w:rPr>
                <w:rFonts w:ascii="Times New Roman" w:hAnsi="Times New Roman"/>
                <w:b/>
                <w:sz w:val="18"/>
                <w:szCs w:val="18"/>
              </w:rPr>
              <w:t>KAZANIM</w:t>
            </w:r>
          </w:p>
        </w:tc>
        <w:tc>
          <w:tcPr>
            <w:tcW w:w="2333" w:type="dxa"/>
            <w:vAlign w:val="center"/>
          </w:tcPr>
          <w:p w:rsidR="0022172F" w:rsidRPr="00CA1FB6" w:rsidRDefault="0022172F" w:rsidP="002C3CC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ÖĞRENME ALANI</w:t>
            </w:r>
          </w:p>
        </w:tc>
        <w:tc>
          <w:tcPr>
            <w:tcW w:w="2333" w:type="dxa"/>
            <w:vAlign w:val="center"/>
          </w:tcPr>
          <w:p w:rsidR="0022172F" w:rsidRPr="00CA1FB6" w:rsidRDefault="0022172F" w:rsidP="00123D1A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CA1FB6">
              <w:rPr>
                <w:rFonts w:ascii="Times New Roman" w:hAnsi="Times New Roman"/>
                <w:b/>
                <w:sz w:val="18"/>
                <w:szCs w:val="18"/>
              </w:rPr>
              <w:t>YÖNTEM-TEKNİK</w:t>
            </w:r>
          </w:p>
        </w:tc>
        <w:tc>
          <w:tcPr>
            <w:tcW w:w="2692" w:type="dxa"/>
            <w:vAlign w:val="center"/>
          </w:tcPr>
          <w:p w:rsidR="0022172F" w:rsidRPr="00CA1FB6" w:rsidRDefault="0022172F" w:rsidP="00123D1A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CA1FB6">
              <w:rPr>
                <w:rFonts w:ascii="Times New Roman" w:hAnsi="Times New Roman"/>
                <w:b/>
                <w:sz w:val="18"/>
                <w:szCs w:val="18"/>
              </w:rPr>
              <w:t>ARAÇ-GEREÇ</w:t>
            </w:r>
          </w:p>
        </w:tc>
      </w:tr>
      <w:tr w:rsidR="0022172F" w:rsidRPr="00CA1FB6" w:rsidTr="0022172F">
        <w:trPr>
          <w:cantSplit/>
          <w:trHeight w:val="1798"/>
        </w:trPr>
        <w:tc>
          <w:tcPr>
            <w:tcW w:w="303" w:type="dxa"/>
            <w:vMerge w:val="restart"/>
            <w:textDirection w:val="btLr"/>
            <w:vAlign w:val="center"/>
          </w:tcPr>
          <w:p w:rsidR="0022172F" w:rsidRPr="009C3683" w:rsidRDefault="0022172F" w:rsidP="00123D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683">
              <w:rPr>
                <w:rFonts w:ascii="Times New Roman" w:hAnsi="Times New Roman"/>
                <w:sz w:val="18"/>
                <w:szCs w:val="18"/>
              </w:rPr>
              <w:t>KASIM</w:t>
            </w:r>
          </w:p>
        </w:tc>
        <w:tc>
          <w:tcPr>
            <w:tcW w:w="520" w:type="dxa"/>
            <w:textDirection w:val="btLr"/>
            <w:vAlign w:val="center"/>
          </w:tcPr>
          <w:p w:rsidR="0022172F" w:rsidRPr="009C3683" w:rsidRDefault="0022172F" w:rsidP="009C368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683">
              <w:rPr>
                <w:rFonts w:ascii="Times New Roman" w:hAnsi="Times New Roman"/>
                <w:sz w:val="18"/>
                <w:szCs w:val="18"/>
              </w:rPr>
              <w:t>1.HAFTA</w:t>
            </w:r>
          </w:p>
        </w:tc>
        <w:tc>
          <w:tcPr>
            <w:tcW w:w="358" w:type="dxa"/>
            <w:textDirection w:val="btLr"/>
            <w:vAlign w:val="center"/>
          </w:tcPr>
          <w:p w:rsidR="0022172F" w:rsidRPr="009C3683" w:rsidRDefault="0022172F" w:rsidP="00123D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683">
              <w:rPr>
                <w:rFonts w:ascii="Times New Roman" w:hAnsi="Times New Roman"/>
                <w:sz w:val="18"/>
                <w:szCs w:val="18"/>
              </w:rPr>
              <w:t>2 SAAT</w:t>
            </w:r>
          </w:p>
        </w:tc>
        <w:tc>
          <w:tcPr>
            <w:tcW w:w="3051" w:type="dxa"/>
            <w:vAlign w:val="center"/>
          </w:tcPr>
          <w:p w:rsidR="0022172F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8909FA">
              <w:rPr>
                <w:rFonts w:ascii="Times New Roman" w:hAnsi="Times New Roman"/>
                <w:sz w:val="18"/>
                <w:szCs w:val="18"/>
              </w:rPr>
              <w:t>İŞGAL YILLARINDA ANADOLU</w:t>
            </w:r>
          </w:p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8909FA">
              <w:rPr>
                <w:rFonts w:ascii="Times New Roman" w:hAnsi="Times New Roman"/>
                <w:sz w:val="18"/>
                <w:szCs w:val="18"/>
              </w:rPr>
              <w:t>CEMİYETLER VE KUVÂ-YI MİLLÎYE</w:t>
            </w:r>
          </w:p>
        </w:tc>
        <w:tc>
          <w:tcPr>
            <w:tcW w:w="3949" w:type="dxa"/>
            <w:vAlign w:val="center"/>
          </w:tcPr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İTA.8.2.3. Mondros Ateşkes Antlaşması’nın imzalanması ve uygulanması karşısında Osmanlı yönetiminin, Mustafa Kemal’in ve halkın tutumunu analiz eder. </w:t>
            </w:r>
          </w:p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İTA.8.2.4. Kuvâ-yı Millîye’nin oluşum sürecini ve sonrasında meydana gelen gelişmeleri kavrar.</w:t>
            </w:r>
          </w:p>
        </w:tc>
        <w:tc>
          <w:tcPr>
            <w:tcW w:w="2333" w:type="dxa"/>
            <w:vAlign w:val="center"/>
          </w:tcPr>
          <w:p w:rsidR="0022172F" w:rsidRPr="00CA1FB6" w:rsidRDefault="0022172F" w:rsidP="0022172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D1A77">
              <w:rPr>
                <w:rFonts w:ascii="Times New Roman" w:hAnsi="Times New Roman"/>
                <w:b/>
                <w:sz w:val="18"/>
                <w:szCs w:val="18"/>
              </w:rPr>
              <w:t>Millî Uyanış: Bağımsızlık Yolunda Atılan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BD1A77">
              <w:rPr>
                <w:rFonts w:ascii="Times New Roman" w:hAnsi="Times New Roman"/>
                <w:b/>
                <w:sz w:val="18"/>
                <w:szCs w:val="18"/>
              </w:rPr>
              <w:t>Adımlar</w:t>
            </w:r>
          </w:p>
        </w:tc>
        <w:tc>
          <w:tcPr>
            <w:tcW w:w="2333" w:type="dxa"/>
            <w:vAlign w:val="center"/>
          </w:tcPr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1.Anlatım </w:t>
            </w:r>
          </w:p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2.Soru-cevap </w:t>
            </w:r>
          </w:p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3.Grup Tartışması </w:t>
            </w:r>
          </w:p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  <w:tc>
          <w:tcPr>
            <w:tcW w:w="2692" w:type="dxa"/>
            <w:vAlign w:val="center"/>
          </w:tcPr>
          <w:p w:rsidR="0022172F" w:rsidRPr="006C213F" w:rsidRDefault="0022172F" w:rsidP="00754A8C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Ders kitabı, Sesli ve görüntülü eğitim araçları, Akıllı Tahta Materyalleri, Harita, Eba Kazanım Testleri</w:t>
            </w:r>
          </w:p>
        </w:tc>
      </w:tr>
      <w:tr w:rsidR="0022172F" w:rsidRPr="00CA1FB6" w:rsidTr="0022172F">
        <w:trPr>
          <w:cantSplit/>
          <w:trHeight w:val="1347"/>
        </w:trPr>
        <w:tc>
          <w:tcPr>
            <w:tcW w:w="303" w:type="dxa"/>
            <w:vMerge/>
            <w:textDirection w:val="btLr"/>
            <w:vAlign w:val="center"/>
          </w:tcPr>
          <w:p w:rsidR="0022172F" w:rsidRPr="009C3683" w:rsidRDefault="0022172F" w:rsidP="00123D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0" w:type="dxa"/>
            <w:textDirection w:val="btLr"/>
            <w:vAlign w:val="center"/>
          </w:tcPr>
          <w:p w:rsidR="0022172F" w:rsidRPr="009C3683" w:rsidRDefault="0022172F" w:rsidP="009C368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683">
              <w:rPr>
                <w:rFonts w:ascii="Times New Roman" w:hAnsi="Times New Roman"/>
                <w:sz w:val="18"/>
                <w:szCs w:val="18"/>
              </w:rPr>
              <w:t>2.HAFTA</w:t>
            </w:r>
          </w:p>
        </w:tc>
        <w:tc>
          <w:tcPr>
            <w:tcW w:w="358" w:type="dxa"/>
            <w:textDirection w:val="btLr"/>
            <w:vAlign w:val="center"/>
          </w:tcPr>
          <w:p w:rsidR="0022172F" w:rsidRPr="009C3683" w:rsidRDefault="0022172F" w:rsidP="00123D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683">
              <w:rPr>
                <w:rFonts w:ascii="Times New Roman" w:hAnsi="Times New Roman"/>
                <w:sz w:val="18"/>
                <w:szCs w:val="18"/>
              </w:rPr>
              <w:t>2 SAAT</w:t>
            </w:r>
          </w:p>
        </w:tc>
        <w:tc>
          <w:tcPr>
            <w:tcW w:w="3051" w:type="dxa"/>
            <w:vAlign w:val="center"/>
          </w:tcPr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8909FA">
              <w:rPr>
                <w:rFonts w:ascii="Times New Roman" w:hAnsi="Times New Roman"/>
                <w:sz w:val="18"/>
                <w:szCs w:val="18"/>
              </w:rPr>
              <w:t xml:space="preserve">İSTİKLAL YOLCULUĞU </w:t>
            </w:r>
          </w:p>
        </w:tc>
        <w:tc>
          <w:tcPr>
            <w:tcW w:w="3949" w:type="dxa"/>
            <w:vAlign w:val="center"/>
          </w:tcPr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İTA.8.2.5. Millî Mücadele’nin hazırlık döneminde Mustafa Kemal’in yaptığı çalışmaları analiz eder.</w:t>
            </w:r>
          </w:p>
        </w:tc>
        <w:tc>
          <w:tcPr>
            <w:tcW w:w="2333" w:type="dxa"/>
            <w:vAlign w:val="center"/>
          </w:tcPr>
          <w:p w:rsidR="0022172F" w:rsidRPr="00CA1FB6" w:rsidRDefault="0022172F" w:rsidP="0022172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D1A77">
              <w:rPr>
                <w:rFonts w:ascii="Times New Roman" w:hAnsi="Times New Roman"/>
                <w:b/>
                <w:sz w:val="18"/>
                <w:szCs w:val="18"/>
              </w:rPr>
              <w:t>Millî Uyanış: Bağımsızlık Yolunda Atılan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BD1A77">
              <w:rPr>
                <w:rFonts w:ascii="Times New Roman" w:hAnsi="Times New Roman"/>
                <w:b/>
                <w:sz w:val="18"/>
                <w:szCs w:val="18"/>
              </w:rPr>
              <w:t>Adımlar</w:t>
            </w:r>
          </w:p>
        </w:tc>
        <w:tc>
          <w:tcPr>
            <w:tcW w:w="2333" w:type="dxa"/>
            <w:vAlign w:val="center"/>
          </w:tcPr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1.Anlatım </w:t>
            </w:r>
          </w:p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2.Soru-cevap </w:t>
            </w:r>
          </w:p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3.Grup Tartışması </w:t>
            </w:r>
          </w:p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  <w:tc>
          <w:tcPr>
            <w:tcW w:w="2692" w:type="dxa"/>
            <w:vAlign w:val="center"/>
          </w:tcPr>
          <w:p w:rsidR="0022172F" w:rsidRPr="006C213F" w:rsidRDefault="0022172F" w:rsidP="00754A8C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Ders kitabı, Sesli ve görüntülü eğitim araçları, Akıllı Tahta Materyalleri, Harita, Eba Kazanım Testleri</w:t>
            </w:r>
          </w:p>
        </w:tc>
      </w:tr>
      <w:tr w:rsidR="0022172F" w:rsidRPr="00CA1FB6" w:rsidTr="0022172F">
        <w:trPr>
          <w:cantSplit/>
          <w:trHeight w:val="1347"/>
        </w:trPr>
        <w:tc>
          <w:tcPr>
            <w:tcW w:w="303" w:type="dxa"/>
            <w:vMerge/>
            <w:textDirection w:val="btLr"/>
            <w:vAlign w:val="center"/>
          </w:tcPr>
          <w:p w:rsidR="0022172F" w:rsidRPr="009C3683" w:rsidRDefault="0022172F" w:rsidP="00123D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0" w:type="dxa"/>
            <w:textDirection w:val="btLr"/>
            <w:vAlign w:val="center"/>
          </w:tcPr>
          <w:p w:rsidR="0022172F" w:rsidRPr="009C3683" w:rsidRDefault="0022172F" w:rsidP="009C368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683">
              <w:rPr>
                <w:rFonts w:ascii="Times New Roman" w:hAnsi="Times New Roman"/>
                <w:sz w:val="18"/>
                <w:szCs w:val="18"/>
              </w:rPr>
              <w:t>3.HAFTA</w:t>
            </w:r>
          </w:p>
        </w:tc>
        <w:tc>
          <w:tcPr>
            <w:tcW w:w="358" w:type="dxa"/>
            <w:textDirection w:val="btLr"/>
            <w:vAlign w:val="center"/>
          </w:tcPr>
          <w:p w:rsidR="0022172F" w:rsidRPr="009C3683" w:rsidRDefault="0022172F" w:rsidP="00123D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683">
              <w:rPr>
                <w:rFonts w:ascii="Times New Roman" w:hAnsi="Times New Roman"/>
                <w:sz w:val="18"/>
                <w:szCs w:val="18"/>
              </w:rPr>
              <w:t>2 SAAT</w:t>
            </w:r>
          </w:p>
        </w:tc>
        <w:tc>
          <w:tcPr>
            <w:tcW w:w="3051" w:type="dxa"/>
            <w:vAlign w:val="center"/>
          </w:tcPr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8909FA">
              <w:rPr>
                <w:rFonts w:ascii="Times New Roman" w:hAnsi="Times New Roman"/>
                <w:sz w:val="18"/>
                <w:szCs w:val="18"/>
              </w:rPr>
              <w:t>İSTİKLAL YOLCULUĞU</w:t>
            </w:r>
          </w:p>
        </w:tc>
        <w:tc>
          <w:tcPr>
            <w:tcW w:w="3949" w:type="dxa"/>
            <w:vAlign w:val="center"/>
          </w:tcPr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İTA.8.2.5. Millî Mücadele’nin hazırlık döneminde Mustafa Kemal’in yaptığı çalışmaları analiz eder. </w:t>
            </w:r>
          </w:p>
        </w:tc>
        <w:tc>
          <w:tcPr>
            <w:tcW w:w="2333" w:type="dxa"/>
            <w:vAlign w:val="center"/>
          </w:tcPr>
          <w:p w:rsidR="0022172F" w:rsidRPr="00CA1FB6" w:rsidRDefault="0022172F" w:rsidP="0022172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D1A77">
              <w:rPr>
                <w:rFonts w:ascii="Times New Roman" w:hAnsi="Times New Roman"/>
                <w:b/>
                <w:sz w:val="18"/>
                <w:szCs w:val="18"/>
              </w:rPr>
              <w:t>Millî Uyanış: Bağımsızlık Yolunda Atılan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BD1A77">
              <w:rPr>
                <w:rFonts w:ascii="Times New Roman" w:hAnsi="Times New Roman"/>
                <w:b/>
                <w:sz w:val="18"/>
                <w:szCs w:val="18"/>
              </w:rPr>
              <w:t>Adımlar</w:t>
            </w:r>
          </w:p>
        </w:tc>
        <w:tc>
          <w:tcPr>
            <w:tcW w:w="2333" w:type="dxa"/>
            <w:vAlign w:val="center"/>
          </w:tcPr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1.Anlatım </w:t>
            </w:r>
          </w:p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2.Soru-cevap </w:t>
            </w:r>
          </w:p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3.Grup Tartışması </w:t>
            </w:r>
          </w:p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  <w:tc>
          <w:tcPr>
            <w:tcW w:w="2692" w:type="dxa"/>
            <w:vAlign w:val="center"/>
          </w:tcPr>
          <w:p w:rsidR="0022172F" w:rsidRPr="006C213F" w:rsidRDefault="0022172F" w:rsidP="00754A8C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Ders kitabı, Sesli ve görüntülü eğitim araçları, Akıllı Tahta Materyalleri, Harita, Eba Kazanım Testleri</w:t>
            </w:r>
          </w:p>
        </w:tc>
      </w:tr>
      <w:tr w:rsidR="0022172F" w:rsidRPr="00CA1FB6" w:rsidTr="0022172F">
        <w:trPr>
          <w:cantSplit/>
          <w:trHeight w:val="1603"/>
        </w:trPr>
        <w:tc>
          <w:tcPr>
            <w:tcW w:w="303" w:type="dxa"/>
            <w:vMerge/>
            <w:textDirection w:val="btLr"/>
            <w:vAlign w:val="center"/>
          </w:tcPr>
          <w:p w:rsidR="0022172F" w:rsidRPr="009C3683" w:rsidRDefault="0022172F" w:rsidP="00123D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0" w:type="dxa"/>
            <w:textDirection w:val="btLr"/>
            <w:vAlign w:val="center"/>
          </w:tcPr>
          <w:p w:rsidR="0022172F" w:rsidRPr="009C3683" w:rsidRDefault="0022172F" w:rsidP="009C368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683">
              <w:rPr>
                <w:rFonts w:ascii="Times New Roman" w:hAnsi="Times New Roman"/>
                <w:sz w:val="18"/>
                <w:szCs w:val="18"/>
              </w:rPr>
              <w:t>4.HAFTA</w:t>
            </w:r>
          </w:p>
        </w:tc>
        <w:tc>
          <w:tcPr>
            <w:tcW w:w="358" w:type="dxa"/>
            <w:textDirection w:val="btLr"/>
            <w:vAlign w:val="center"/>
          </w:tcPr>
          <w:p w:rsidR="0022172F" w:rsidRPr="009C3683" w:rsidRDefault="0022172F" w:rsidP="00123D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683">
              <w:rPr>
                <w:rFonts w:ascii="Times New Roman" w:hAnsi="Times New Roman"/>
                <w:sz w:val="18"/>
                <w:szCs w:val="18"/>
              </w:rPr>
              <w:t>2 SAAT</w:t>
            </w:r>
          </w:p>
        </w:tc>
        <w:tc>
          <w:tcPr>
            <w:tcW w:w="3051" w:type="dxa"/>
            <w:vAlign w:val="center"/>
          </w:tcPr>
          <w:p w:rsidR="0022172F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8909FA">
              <w:rPr>
                <w:rFonts w:ascii="Times New Roman" w:hAnsi="Times New Roman"/>
                <w:sz w:val="18"/>
                <w:szCs w:val="18"/>
              </w:rPr>
              <w:t>BİR MİLLETİN YEMİNİ: MİSAKIMİLLÎ</w:t>
            </w:r>
          </w:p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8909FA">
              <w:rPr>
                <w:rFonts w:ascii="Times New Roman" w:hAnsi="Times New Roman"/>
                <w:sz w:val="18"/>
                <w:szCs w:val="18"/>
              </w:rPr>
              <w:t>BÜYÜK MİLLET MECLİSİNE KARŞI ÇIKARILAN AYAKLANMALAR</w:t>
            </w:r>
          </w:p>
        </w:tc>
        <w:tc>
          <w:tcPr>
            <w:tcW w:w="3949" w:type="dxa"/>
            <w:vAlign w:val="center"/>
          </w:tcPr>
          <w:p w:rsidR="0022172F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İTA.8.2.6. Misakımilli’nin kabulünü¨ ve Büyük Millet Meclisinin açılışını vatanın bütünlüğünü esası ile “ulusal egemenlik” ve “tam bağımsızlık” ilkeleri ile ilişkilendirir.</w:t>
            </w:r>
          </w:p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İTA.8.2.7. Büyük Millet Meclisine karşı ayaklanmalar ile ayaklanmaların bastırılması için alınan tedbirleri analiz eder.</w:t>
            </w:r>
          </w:p>
        </w:tc>
        <w:tc>
          <w:tcPr>
            <w:tcW w:w="2333" w:type="dxa"/>
            <w:vAlign w:val="center"/>
          </w:tcPr>
          <w:p w:rsidR="0022172F" w:rsidRPr="00CA1FB6" w:rsidRDefault="0022172F" w:rsidP="0022172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D1A77">
              <w:rPr>
                <w:rFonts w:ascii="Times New Roman" w:hAnsi="Times New Roman"/>
                <w:b/>
                <w:sz w:val="18"/>
                <w:szCs w:val="18"/>
              </w:rPr>
              <w:t>Millî Uyanış: Bağımsızlık Yolunda Atılan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BD1A77">
              <w:rPr>
                <w:rFonts w:ascii="Times New Roman" w:hAnsi="Times New Roman"/>
                <w:b/>
                <w:sz w:val="18"/>
                <w:szCs w:val="18"/>
              </w:rPr>
              <w:t>Adımlar</w:t>
            </w:r>
          </w:p>
        </w:tc>
        <w:tc>
          <w:tcPr>
            <w:tcW w:w="2333" w:type="dxa"/>
            <w:vAlign w:val="center"/>
          </w:tcPr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1.Anlatım </w:t>
            </w:r>
          </w:p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2.Soru-cevap </w:t>
            </w:r>
          </w:p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3.Grup Tartışması </w:t>
            </w:r>
          </w:p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  <w:tc>
          <w:tcPr>
            <w:tcW w:w="2692" w:type="dxa"/>
            <w:vAlign w:val="center"/>
          </w:tcPr>
          <w:p w:rsidR="0022172F" w:rsidRPr="006C213F" w:rsidRDefault="0022172F" w:rsidP="00754A8C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Ders kitabı, Sesli ve görüntülü eğitim araçları, Akıllı Tahta Materyalleri, Harita, Eba Kazanım Testleri</w:t>
            </w:r>
          </w:p>
        </w:tc>
      </w:tr>
      <w:tr w:rsidR="0022172F" w:rsidRPr="00CA1FB6" w:rsidTr="0022172F">
        <w:trPr>
          <w:cantSplit/>
          <w:trHeight w:val="1347"/>
        </w:trPr>
        <w:tc>
          <w:tcPr>
            <w:tcW w:w="303" w:type="dxa"/>
            <w:vMerge w:val="restart"/>
            <w:textDirection w:val="btLr"/>
            <w:vAlign w:val="center"/>
          </w:tcPr>
          <w:p w:rsidR="0022172F" w:rsidRPr="009C3683" w:rsidRDefault="0022172F" w:rsidP="00123D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683">
              <w:rPr>
                <w:rFonts w:ascii="Times New Roman" w:hAnsi="Times New Roman"/>
                <w:sz w:val="18"/>
                <w:szCs w:val="18"/>
              </w:rPr>
              <w:t>ARALIK</w:t>
            </w:r>
          </w:p>
        </w:tc>
        <w:tc>
          <w:tcPr>
            <w:tcW w:w="520" w:type="dxa"/>
            <w:textDirection w:val="btLr"/>
            <w:vAlign w:val="center"/>
          </w:tcPr>
          <w:p w:rsidR="0022172F" w:rsidRPr="009C3683" w:rsidRDefault="0022172F" w:rsidP="004C43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683">
              <w:rPr>
                <w:rFonts w:ascii="Times New Roman" w:hAnsi="Times New Roman"/>
                <w:sz w:val="18"/>
                <w:szCs w:val="18"/>
              </w:rPr>
              <w:t>1.HAFTA</w:t>
            </w:r>
          </w:p>
        </w:tc>
        <w:tc>
          <w:tcPr>
            <w:tcW w:w="358" w:type="dxa"/>
            <w:textDirection w:val="btLr"/>
            <w:vAlign w:val="center"/>
          </w:tcPr>
          <w:p w:rsidR="0022172F" w:rsidRPr="009C3683" w:rsidRDefault="0022172F" w:rsidP="00123D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683">
              <w:rPr>
                <w:rFonts w:ascii="Times New Roman" w:hAnsi="Times New Roman"/>
                <w:sz w:val="18"/>
                <w:szCs w:val="18"/>
              </w:rPr>
              <w:t>2 SAAT</w:t>
            </w:r>
          </w:p>
        </w:tc>
        <w:tc>
          <w:tcPr>
            <w:tcW w:w="3051" w:type="dxa"/>
            <w:vAlign w:val="center"/>
          </w:tcPr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8909FA">
              <w:rPr>
                <w:rFonts w:ascii="Times New Roman" w:hAnsi="Times New Roman"/>
                <w:sz w:val="18"/>
                <w:szCs w:val="18"/>
              </w:rPr>
              <w:t>GEÇERSİZ BİR ANTLAŞMA: SEVR ANTLAŞMASI</w:t>
            </w:r>
          </w:p>
        </w:tc>
        <w:tc>
          <w:tcPr>
            <w:tcW w:w="3949" w:type="dxa"/>
            <w:vAlign w:val="center"/>
          </w:tcPr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İTA.8.2.8. Mustafa Kemal’in ve Türk milletinin Sevr Antlaşması’na karşı tepkilerini değerlendirir.</w:t>
            </w:r>
          </w:p>
        </w:tc>
        <w:tc>
          <w:tcPr>
            <w:tcW w:w="2333" w:type="dxa"/>
            <w:vAlign w:val="center"/>
          </w:tcPr>
          <w:p w:rsidR="0022172F" w:rsidRPr="00CA1FB6" w:rsidRDefault="0022172F" w:rsidP="0022172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D1A77">
              <w:rPr>
                <w:rFonts w:ascii="Times New Roman" w:hAnsi="Times New Roman"/>
                <w:b/>
                <w:sz w:val="18"/>
                <w:szCs w:val="18"/>
              </w:rPr>
              <w:t>Millî Uyanış: Bağımsızlık Yolunda Atılan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BD1A77">
              <w:rPr>
                <w:rFonts w:ascii="Times New Roman" w:hAnsi="Times New Roman"/>
                <w:b/>
                <w:sz w:val="18"/>
                <w:szCs w:val="18"/>
              </w:rPr>
              <w:t>Adımlar</w:t>
            </w:r>
          </w:p>
        </w:tc>
        <w:tc>
          <w:tcPr>
            <w:tcW w:w="2333" w:type="dxa"/>
            <w:vAlign w:val="center"/>
          </w:tcPr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1.Anlatım </w:t>
            </w:r>
          </w:p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2.Soru-cevap </w:t>
            </w:r>
          </w:p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3.Grup Tartışması </w:t>
            </w:r>
          </w:p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  <w:tc>
          <w:tcPr>
            <w:tcW w:w="2692" w:type="dxa"/>
            <w:vAlign w:val="center"/>
          </w:tcPr>
          <w:p w:rsidR="0022172F" w:rsidRPr="006C213F" w:rsidRDefault="0022172F" w:rsidP="00754A8C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Ders kitabı, Sesli ve görüntülü eğitim araçları, Akıllı Tahta Materyalleri, Harita, Eba Kazanım Testleri</w:t>
            </w:r>
          </w:p>
        </w:tc>
      </w:tr>
      <w:tr w:rsidR="0022172F" w:rsidRPr="00CA1FB6" w:rsidTr="0022172F">
        <w:trPr>
          <w:cantSplit/>
          <w:trHeight w:val="1347"/>
        </w:trPr>
        <w:tc>
          <w:tcPr>
            <w:tcW w:w="303" w:type="dxa"/>
            <w:vMerge/>
            <w:textDirection w:val="btLr"/>
            <w:vAlign w:val="center"/>
          </w:tcPr>
          <w:p w:rsidR="0022172F" w:rsidRPr="009C3683" w:rsidRDefault="0022172F" w:rsidP="004C43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0" w:type="dxa"/>
            <w:textDirection w:val="btLr"/>
            <w:vAlign w:val="center"/>
          </w:tcPr>
          <w:p w:rsidR="0022172F" w:rsidRPr="009C3683" w:rsidRDefault="0022172F" w:rsidP="004C43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683">
              <w:rPr>
                <w:rFonts w:ascii="Times New Roman" w:hAnsi="Times New Roman"/>
                <w:sz w:val="18"/>
                <w:szCs w:val="18"/>
              </w:rPr>
              <w:t>2.HAFTA</w:t>
            </w:r>
          </w:p>
        </w:tc>
        <w:tc>
          <w:tcPr>
            <w:tcW w:w="358" w:type="dxa"/>
            <w:textDirection w:val="btLr"/>
            <w:vAlign w:val="center"/>
          </w:tcPr>
          <w:p w:rsidR="0022172F" w:rsidRPr="009C3683" w:rsidRDefault="0022172F" w:rsidP="004C43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683">
              <w:rPr>
                <w:rFonts w:ascii="Times New Roman" w:hAnsi="Times New Roman"/>
                <w:sz w:val="18"/>
                <w:szCs w:val="18"/>
              </w:rPr>
              <w:t>2 SAAT</w:t>
            </w:r>
          </w:p>
        </w:tc>
        <w:tc>
          <w:tcPr>
            <w:tcW w:w="3051" w:type="dxa"/>
            <w:vAlign w:val="center"/>
          </w:tcPr>
          <w:p w:rsidR="0022172F" w:rsidRPr="00CA1FB6" w:rsidRDefault="0022172F" w:rsidP="004C434B">
            <w:pPr>
              <w:rPr>
                <w:rFonts w:ascii="Times New Roman" w:hAnsi="Times New Roman"/>
                <w:sz w:val="18"/>
                <w:szCs w:val="18"/>
              </w:rPr>
            </w:pPr>
            <w:r w:rsidRPr="00123D1A">
              <w:rPr>
                <w:rFonts w:ascii="Times New Roman" w:hAnsi="Times New Roman"/>
                <w:sz w:val="18"/>
                <w:szCs w:val="18"/>
              </w:rPr>
              <w:t>DOĞU VE GÜNEY CEPHELERİ</w:t>
            </w:r>
          </w:p>
        </w:tc>
        <w:tc>
          <w:tcPr>
            <w:tcW w:w="3949" w:type="dxa"/>
            <w:vAlign w:val="center"/>
          </w:tcPr>
          <w:p w:rsidR="0022172F" w:rsidRPr="00CA1FB6" w:rsidRDefault="0022172F" w:rsidP="004C434B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İTA.8.3.1. Millî Mücadele Dönemi’nde Doğu Cephesi ve Güney Cephesi’nde meydana gelen gelişmeleri kavrar.</w:t>
            </w:r>
          </w:p>
        </w:tc>
        <w:tc>
          <w:tcPr>
            <w:tcW w:w="2333" w:type="dxa"/>
            <w:vAlign w:val="center"/>
          </w:tcPr>
          <w:p w:rsidR="0022172F" w:rsidRPr="00CA1FB6" w:rsidRDefault="0022172F" w:rsidP="0022172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42BF3">
              <w:rPr>
                <w:rFonts w:ascii="Times New Roman" w:hAnsi="Times New Roman"/>
                <w:b/>
                <w:sz w:val="18"/>
                <w:szCs w:val="18"/>
              </w:rPr>
              <w:t>Millî Bir Destan: Ya İstiklal Ya Ölüm!</w:t>
            </w:r>
          </w:p>
        </w:tc>
        <w:tc>
          <w:tcPr>
            <w:tcW w:w="2333" w:type="dxa"/>
            <w:vAlign w:val="center"/>
          </w:tcPr>
          <w:p w:rsidR="0022172F" w:rsidRPr="00CA1FB6" w:rsidRDefault="0022172F" w:rsidP="004C434B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1.Anlatım </w:t>
            </w:r>
          </w:p>
          <w:p w:rsidR="0022172F" w:rsidRPr="00CA1FB6" w:rsidRDefault="0022172F" w:rsidP="004C434B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2.Soru-cevap </w:t>
            </w:r>
          </w:p>
          <w:p w:rsidR="0022172F" w:rsidRPr="00CA1FB6" w:rsidRDefault="0022172F" w:rsidP="004C434B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3.Grup Tartışması </w:t>
            </w:r>
          </w:p>
          <w:p w:rsidR="0022172F" w:rsidRPr="00CA1FB6" w:rsidRDefault="0022172F" w:rsidP="004C434B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  <w:tc>
          <w:tcPr>
            <w:tcW w:w="2692" w:type="dxa"/>
            <w:vAlign w:val="center"/>
          </w:tcPr>
          <w:p w:rsidR="0022172F" w:rsidRPr="006C213F" w:rsidRDefault="0022172F" w:rsidP="00754A8C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Ders kitabı, Sesli ve görüntülü eğitim araçları, Akıllı Tahta Materyalleri, Harita, Eba Kazanım Testleri</w:t>
            </w:r>
          </w:p>
        </w:tc>
      </w:tr>
    </w:tbl>
    <w:p w:rsidR="00A95D68" w:rsidRDefault="00A95D68"/>
    <w:p w:rsidR="00142BF3" w:rsidRDefault="00142BF3" w:rsidP="00E96993">
      <w:pPr>
        <w:spacing w:after="0"/>
      </w:pPr>
    </w:p>
    <w:tbl>
      <w:tblPr>
        <w:tblStyle w:val="TabloKlavuzu"/>
        <w:tblW w:w="4973" w:type="pct"/>
        <w:tblInd w:w="-113" w:type="dxa"/>
        <w:tblLayout w:type="fixed"/>
        <w:tblLook w:val="05A0"/>
      </w:tblPr>
      <w:tblGrid>
        <w:gridCol w:w="303"/>
        <w:gridCol w:w="521"/>
        <w:gridCol w:w="360"/>
        <w:gridCol w:w="3049"/>
        <w:gridCol w:w="3944"/>
        <w:gridCol w:w="2332"/>
        <w:gridCol w:w="2332"/>
        <w:gridCol w:w="2689"/>
      </w:tblGrid>
      <w:tr w:rsidR="0022172F" w:rsidRPr="00CA1FB6" w:rsidTr="0022172F">
        <w:trPr>
          <w:cantSplit/>
          <w:trHeight w:val="1077"/>
          <w:tblHeader/>
        </w:trPr>
        <w:tc>
          <w:tcPr>
            <w:tcW w:w="303" w:type="dxa"/>
            <w:textDirection w:val="btLr"/>
            <w:vAlign w:val="center"/>
          </w:tcPr>
          <w:p w:rsidR="0022172F" w:rsidRPr="00142BF3" w:rsidRDefault="0022172F" w:rsidP="00123D1A">
            <w:pPr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42BF3">
              <w:rPr>
                <w:rFonts w:ascii="Times New Roman" w:hAnsi="Times New Roman"/>
                <w:b/>
                <w:sz w:val="16"/>
                <w:szCs w:val="16"/>
              </w:rPr>
              <w:t>AY</w:t>
            </w:r>
          </w:p>
        </w:tc>
        <w:tc>
          <w:tcPr>
            <w:tcW w:w="521" w:type="dxa"/>
            <w:textDirection w:val="btLr"/>
            <w:vAlign w:val="center"/>
          </w:tcPr>
          <w:p w:rsidR="0022172F" w:rsidRPr="00142BF3" w:rsidRDefault="0022172F" w:rsidP="00123D1A">
            <w:pPr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42BF3">
              <w:rPr>
                <w:rFonts w:ascii="Times New Roman" w:hAnsi="Times New Roman"/>
                <w:b/>
                <w:sz w:val="16"/>
                <w:szCs w:val="16"/>
              </w:rPr>
              <w:t>HAFTA</w:t>
            </w:r>
          </w:p>
        </w:tc>
        <w:tc>
          <w:tcPr>
            <w:tcW w:w="360" w:type="dxa"/>
            <w:textDirection w:val="btLr"/>
            <w:vAlign w:val="center"/>
          </w:tcPr>
          <w:p w:rsidR="0022172F" w:rsidRPr="00142BF3" w:rsidRDefault="0022172F" w:rsidP="00123D1A">
            <w:pPr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42BF3">
              <w:rPr>
                <w:rFonts w:ascii="Times New Roman" w:hAnsi="Times New Roman"/>
                <w:b/>
                <w:sz w:val="16"/>
                <w:szCs w:val="16"/>
              </w:rPr>
              <w:t>SAAT</w:t>
            </w:r>
          </w:p>
        </w:tc>
        <w:tc>
          <w:tcPr>
            <w:tcW w:w="3049" w:type="dxa"/>
            <w:vAlign w:val="center"/>
          </w:tcPr>
          <w:p w:rsidR="0022172F" w:rsidRPr="00CA1FB6" w:rsidRDefault="0022172F" w:rsidP="00123D1A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CA1FB6">
              <w:rPr>
                <w:rFonts w:ascii="Times New Roman" w:hAnsi="Times New Roman"/>
                <w:b/>
                <w:sz w:val="18"/>
                <w:szCs w:val="18"/>
              </w:rPr>
              <w:t>KONU</w:t>
            </w:r>
          </w:p>
        </w:tc>
        <w:tc>
          <w:tcPr>
            <w:tcW w:w="3944" w:type="dxa"/>
            <w:vAlign w:val="center"/>
          </w:tcPr>
          <w:p w:rsidR="0022172F" w:rsidRPr="00CA1FB6" w:rsidRDefault="0022172F" w:rsidP="00123D1A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CA1FB6">
              <w:rPr>
                <w:rFonts w:ascii="Times New Roman" w:hAnsi="Times New Roman"/>
                <w:b/>
                <w:sz w:val="18"/>
                <w:szCs w:val="18"/>
              </w:rPr>
              <w:t>KAZANIM</w:t>
            </w:r>
          </w:p>
        </w:tc>
        <w:tc>
          <w:tcPr>
            <w:tcW w:w="2332" w:type="dxa"/>
            <w:vAlign w:val="center"/>
          </w:tcPr>
          <w:p w:rsidR="0022172F" w:rsidRPr="00CA1FB6" w:rsidRDefault="0022172F" w:rsidP="002C3CC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ÖĞRENME ALANI</w:t>
            </w:r>
          </w:p>
        </w:tc>
        <w:tc>
          <w:tcPr>
            <w:tcW w:w="2332" w:type="dxa"/>
            <w:vAlign w:val="center"/>
          </w:tcPr>
          <w:p w:rsidR="0022172F" w:rsidRPr="00CA1FB6" w:rsidRDefault="0022172F" w:rsidP="00123D1A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CA1FB6">
              <w:rPr>
                <w:rFonts w:ascii="Times New Roman" w:hAnsi="Times New Roman"/>
                <w:b/>
                <w:sz w:val="18"/>
                <w:szCs w:val="18"/>
              </w:rPr>
              <w:t>YÖNTEM-TEKNİK</w:t>
            </w:r>
          </w:p>
        </w:tc>
        <w:tc>
          <w:tcPr>
            <w:tcW w:w="2689" w:type="dxa"/>
            <w:vAlign w:val="center"/>
          </w:tcPr>
          <w:p w:rsidR="0022172F" w:rsidRPr="00CA1FB6" w:rsidRDefault="0022172F" w:rsidP="00123D1A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CA1FB6">
              <w:rPr>
                <w:rFonts w:ascii="Times New Roman" w:hAnsi="Times New Roman"/>
                <w:b/>
                <w:sz w:val="18"/>
                <w:szCs w:val="18"/>
              </w:rPr>
              <w:t>ARAÇ-GEREÇ</w:t>
            </w:r>
          </w:p>
        </w:tc>
      </w:tr>
      <w:tr w:rsidR="0022172F" w:rsidRPr="00CA1FB6" w:rsidTr="0022172F">
        <w:trPr>
          <w:cantSplit/>
          <w:trHeight w:val="1463"/>
        </w:trPr>
        <w:tc>
          <w:tcPr>
            <w:tcW w:w="303" w:type="dxa"/>
            <w:vMerge w:val="restart"/>
            <w:textDirection w:val="btLr"/>
            <w:vAlign w:val="center"/>
          </w:tcPr>
          <w:p w:rsidR="0022172F" w:rsidRPr="009C3683" w:rsidRDefault="0022172F" w:rsidP="00123D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683">
              <w:rPr>
                <w:rFonts w:ascii="Times New Roman" w:hAnsi="Times New Roman"/>
                <w:sz w:val="18"/>
                <w:szCs w:val="18"/>
              </w:rPr>
              <w:t>ARALIK</w:t>
            </w:r>
          </w:p>
        </w:tc>
        <w:tc>
          <w:tcPr>
            <w:tcW w:w="521" w:type="dxa"/>
            <w:textDirection w:val="btLr"/>
            <w:vAlign w:val="center"/>
          </w:tcPr>
          <w:p w:rsidR="0022172F" w:rsidRPr="009C3683" w:rsidRDefault="0022172F" w:rsidP="004C43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683">
              <w:rPr>
                <w:rFonts w:ascii="Times New Roman" w:hAnsi="Times New Roman"/>
                <w:sz w:val="18"/>
                <w:szCs w:val="18"/>
              </w:rPr>
              <w:t>3.HAFTA</w:t>
            </w:r>
          </w:p>
        </w:tc>
        <w:tc>
          <w:tcPr>
            <w:tcW w:w="360" w:type="dxa"/>
            <w:textDirection w:val="btLr"/>
            <w:vAlign w:val="center"/>
          </w:tcPr>
          <w:p w:rsidR="0022172F" w:rsidRPr="009C3683" w:rsidRDefault="0022172F" w:rsidP="00123D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683">
              <w:rPr>
                <w:rFonts w:ascii="Times New Roman" w:hAnsi="Times New Roman"/>
                <w:sz w:val="18"/>
                <w:szCs w:val="18"/>
              </w:rPr>
              <w:t>2 SAAT</w:t>
            </w:r>
          </w:p>
        </w:tc>
        <w:tc>
          <w:tcPr>
            <w:tcW w:w="3049" w:type="dxa"/>
            <w:vAlign w:val="center"/>
          </w:tcPr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123D1A">
              <w:rPr>
                <w:rFonts w:ascii="Times New Roman" w:hAnsi="Times New Roman"/>
                <w:sz w:val="18"/>
                <w:szCs w:val="18"/>
              </w:rPr>
              <w:t>BATI CEPHESİ</w:t>
            </w:r>
          </w:p>
        </w:tc>
        <w:tc>
          <w:tcPr>
            <w:tcW w:w="3944" w:type="dxa"/>
            <w:vAlign w:val="center"/>
          </w:tcPr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İTA.8.3.2. Millî Mücadele Dönemi’nde Batı Cephesi’nde meydana gelen gelişmeleri kavrar.</w:t>
            </w:r>
          </w:p>
        </w:tc>
        <w:tc>
          <w:tcPr>
            <w:tcW w:w="2332" w:type="dxa"/>
            <w:vAlign w:val="center"/>
          </w:tcPr>
          <w:p w:rsidR="0022172F" w:rsidRPr="00CA1FB6" w:rsidRDefault="0022172F" w:rsidP="0022172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42BF3">
              <w:rPr>
                <w:rFonts w:ascii="Times New Roman" w:hAnsi="Times New Roman"/>
                <w:b/>
                <w:sz w:val="18"/>
                <w:szCs w:val="18"/>
              </w:rPr>
              <w:t>Millî Bir Destan: Ya İstiklal Ya Ölüm!</w:t>
            </w:r>
          </w:p>
        </w:tc>
        <w:tc>
          <w:tcPr>
            <w:tcW w:w="2332" w:type="dxa"/>
            <w:vAlign w:val="center"/>
          </w:tcPr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1.Anlatım </w:t>
            </w:r>
          </w:p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2.Soru-cevap </w:t>
            </w:r>
          </w:p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3.Grup Tartışması </w:t>
            </w:r>
          </w:p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  <w:tc>
          <w:tcPr>
            <w:tcW w:w="2689" w:type="dxa"/>
            <w:vAlign w:val="center"/>
          </w:tcPr>
          <w:p w:rsidR="0022172F" w:rsidRPr="006C213F" w:rsidRDefault="0022172F" w:rsidP="00754A8C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Ders kitabı, Sesli ve görüntülü eğitim araçları, Akıllı Tahta Materyalleri, Harita, Eba Kazanım Testleri</w:t>
            </w:r>
          </w:p>
        </w:tc>
      </w:tr>
      <w:tr w:rsidR="0022172F" w:rsidRPr="00CA1FB6" w:rsidTr="0022172F">
        <w:trPr>
          <w:cantSplit/>
          <w:trHeight w:val="1463"/>
        </w:trPr>
        <w:tc>
          <w:tcPr>
            <w:tcW w:w="303" w:type="dxa"/>
            <w:vMerge/>
            <w:textDirection w:val="btLr"/>
            <w:vAlign w:val="center"/>
          </w:tcPr>
          <w:p w:rsidR="0022172F" w:rsidRPr="009C3683" w:rsidRDefault="0022172F" w:rsidP="00123D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textDirection w:val="btLr"/>
            <w:vAlign w:val="center"/>
          </w:tcPr>
          <w:p w:rsidR="0022172F" w:rsidRPr="009C3683" w:rsidRDefault="0022172F" w:rsidP="004C43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683">
              <w:rPr>
                <w:rFonts w:ascii="Times New Roman" w:hAnsi="Times New Roman"/>
                <w:sz w:val="18"/>
                <w:szCs w:val="18"/>
              </w:rPr>
              <w:t>4.HAFTA</w:t>
            </w:r>
          </w:p>
        </w:tc>
        <w:tc>
          <w:tcPr>
            <w:tcW w:w="360" w:type="dxa"/>
            <w:textDirection w:val="btLr"/>
            <w:vAlign w:val="center"/>
          </w:tcPr>
          <w:p w:rsidR="0022172F" w:rsidRPr="009C3683" w:rsidRDefault="0022172F" w:rsidP="00123D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683">
              <w:rPr>
                <w:rFonts w:ascii="Times New Roman" w:hAnsi="Times New Roman"/>
                <w:sz w:val="18"/>
                <w:szCs w:val="18"/>
              </w:rPr>
              <w:t>2 SAAT</w:t>
            </w:r>
          </w:p>
        </w:tc>
        <w:tc>
          <w:tcPr>
            <w:tcW w:w="3049" w:type="dxa"/>
            <w:vAlign w:val="center"/>
          </w:tcPr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123D1A">
              <w:rPr>
                <w:rFonts w:ascii="Times New Roman" w:hAnsi="Times New Roman"/>
                <w:sz w:val="18"/>
                <w:szCs w:val="18"/>
              </w:rPr>
              <w:t>BATI CEPHESİ</w:t>
            </w:r>
          </w:p>
        </w:tc>
        <w:tc>
          <w:tcPr>
            <w:tcW w:w="3944" w:type="dxa"/>
            <w:vAlign w:val="center"/>
          </w:tcPr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İTA.8.3.2. Millî Mücadele Dönemi’nde Batı Cephesi’nde meydana gelen gelişmeleri kavrar</w:t>
            </w:r>
          </w:p>
        </w:tc>
        <w:tc>
          <w:tcPr>
            <w:tcW w:w="2332" w:type="dxa"/>
            <w:vAlign w:val="center"/>
          </w:tcPr>
          <w:p w:rsidR="0022172F" w:rsidRPr="00CA1FB6" w:rsidRDefault="0022172F" w:rsidP="0022172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42BF3">
              <w:rPr>
                <w:rFonts w:ascii="Times New Roman" w:hAnsi="Times New Roman"/>
                <w:b/>
                <w:sz w:val="18"/>
                <w:szCs w:val="18"/>
              </w:rPr>
              <w:t>Millî Bir Destan: Ya İstiklal Ya Ölüm!</w:t>
            </w:r>
          </w:p>
        </w:tc>
        <w:tc>
          <w:tcPr>
            <w:tcW w:w="2332" w:type="dxa"/>
            <w:vAlign w:val="center"/>
          </w:tcPr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1.Anlatım </w:t>
            </w:r>
          </w:p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2.Soru-cevap </w:t>
            </w:r>
          </w:p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3.Grup Tartışması </w:t>
            </w:r>
          </w:p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  <w:tc>
          <w:tcPr>
            <w:tcW w:w="2689" w:type="dxa"/>
            <w:vAlign w:val="center"/>
          </w:tcPr>
          <w:p w:rsidR="0022172F" w:rsidRPr="006C213F" w:rsidRDefault="0022172F" w:rsidP="00754A8C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Ders kitabı, Sesli ve görüntülü eğitim araçları, Akıllı Tahta Materyalleri, Harita, Eba Kazanım Testleri</w:t>
            </w:r>
          </w:p>
        </w:tc>
      </w:tr>
      <w:tr w:rsidR="0022172F" w:rsidRPr="00CA1FB6" w:rsidTr="0022172F">
        <w:trPr>
          <w:cantSplit/>
          <w:trHeight w:val="1463"/>
        </w:trPr>
        <w:tc>
          <w:tcPr>
            <w:tcW w:w="303" w:type="dxa"/>
            <w:vMerge w:val="restart"/>
            <w:textDirection w:val="btLr"/>
            <w:vAlign w:val="center"/>
          </w:tcPr>
          <w:p w:rsidR="0022172F" w:rsidRPr="009C3683" w:rsidRDefault="0022172F" w:rsidP="00123D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683">
              <w:rPr>
                <w:rFonts w:ascii="Times New Roman" w:hAnsi="Times New Roman"/>
                <w:sz w:val="18"/>
                <w:szCs w:val="18"/>
              </w:rPr>
              <w:t>OCAK</w:t>
            </w:r>
          </w:p>
        </w:tc>
        <w:tc>
          <w:tcPr>
            <w:tcW w:w="521" w:type="dxa"/>
            <w:textDirection w:val="btLr"/>
            <w:vAlign w:val="center"/>
          </w:tcPr>
          <w:p w:rsidR="0022172F" w:rsidRPr="009C3683" w:rsidRDefault="0022172F" w:rsidP="009C368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9C3683">
              <w:rPr>
                <w:rFonts w:ascii="Times New Roman" w:hAnsi="Times New Roman"/>
                <w:sz w:val="18"/>
                <w:szCs w:val="18"/>
              </w:rPr>
              <w:t>.HAFTA</w:t>
            </w:r>
          </w:p>
        </w:tc>
        <w:tc>
          <w:tcPr>
            <w:tcW w:w="360" w:type="dxa"/>
            <w:textDirection w:val="btLr"/>
            <w:vAlign w:val="center"/>
          </w:tcPr>
          <w:p w:rsidR="0022172F" w:rsidRPr="009C3683" w:rsidRDefault="0022172F" w:rsidP="00123D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683">
              <w:rPr>
                <w:rFonts w:ascii="Times New Roman" w:hAnsi="Times New Roman"/>
                <w:sz w:val="18"/>
                <w:szCs w:val="18"/>
              </w:rPr>
              <w:t>2 SAAT</w:t>
            </w:r>
          </w:p>
        </w:tc>
        <w:tc>
          <w:tcPr>
            <w:tcW w:w="3049" w:type="dxa"/>
            <w:vAlign w:val="center"/>
          </w:tcPr>
          <w:p w:rsidR="0022172F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123D1A">
              <w:rPr>
                <w:rFonts w:ascii="Times New Roman" w:hAnsi="Times New Roman"/>
                <w:sz w:val="18"/>
                <w:szCs w:val="18"/>
              </w:rPr>
              <w:t>MAARİF KONGRESİ</w:t>
            </w:r>
          </w:p>
          <w:p w:rsidR="0022172F" w:rsidRPr="00CA1FB6" w:rsidRDefault="0022172F" w:rsidP="00CB61D5">
            <w:pPr>
              <w:spacing w:before="360"/>
              <w:rPr>
                <w:rFonts w:ascii="Times New Roman" w:hAnsi="Times New Roman"/>
                <w:sz w:val="18"/>
                <w:szCs w:val="18"/>
              </w:rPr>
            </w:pPr>
            <w:r w:rsidRPr="00123D1A">
              <w:rPr>
                <w:rFonts w:ascii="Times New Roman" w:hAnsi="Times New Roman"/>
                <w:sz w:val="18"/>
                <w:szCs w:val="18"/>
              </w:rPr>
              <w:t>MİLLÎ MÜCADELE, MİLLÎ SEFERBERLİK: TEKALİF-İ MİLLÎYE</w:t>
            </w:r>
          </w:p>
        </w:tc>
        <w:tc>
          <w:tcPr>
            <w:tcW w:w="3944" w:type="dxa"/>
            <w:vAlign w:val="center"/>
          </w:tcPr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İTA.8.3.3. Millî Mücadele’nin zor bir döneminde Maarif Kongresi yapan Atatürk’ün, millî ve çağdaş eğitime verdiği önemi kavrar. </w:t>
            </w:r>
          </w:p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İTA.8.3.4. Türk milletinin millî birlik, beraberlik ve dayanışmasının bir örneği olarak Tekalif-i Millîye Emirleri doğrultusunda yapılan uygulamaları analiz eder.</w:t>
            </w:r>
          </w:p>
        </w:tc>
        <w:tc>
          <w:tcPr>
            <w:tcW w:w="2332" w:type="dxa"/>
            <w:vAlign w:val="center"/>
          </w:tcPr>
          <w:p w:rsidR="0022172F" w:rsidRPr="00CA1FB6" w:rsidRDefault="0022172F" w:rsidP="0022172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42BF3">
              <w:rPr>
                <w:rFonts w:ascii="Times New Roman" w:hAnsi="Times New Roman"/>
                <w:b/>
                <w:sz w:val="18"/>
                <w:szCs w:val="18"/>
              </w:rPr>
              <w:t>Millî Bir Destan: Ya İstiklal Ya Ölüm!</w:t>
            </w:r>
          </w:p>
        </w:tc>
        <w:tc>
          <w:tcPr>
            <w:tcW w:w="2332" w:type="dxa"/>
            <w:vAlign w:val="center"/>
          </w:tcPr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1.Anlatım </w:t>
            </w:r>
          </w:p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2.Soru-cevap </w:t>
            </w:r>
          </w:p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3.Grup Tartışması </w:t>
            </w:r>
          </w:p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  <w:tc>
          <w:tcPr>
            <w:tcW w:w="2689" w:type="dxa"/>
            <w:vAlign w:val="center"/>
          </w:tcPr>
          <w:p w:rsidR="0022172F" w:rsidRPr="006C213F" w:rsidRDefault="0022172F" w:rsidP="00754A8C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Ders kitabı, Sesli ve görüntülü eğitim araçları, Akıllı Tahta Materyalleri, Harita, Eba Kazanım Testleri, Harita</w:t>
            </w:r>
          </w:p>
        </w:tc>
      </w:tr>
      <w:tr w:rsidR="0022172F" w:rsidRPr="00CA1FB6" w:rsidTr="0022172F">
        <w:trPr>
          <w:cantSplit/>
          <w:trHeight w:val="1463"/>
        </w:trPr>
        <w:tc>
          <w:tcPr>
            <w:tcW w:w="303" w:type="dxa"/>
            <w:vMerge/>
            <w:textDirection w:val="btLr"/>
            <w:vAlign w:val="center"/>
          </w:tcPr>
          <w:p w:rsidR="0022172F" w:rsidRPr="009C3683" w:rsidRDefault="0022172F" w:rsidP="00123D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textDirection w:val="btLr"/>
            <w:vAlign w:val="center"/>
          </w:tcPr>
          <w:p w:rsidR="0022172F" w:rsidRPr="009C3683" w:rsidRDefault="0022172F" w:rsidP="009C368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9C3683">
              <w:rPr>
                <w:rFonts w:ascii="Times New Roman" w:hAnsi="Times New Roman"/>
                <w:sz w:val="18"/>
                <w:szCs w:val="18"/>
              </w:rPr>
              <w:t>.HAFTA</w:t>
            </w:r>
          </w:p>
        </w:tc>
        <w:tc>
          <w:tcPr>
            <w:tcW w:w="360" w:type="dxa"/>
            <w:textDirection w:val="btLr"/>
            <w:vAlign w:val="center"/>
          </w:tcPr>
          <w:p w:rsidR="0022172F" w:rsidRPr="009C3683" w:rsidRDefault="0022172F" w:rsidP="00123D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683">
              <w:rPr>
                <w:rFonts w:ascii="Times New Roman" w:hAnsi="Times New Roman"/>
                <w:sz w:val="18"/>
                <w:szCs w:val="18"/>
              </w:rPr>
              <w:t>2 SAAT</w:t>
            </w:r>
          </w:p>
        </w:tc>
        <w:tc>
          <w:tcPr>
            <w:tcW w:w="3049" w:type="dxa"/>
            <w:vAlign w:val="center"/>
          </w:tcPr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B61D5">
              <w:rPr>
                <w:rStyle w:val="indekiler"/>
                <w:rFonts w:ascii="Times New Roman" w:hAnsi="Times New Roman" w:cs="Times New Roman"/>
                <w:sz w:val="18"/>
                <w:szCs w:val="18"/>
              </w:rPr>
              <w:t>DİRENİŞTEN DİRİLİŞE: SAKARYA’DAN BÜYÜK TAARRUZ’A</w:t>
            </w:r>
          </w:p>
        </w:tc>
        <w:tc>
          <w:tcPr>
            <w:tcW w:w="3944" w:type="dxa"/>
            <w:vAlign w:val="center"/>
          </w:tcPr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İTA.8.3.5. Sakarya Meydan Savaşı’nın kazanılmasında ve Büyük Taarruz’un başarılı olmasında Mustafa Kemal’in rolüne ilişkin çıkarımlarda bulunur.</w:t>
            </w:r>
          </w:p>
        </w:tc>
        <w:tc>
          <w:tcPr>
            <w:tcW w:w="2332" w:type="dxa"/>
            <w:vAlign w:val="center"/>
          </w:tcPr>
          <w:p w:rsidR="0022172F" w:rsidRPr="00CA1FB6" w:rsidRDefault="0022172F" w:rsidP="0022172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42BF3">
              <w:rPr>
                <w:rFonts w:ascii="Times New Roman" w:hAnsi="Times New Roman"/>
                <w:b/>
                <w:sz w:val="18"/>
                <w:szCs w:val="18"/>
              </w:rPr>
              <w:t>Millî Bir Destan: Ya İstiklal Ya Ölüm!</w:t>
            </w:r>
          </w:p>
        </w:tc>
        <w:tc>
          <w:tcPr>
            <w:tcW w:w="2332" w:type="dxa"/>
            <w:vAlign w:val="center"/>
          </w:tcPr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1.Anlatım </w:t>
            </w:r>
          </w:p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2.Soru-cevap </w:t>
            </w:r>
          </w:p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3.Grup Tartışması </w:t>
            </w:r>
          </w:p>
          <w:p w:rsidR="0022172F" w:rsidRPr="00CA1FB6" w:rsidRDefault="0022172F" w:rsidP="00123D1A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  <w:tc>
          <w:tcPr>
            <w:tcW w:w="2689" w:type="dxa"/>
            <w:vAlign w:val="center"/>
          </w:tcPr>
          <w:p w:rsidR="0022172F" w:rsidRPr="006C213F" w:rsidRDefault="0022172F" w:rsidP="00754A8C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Ders kitabı, Sesli ve görüntülü eğitim araçları, Akıllı Tahta Materyalleri, Harita, Eba Kazanım Testleri</w:t>
            </w:r>
          </w:p>
        </w:tc>
      </w:tr>
    </w:tbl>
    <w:p w:rsidR="006C0282" w:rsidRDefault="006C0282"/>
    <w:p w:rsidR="009C3683" w:rsidRDefault="009C3683" w:rsidP="009C3683">
      <w:pPr>
        <w:pStyle w:val="TableParagraph"/>
        <w:ind w:left="6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4F5A94">
        <w:rPr>
          <w:rFonts w:ascii="Calibri" w:eastAsia="Calibri" w:hAnsi="Calibri" w:cs="Calibri"/>
          <w:b/>
          <w:bCs/>
          <w:sz w:val="24"/>
          <w:szCs w:val="24"/>
        </w:rPr>
        <w:t xml:space="preserve">İlk Dönem Kurs </w:t>
      </w:r>
      <w:r>
        <w:rPr>
          <w:rFonts w:ascii="Calibri" w:eastAsia="Calibri" w:hAnsi="Calibri" w:cs="Calibri"/>
          <w:b/>
          <w:bCs/>
          <w:sz w:val="24"/>
          <w:szCs w:val="24"/>
        </w:rPr>
        <w:t>Başlangıcı: 1 Ekim 2018</w:t>
      </w:r>
    </w:p>
    <w:p w:rsidR="009C3683" w:rsidRDefault="009C3683" w:rsidP="009C3683">
      <w:pPr>
        <w:pStyle w:val="TableParagraph"/>
        <w:ind w:left="6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4F5A94">
        <w:rPr>
          <w:rFonts w:ascii="Calibri" w:eastAsia="Calibri" w:hAnsi="Calibri" w:cs="Calibri"/>
          <w:b/>
          <w:bCs/>
          <w:sz w:val="24"/>
          <w:szCs w:val="24"/>
        </w:rPr>
        <w:t>İlk Dönem Kurs Bitişi: 1</w:t>
      </w:r>
      <w:r>
        <w:rPr>
          <w:rFonts w:ascii="Calibri" w:eastAsia="Calibri" w:hAnsi="Calibri" w:cs="Calibri"/>
          <w:b/>
          <w:bCs/>
          <w:sz w:val="24"/>
          <w:szCs w:val="24"/>
        </w:rPr>
        <w:t>3</w:t>
      </w:r>
      <w:r w:rsidRPr="004F5A94">
        <w:rPr>
          <w:rFonts w:ascii="Calibri" w:eastAsia="Calibri" w:hAnsi="Calibri" w:cs="Calibri"/>
          <w:b/>
          <w:bCs/>
          <w:sz w:val="24"/>
          <w:szCs w:val="24"/>
        </w:rPr>
        <w:t xml:space="preserve"> Ocak 201</w:t>
      </w:r>
      <w:r>
        <w:rPr>
          <w:rFonts w:ascii="Calibri" w:eastAsia="Calibri" w:hAnsi="Calibri" w:cs="Calibri"/>
          <w:b/>
          <w:bCs/>
          <w:sz w:val="24"/>
          <w:szCs w:val="24"/>
        </w:rPr>
        <w:t>9</w:t>
      </w:r>
    </w:p>
    <w:p w:rsidR="009C3683" w:rsidRDefault="009C3683" w:rsidP="009C3683">
      <w:pPr>
        <w:pStyle w:val="TableParagraph"/>
        <w:ind w:left="6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:rsidR="009C3683" w:rsidRDefault="009C3683" w:rsidP="009C3683">
      <w:pPr>
        <w:pStyle w:val="TableParagraph"/>
        <w:ind w:left="6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:rsidR="009C3683" w:rsidRPr="00EC0C62" w:rsidRDefault="009C3683" w:rsidP="009C3683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Cs w:val="22"/>
        </w:rPr>
      </w:pPr>
      <w:r w:rsidRPr="00EC0C62">
        <w:rPr>
          <w:rFonts w:asciiTheme="minorHAnsi" w:hAnsiTheme="minorHAnsi" w:cstheme="minorHAnsi"/>
          <w:szCs w:val="22"/>
        </w:rPr>
        <w:t xml:space="preserve">….                                                                              …               </w:t>
      </w:r>
      <w:r w:rsidRPr="00EC0C62">
        <w:rPr>
          <w:rFonts w:asciiTheme="minorHAnsi" w:hAnsiTheme="minorHAnsi" w:cstheme="minorHAnsi"/>
          <w:szCs w:val="22"/>
        </w:rPr>
        <w:tab/>
      </w:r>
      <w:r w:rsidRPr="00EC0C62">
        <w:rPr>
          <w:rFonts w:asciiTheme="minorHAnsi" w:hAnsiTheme="minorHAnsi" w:cstheme="minorHAnsi"/>
          <w:szCs w:val="22"/>
        </w:rPr>
        <w:tab/>
      </w:r>
      <w:r w:rsidRPr="00EC0C62">
        <w:rPr>
          <w:rFonts w:asciiTheme="minorHAnsi" w:hAnsiTheme="minorHAnsi" w:cstheme="minorHAnsi"/>
          <w:szCs w:val="22"/>
        </w:rPr>
        <w:tab/>
      </w:r>
      <w:r w:rsidRPr="00EC0C62">
        <w:rPr>
          <w:rFonts w:asciiTheme="minorHAnsi" w:hAnsiTheme="minorHAnsi" w:cstheme="minorHAnsi"/>
          <w:szCs w:val="22"/>
        </w:rPr>
        <w:tab/>
      </w:r>
      <w:r w:rsidRPr="00EC0C62">
        <w:rPr>
          <w:rFonts w:asciiTheme="minorHAnsi" w:hAnsiTheme="minorHAnsi" w:cstheme="minorHAnsi"/>
          <w:szCs w:val="22"/>
        </w:rPr>
        <w:tab/>
      </w:r>
      <w:r w:rsidRPr="00EC0C62">
        <w:rPr>
          <w:rFonts w:asciiTheme="minorHAnsi" w:hAnsiTheme="minorHAnsi" w:cstheme="minorHAnsi"/>
          <w:szCs w:val="22"/>
        </w:rPr>
        <w:tab/>
      </w:r>
      <w:r w:rsidRPr="00EC0C62">
        <w:rPr>
          <w:rFonts w:asciiTheme="minorHAnsi" w:hAnsiTheme="minorHAnsi" w:cstheme="minorHAnsi"/>
          <w:szCs w:val="22"/>
        </w:rPr>
        <w:tab/>
      </w:r>
      <w:r w:rsidRPr="00EC0C62">
        <w:rPr>
          <w:rFonts w:asciiTheme="minorHAnsi" w:hAnsiTheme="minorHAnsi" w:cstheme="minorHAnsi"/>
          <w:szCs w:val="22"/>
        </w:rPr>
        <w:tab/>
      </w:r>
      <w:r w:rsidRPr="00EC0C62">
        <w:rPr>
          <w:rFonts w:asciiTheme="minorHAnsi" w:hAnsiTheme="minorHAnsi" w:cstheme="minorHAnsi"/>
          <w:szCs w:val="22"/>
        </w:rPr>
        <w:tab/>
      </w:r>
      <w:r w:rsidRPr="00EC0C62">
        <w:rPr>
          <w:rFonts w:asciiTheme="minorHAnsi" w:hAnsiTheme="minorHAnsi" w:cstheme="minorHAnsi"/>
          <w:szCs w:val="22"/>
        </w:rPr>
        <w:tab/>
      </w:r>
      <w:r w:rsidRPr="00EC0C62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 xml:space="preserve"> </w:t>
      </w:r>
      <w:r w:rsidRPr="00EC0C62">
        <w:rPr>
          <w:rFonts w:asciiTheme="minorHAnsi" w:hAnsiTheme="minorHAnsi" w:cstheme="minorHAnsi"/>
          <w:szCs w:val="22"/>
        </w:rPr>
        <w:t>Uygundur</w:t>
      </w:r>
    </w:p>
    <w:p w:rsidR="009C3683" w:rsidRPr="00EC0C62" w:rsidRDefault="009C3683" w:rsidP="009C3683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Cs w:val="22"/>
        </w:rPr>
      </w:pPr>
      <w:r w:rsidRPr="00EC0C62">
        <w:rPr>
          <w:rFonts w:asciiTheme="minorHAnsi" w:hAnsiTheme="minorHAnsi" w:cstheme="minorHAnsi"/>
          <w:szCs w:val="22"/>
        </w:rPr>
        <w:t xml:space="preserve">Sosyal Bilgiler Öğretmeni                 Sosyal Bilgiler </w:t>
      </w:r>
      <w:r>
        <w:rPr>
          <w:rFonts w:asciiTheme="minorHAnsi" w:hAnsiTheme="minorHAnsi" w:cstheme="minorHAnsi"/>
          <w:szCs w:val="22"/>
        </w:rPr>
        <w:t xml:space="preserve">Öğretmeni  </w:t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>28</w:t>
      </w:r>
      <w:r w:rsidRPr="00EC0C62">
        <w:rPr>
          <w:rFonts w:asciiTheme="minorHAnsi" w:hAnsiTheme="minorHAnsi" w:cstheme="minorHAnsi"/>
          <w:szCs w:val="22"/>
        </w:rPr>
        <w:t>/</w:t>
      </w:r>
      <w:r>
        <w:rPr>
          <w:rFonts w:asciiTheme="minorHAnsi" w:hAnsiTheme="minorHAnsi" w:cstheme="minorHAnsi"/>
          <w:szCs w:val="22"/>
        </w:rPr>
        <w:t>09</w:t>
      </w:r>
      <w:r w:rsidRPr="00EC0C62">
        <w:rPr>
          <w:rFonts w:asciiTheme="minorHAnsi" w:hAnsiTheme="minorHAnsi" w:cstheme="minorHAnsi"/>
          <w:szCs w:val="22"/>
        </w:rPr>
        <w:t>/201</w:t>
      </w:r>
      <w:r>
        <w:rPr>
          <w:rFonts w:asciiTheme="minorHAnsi" w:hAnsiTheme="minorHAnsi" w:cstheme="minorHAnsi"/>
          <w:szCs w:val="22"/>
        </w:rPr>
        <w:t>8</w:t>
      </w:r>
    </w:p>
    <w:p w:rsidR="009C3683" w:rsidRPr="00EC0C62" w:rsidRDefault="009C3683" w:rsidP="009C3683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Cs w:val="22"/>
        </w:rPr>
      </w:pPr>
      <w:r w:rsidRPr="00EC0C62">
        <w:rPr>
          <w:rFonts w:asciiTheme="minorHAnsi" w:hAnsiTheme="minorHAnsi" w:cstheme="minorHAnsi"/>
          <w:szCs w:val="22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Pr="00EC0C62">
        <w:rPr>
          <w:rFonts w:asciiTheme="minorHAnsi" w:hAnsiTheme="minorHAnsi" w:cstheme="minorHAnsi"/>
          <w:szCs w:val="22"/>
        </w:rPr>
        <w:tab/>
        <w:t xml:space="preserve">          </w:t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>…</w:t>
      </w:r>
      <w:r w:rsidRPr="00EC0C62">
        <w:rPr>
          <w:rFonts w:asciiTheme="minorHAnsi" w:hAnsiTheme="minorHAnsi" w:cstheme="minorHAnsi"/>
          <w:szCs w:val="22"/>
        </w:rPr>
        <w:t xml:space="preserve">             </w:t>
      </w:r>
    </w:p>
    <w:p w:rsidR="009C3683" w:rsidRPr="00EC0C62" w:rsidRDefault="009C3683" w:rsidP="009C3683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Cs w:val="22"/>
        </w:rPr>
      </w:pPr>
      <w:r w:rsidRPr="00EC0C62">
        <w:rPr>
          <w:rFonts w:asciiTheme="minorHAnsi" w:hAnsiTheme="minorHAnsi" w:cstheme="minorHAnsi"/>
          <w:szCs w:val="22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Pr="00EC0C62">
        <w:rPr>
          <w:rFonts w:asciiTheme="minorHAnsi" w:hAnsiTheme="minorHAnsi" w:cstheme="minorHAnsi"/>
          <w:szCs w:val="22"/>
        </w:rPr>
        <w:tab/>
        <w:t xml:space="preserve">        </w:t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 w:rsidRPr="00EC0C62">
        <w:rPr>
          <w:rFonts w:asciiTheme="minorHAnsi" w:hAnsiTheme="minorHAnsi" w:cstheme="minorHAnsi"/>
          <w:szCs w:val="22"/>
        </w:rPr>
        <w:t xml:space="preserve"> Okul Müdürü    </w:t>
      </w:r>
    </w:p>
    <w:sectPr w:rsidR="009C3683" w:rsidRPr="00EC0C62" w:rsidSect="005111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284" w:right="720" w:bottom="720" w:left="720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7537" w:rsidRDefault="00BD7537" w:rsidP="00BD7537">
      <w:pPr>
        <w:spacing w:after="0" w:line="240" w:lineRule="auto"/>
      </w:pPr>
      <w:r>
        <w:separator/>
      </w:r>
    </w:p>
  </w:endnote>
  <w:endnote w:type="continuationSeparator" w:id="1">
    <w:p w:rsidR="00BD7537" w:rsidRDefault="00BD7537" w:rsidP="00BD7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537" w:rsidRDefault="00BD7537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537" w:rsidRDefault="00BD7537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537" w:rsidRDefault="00BD7537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7537" w:rsidRDefault="00BD7537" w:rsidP="00BD7537">
      <w:pPr>
        <w:spacing w:after="0" w:line="240" w:lineRule="auto"/>
      </w:pPr>
      <w:r>
        <w:separator/>
      </w:r>
    </w:p>
  </w:footnote>
  <w:footnote w:type="continuationSeparator" w:id="1">
    <w:p w:rsidR="00BD7537" w:rsidRDefault="00BD7537" w:rsidP="00BD7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537" w:rsidRDefault="00BD7537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537" w:rsidRDefault="00BD7537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537" w:rsidRDefault="00BD7537">
    <w:pPr>
      <w:pStyle w:val="stbilgi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2291"/>
    <w:rsid w:val="00042A0C"/>
    <w:rsid w:val="00054942"/>
    <w:rsid w:val="00066858"/>
    <w:rsid w:val="000A054C"/>
    <w:rsid w:val="00123D1A"/>
    <w:rsid w:val="00142BF3"/>
    <w:rsid w:val="001559E2"/>
    <w:rsid w:val="0019589D"/>
    <w:rsid w:val="001C03BF"/>
    <w:rsid w:val="001E66DF"/>
    <w:rsid w:val="0022172F"/>
    <w:rsid w:val="0023056E"/>
    <w:rsid w:val="002F5ECB"/>
    <w:rsid w:val="0032691E"/>
    <w:rsid w:val="003C1D42"/>
    <w:rsid w:val="00463001"/>
    <w:rsid w:val="004712BB"/>
    <w:rsid w:val="00493B03"/>
    <w:rsid w:val="005111EB"/>
    <w:rsid w:val="0053436E"/>
    <w:rsid w:val="00574F32"/>
    <w:rsid w:val="005B2AD0"/>
    <w:rsid w:val="005D6AEF"/>
    <w:rsid w:val="005F7A28"/>
    <w:rsid w:val="0063561D"/>
    <w:rsid w:val="006C0282"/>
    <w:rsid w:val="00706EB3"/>
    <w:rsid w:val="00711C96"/>
    <w:rsid w:val="00754A8C"/>
    <w:rsid w:val="007D2595"/>
    <w:rsid w:val="007F2CAF"/>
    <w:rsid w:val="008765DF"/>
    <w:rsid w:val="008909FA"/>
    <w:rsid w:val="008E4C7D"/>
    <w:rsid w:val="009157EB"/>
    <w:rsid w:val="00922D14"/>
    <w:rsid w:val="009C3683"/>
    <w:rsid w:val="009D0A7F"/>
    <w:rsid w:val="00A14C3B"/>
    <w:rsid w:val="00A35E0A"/>
    <w:rsid w:val="00A82FBF"/>
    <w:rsid w:val="00A95D68"/>
    <w:rsid w:val="00A96063"/>
    <w:rsid w:val="00AD7809"/>
    <w:rsid w:val="00B12291"/>
    <w:rsid w:val="00B208AD"/>
    <w:rsid w:val="00B2283C"/>
    <w:rsid w:val="00B920FF"/>
    <w:rsid w:val="00BD7537"/>
    <w:rsid w:val="00CA1FB6"/>
    <w:rsid w:val="00CB61D5"/>
    <w:rsid w:val="00D335DA"/>
    <w:rsid w:val="00D805BC"/>
    <w:rsid w:val="00D81909"/>
    <w:rsid w:val="00D9255C"/>
    <w:rsid w:val="00DC5CB0"/>
    <w:rsid w:val="00DD4B8F"/>
    <w:rsid w:val="00E63092"/>
    <w:rsid w:val="00E96993"/>
    <w:rsid w:val="00EC1104"/>
    <w:rsid w:val="00EE3670"/>
    <w:rsid w:val="00F26F95"/>
    <w:rsid w:val="00F47D3C"/>
    <w:rsid w:val="00FE2433"/>
    <w:rsid w:val="00FF12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sz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D1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atrNumaras1">
    <w:name w:val="Satır Numarası1"/>
    <w:basedOn w:val="VarsaylanParagrafYazTipi"/>
    <w:semiHidden/>
    <w:rsid w:val="00922D14"/>
  </w:style>
  <w:style w:type="character" w:styleId="Kpr">
    <w:name w:val="Hyperlink"/>
    <w:rsid w:val="00922D14"/>
    <w:rPr>
      <w:color w:val="0000FF"/>
      <w:u w:val="single"/>
    </w:rPr>
  </w:style>
  <w:style w:type="character" w:styleId="SatrNumaras">
    <w:name w:val="line number"/>
    <w:basedOn w:val="VarsaylanParagrafYazTipi"/>
    <w:semiHidden/>
    <w:rsid w:val="00922D14"/>
  </w:style>
  <w:style w:type="table" w:styleId="TabloBasit1">
    <w:name w:val="Table Simple 1"/>
    <w:basedOn w:val="NormalTablo"/>
    <w:rsid w:val="00922D1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u">
    <w:name w:val="Table Grid"/>
    <w:basedOn w:val="NormalTablo"/>
    <w:rsid w:val="00922D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269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2691E"/>
    <w:rPr>
      <w:rFonts w:ascii="Tahoma" w:hAnsi="Tahoma" w:cs="Tahoma"/>
      <w:sz w:val="16"/>
      <w:szCs w:val="16"/>
    </w:rPr>
  </w:style>
  <w:style w:type="character" w:customStyle="1" w:styleId="indekiler">
    <w:name w:val="İçindekiler"/>
    <w:basedOn w:val="VarsaylanParagrafYazTipi"/>
    <w:rsid w:val="0006685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17"/>
      <w:szCs w:val="17"/>
      <w:u w:val="none"/>
      <w:lang w:val="tr-TR" w:eastAsia="tr-TR" w:bidi="tr-TR"/>
    </w:rPr>
  </w:style>
  <w:style w:type="paragraph" w:customStyle="1" w:styleId="TableParagraph">
    <w:name w:val="Table Paragraph"/>
    <w:basedOn w:val="Normal"/>
    <w:uiPriority w:val="1"/>
    <w:qFormat/>
    <w:rsid w:val="009C3683"/>
    <w:pPr>
      <w:widowControl w:val="0"/>
      <w:spacing w:after="0" w:line="240" w:lineRule="auto"/>
    </w:pPr>
    <w:rPr>
      <w:rFonts w:asciiTheme="minorHAnsi" w:eastAsiaTheme="minorHAnsi" w:hAnsiTheme="minorHAnsi" w:cstheme="minorBidi"/>
      <w:color w:val="auto"/>
      <w:szCs w:val="22"/>
      <w:lang w:val="en-US"/>
    </w:rPr>
  </w:style>
  <w:style w:type="paragraph" w:styleId="stbilgi">
    <w:name w:val="header"/>
    <w:basedOn w:val="Normal"/>
    <w:link w:val="stbilgiChar"/>
    <w:uiPriority w:val="99"/>
    <w:semiHidden/>
    <w:unhideWhenUsed/>
    <w:rsid w:val="00BD75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BD7537"/>
  </w:style>
  <w:style w:type="paragraph" w:styleId="Altbilgi">
    <w:name w:val="footer"/>
    <w:basedOn w:val="Normal"/>
    <w:link w:val="AltbilgiChar"/>
    <w:uiPriority w:val="99"/>
    <w:semiHidden/>
    <w:unhideWhenUsed/>
    <w:rsid w:val="00BD75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BD75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5B4ED-19D6-4D10-B589-7F8CEDFFB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845</Words>
  <Characters>5863</Characters>
  <Application>Microsoft Office Word</Application>
  <DocSecurity>0</DocSecurity>
  <Lines>321</Lines>
  <Paragraphs>196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2018-2019 T.C. İnkılap Tarihi ve Atatürkçülük 8.Sınıf Top Yayıncılık Yıllık Planı</vt:lpstr>
    </vt:vector>
  </TitlesOfParts>
  <Manager>www.HangiSoru.com</Manager>
  <Company/>
  <LinksUpToDate>false</LinksUpToDate>
  <CharactersWithSpaces>7118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www.HangiSoru.com</dc:title>
  <dc:subject>www.HangiSoru.com</dc:subject>
  <dc:creator>www.HangiSoru.com</dc:creator>
  <cp:keywords>www.HangiSoru.com</cp:keywords>
  <dc:description>www.HangiSoru.com</dc:description>
  <cp:lastModifiedBy>Öğretmenler Odası</cp:lastModifiedBy>
  <cp:revision>2</cp:revision>
  <dcterms:created xsi:type="dcterms:W3CDTF">2018-09-13T12:50:00Z</dcterms:created>
  <dcterms:modified xsi:type="dcterms:W3CDTF">2018-09-13T15:40:00Z</dcterms:modified>
  <cp:category>www.HangiSoru.com</cp:category>
</cp:coreProperties>
</file>