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5C3" w:rsidRPr="008E4C7E" w:rsidRDefault="00AE05C3" w:rsidP="008E4C7E">
      <w:pPr>
        <w:shd w:val="clear" w:color="auto" w:fill="FFFFFF" w:themeFill="background1"/>
        <w:spacing w:before="251" w:after="251" w:line="240" w:lineRule="auto"/>
        <w:rPr>
          <w:rFonts w:ascii="Arial" w:eastAsia="Times New Roman" w:hAnsi="Arial" w:cs="Arial"/>
          <w:color w:val="FF0000"/>
          <w:sz w:val="24"/>
          <w:szCs w:val="24"/>
        </w:rPr>
      </w:pPr>
      <w:r w:rsidRPr="008E4C7E">
        <w:rPr>
          <w:rFonts w:ascii="Arial" w:eastAsia="Times New Roman" w:hAnsi="Arial" w:cs="Arial"/>
          <w:b/>
          <w:bCs/>
          <w:color w:val="FF0000"/>
          <w:sz w:val="24"/>
          <w:szCs w:val="24"/>
        </w:rPr>
        <w:t>DÜŞÜNME EĞİTİMİ DERSİNİN AMACI</w:t>
      </w:r>
    </w:p>
    <w:p w:rsidR="00AE05C3" w:rsidRPr="00AE05C3" w:rsidRDefault="00AE05C3" w:rsidP="008E4C7E">
      <w:pPr>
        <w:shd w:val="clear" w:color="auto" w:fill="FFFFFF" w:themeFill="background1"/>
        <w:spacing w:before="251" w:after="251" w:line="240" w:lineRule="auto"/>
        <w:rPr>
          <w:rFonts w:ascii="Arial" w:eastAsia="Times New Roman" w:hAnsi="Arial" w:cs="Arial"/>
          <w:sz w:val="24"/>
          <w:szCs w:val="24"/>
        </w:rPr>
      </w:pPr>
      <w:r w:rsidRPr="00AE05C3">
        <w:rPr>
          <w:rFonts w:ascii="Arial" w:eastAsia="Times New Roman" w:hAnsi="Arial" w:cs="Arial"/>
          <w:i/>
          <w:iCs/>
          <w:sz w:val="24"/>
          <w:szCs w:val="24"/>
        </w:rPr>
        <w:t xml:space="preserve">Bu </w:t>
      </w:r>
      <w:proofErr w:type="gramStart"/>
      <w:r w:rsidRPr="00AE05C3">
        <w:rPr>
          <w:rFonts w:ascii="Arial" w:eastAsia="Times New Roman" w:hAnsi="Arial" w:cs="Arial"/>
          <w:i/>
          <w:iCs/>
          <w:sz w:val="24"/>
          <w:szCs w:val="24"/>
        </w:rPr>
        <w:t>ders,bu</w:t>
      </w:r>
      <w:proofErr w:type="gramEnd"/>
      <w:r w:rsidRPr="00AE05C3">
        <w:rPr>
          <w:rFonts w:ascii="Arial" w:eastAsia="Times New Roman" w:hAnsi="Arial" w:cs="Arial"/>
          <w:i/>
          <w:iCs/>
          <w:sz w:val="24"/>
          <w:szCs w:val="24"/>
        </w:rPr>
        <w:t xml:space="preserve"> dersi seven,konuları yaşayarak anlatan öğretmenlere sahip olursa,öğrencilerin:</w:t>
      </w:r>
    </w:p>
    <w:p w:rsidR="00AE05C3" w:rsidRPr="00AE05C3" w:rsidRDefault="00AE05C3" w:rsidP="008E4C7E">
      <w:pPr>
        <w:shd w:val="clear" w:color="auto" w:fill="FFFFFF" w:themeFill="background1"/>
        <w:spacing w:after="0" w:line="240" w:lineRule="auto"/>
        <w:rPr>
          <w:rFonts w:ascii="Arial" w:eastAsia="Times New Roman" w:hAnsi="Arial" w:cs="Arial"/>
          <w:sz w:val="24"/>
          <w:szCs w:val="24"/>
        </w:rPr>
      </w:pPr>
      <w:r w:rsidRPr="00AE05C3">
        <w:rPr>
          <w:rFonts w:ascii="Arial" w:eastAsia="Times New Roman" w:hAnsi="Arial" w:cs="Arial"/>
          <w:sz w:val="24"/>
          <w:szCs w:val="24"/>
          <w:shd w:val="clear" w:color="auto" w:fill="F2F2F2"/>
        </w:rPr>
        <w:t> </w:t>
      </w:r>
      <w:r w:rsidRPr="00AE05C3">
        <w:rPr>
          <w:rFonts w:ascii="Arial" w:eastAsia="Times New Roman" w:hAnsi="Arial" w:cs="Arial"/>
          <w:i/>
          <w:iCs/>
          <w:sz w:val="24"/>
          <w:szCs w:val="24"/>
        </w:rPr>
        <w:t>-Düşünme eylemi üzerinde düşünmelerini,</w:t>
      </w:r>
    </w:p>
    <w:p w:rsidR="00AE05C3" w:rsidRPr="00AE05C3" w:rsidRDefault="00AE05C3" w:rsidP="008E4C7E">
      <w:pPr>
        <w:shd w:val="clear" w:color="auto" w:fill="FFFFFF" w:themeFill="background1"/>
        <w:spacing w:before="251" w:after="251" w:line="240" w:lineRule="auto"/>
        <w:rPr>
          <w:rFonts w:ascii="Arial" w:eastAsia="Times New Roman" w:hAnsi="Arial" w:cs="Arial"/>
          <w:sz w:val="24"/>
          <w:szCs w:val="24"/>
        </w:rPr>
      </w:pPr>
      <w:r w:rsidRPr="00AE05C3">
        <w:rPr>
          <w:rFonts w:ascii="Arial" w:eastAsia="Times New Roman" w:hAnsi="Arial" w:cs="Arial"/>
          <w:sz w:val="24"/>
          <w:szCs w:val="24"/>
        </w:rPr>
        <w:t>-Kendi düşünme yollarının farkına varmalarını,</w:t>
      </w:r>
    </w:p>
    <w:p w:rsidR="00AE05C3" w:rsidRPr="00AE05C3" w:rsidRDefault="00AE05C3" w:rsidP="008E4C7E">
      <w:pPr>
        <w:shd w:val="clear" w:color="auto" w:fill="FFFFFF" w:themeFill="background1"/>
        <w:spacing w:before="251" w:after="251" w:line="240" w:lineRule="auto"/>
        <w:rPr>
          <w:rFonts w:ascii="Arial" w:eastAsia="Times New Roman" w:hAnsi="Arial" w:cs="Arial"/>
          <w:sz w:val="24"/>
          <w:szCs w:val="24"/>
        </w:rPr>
      </w:pPr>
      <w:r w:rsidRPr="00AE05C3">
        <w:rPr>
          <w:rFonts w:ascii="Arial" w:eastAsia="Times New Roman" w:hAnsi="Arial" w:cs="Arial"/>
          <w:sz w:val="24"/>
          <w:szCs w:val="24"/>
        </w:rPr>
        <w:t>-Düşünmenin geliştirilebilen bir beceri olduğunu öğrenmelerini,</w:t>
      </w:r>
    </w:p>
    <w:p w:rsidR="00AE05C3" w:rsidRPr="00AE05C3" w:rsidRDefault="00AE05C3" w:rsidP="008E4C7E">
      <w:pPr>
        <w:shd w:val="clear" w:color="auto" w:fill="FFFFFF" w:themeFill="background1"/>
        <w:spacing w:after="0" w:line="240" w:lineRule="auto"/>
        <w:rPr>
          <w:rFonts w:ascii="Arial" w:eastAsia="Times New Roman" w:hAnsi="Arial" w:cs="Arial"/>
          <w:sz w:val="24"/>
          <w:szCs w:val="24"/>
        </w:rPr>
      </w:pPr>
      <w:r w:rsidRPr="00AE05C3">
        <w:rPr>
          <w:rFonts w:ascii="Arial" w:eastAsia="Times New Roman" w:hAnsi="Arial" w:cs="Arial"/>
          <w:sz w:val="24"/>
          <w:szCs w:val="24"/>
          <w:shd w:val="clear" w:color="auto" w:fill="F2F2F2"/>
        </w:rPr>
        <w:t> </w:t>
      </w:r>
      <w:r w:rsidRPr="00AE05C3">
        <w:rPr>
          <w:rFonts w:ascii="Arial" w:eastAsia="Times New Roman" w:hAnsi="Arial" w:cs="Arial"/>
          <w:i/>
          <w:iCs/>
          <w:sz w:val="24"/>
          <w:szCs w:val="24"/>
        </w:rPr>
        <w:t>-Farklı düşüncelere karşı saygı duymalarını,</w:t>
      </w:r>
    </w:p>
    <w:p w:rsidR="00AE05C3" w:rsidRPr="00AE05C3" w:rsidRDefault="00AE05C3" w:rsidP="008E4C7E">
      <w:pPr>
        <w:shd w:val="clear" w:color="auto" w:fill="FFFFFF" w:themeFill="background1"/>
        <w:spacing w:after="0" w:line="240" w:lineRule="auto"/>
        <w:rPr>
          <w:rFonts w:ascii="Arial" w:eastAsia="Times New Roman" w:hAnsi="Arial" w:cs="Arial"/>
          <w:sz w:val="24"/>
          <w:szCs w:val="24"/>
        </w:rPr>
      </w:pPr>
      <w:r w:rsidRPr="00AE05C3">
        <w:rPr>
          <w:rFonts w:ascii="Arial" w:eastAsia="Times New Roman" w:hAnsi="Arial" w:cs="Arial"/>
          <w:sz w:val="24"/>
          <w:szCs w:val="24"/>
          <w:shd w:val="clear" w:color="auto" w:fill="F2F2F2"/>
        </w:rPr>
        <w:t> </w:t>
      </w:r>
      <w:r w:rsidRPr="00AE05C3">
        <w:rPr>
          <w:rFonts w:ascii="Arial" w:eastAsia="Times New Roman" w:hAnsi="Arial" w:cs="Arial"/>
          <w:i/>
          <w:iCs/>
          <w:sz w:val="24"/>
          <w:szCs w:val="24"/>
        </w:rPr>
        <w:t xml:space="preserve">-Düşünürken ulusal ve </w:t>
      </w:r>
      <w:proofErr w:type="gramStart"/>
      <w:r w:rsidRPr="00AE05C3">
        <w:rPr>
          <w:rFonts w:ascii="Arial" w:eastAsia="Times New Roman" w:hAnsi="Arial" w:cs="Arial"/>
          <w:i/>
          <w:iCs/>
          <w:sz w:val="24"/>
          <w:szCs w:val="24"/>
        </w:rPr>
        <w:t>manevi,evrensel</w:t>
      </w:r>
      <w:proofErr w:type="gramEnd"/>
      <w:r w:rsidRPr="00AE05C3">
        <w:rPr>
          <w:rFonts w:ascii="Arial" w:eastAsia="Times New Roman" w:hAnsi="Arial" w:cs="Arial"/>
          <w:i/>
          <w:iCs/>
          <w:sz w:val="24"/>
          <w:szCs w:val="24"/>
        </w:rPr>
        <w:t xml:space="preserve"> değerleri gözetmelerini,</w:t>
      </w:r>
    </w:p>
    <w:p w:rsidR="00AE05C3" w:rsidRPr="00AE05C3" w:rsidRDefault="00AE05C3" w:rsidP="008E4C7E">
      <w:pPr>
        <w:shd w:val="clear" w:color="auto" w:fill="FFFFFF" w:themeFill="background1"/>
        <w:spacing w:after="0" w:line="240" w:lineRule="auto"/>
        <w:rPr>
          <w:rFonts w:ascii="Arial" w:eastAsia="Times New Roman" w:hAnsi="Arial" w:cs="Arial"/>
          <w:sz w:val="24"/>
          <w:szCs w:val="24"/>
        </w:rPr>
      </w:pPr>
      <w:r w:rsidRPr="00AE05C3">
        <w:rPr>
          <w:rFonts w:ascii="Arial" w:eastAsia="Times New Roman" w:hAnsi="Arial" w:cs="Arial"/>
          <w:sz w:val="24"/>
          <w:szCs w:val="24"/>
          <w:shd w:val="clear" w:color="auto" w:fill="F2F2F2"/>
        </w:rPr>
        <w:t> </w:t>
      </w:r>
      <w:r w:rsidRPr="00AE05C3">
        <w:rPr>
          <w:rFonts w:ascii="Arial" w:eastAsia="Times New Roman" w:hAnsi="Arial" w:cs="Arial"/>
          <w:sz w:val="24"/>
          <w:szCs w:val="24"/>
        </w:rPr>
        <w:t>-</w:t>
      </w:r>
      <w:proofErr w:type="gramStart"/>
      <w:r w:rsidRPr="00AE05C3">
        <w:rPr>
          <w:rFonts w:ascii="Arial" w:eastAsia="Times New Roman" w:hAnsi="Arial" w:cs="Arial"/>
          <w:sz w:val="24"/>
          <w:szCs w:val="24"/>
        </w:rPr>
        <w:t>Kuşku,güven</w:t>
      </w:r>
      <w:proofErr w:type="gramEnd"/>
      <w:r w:rsidRPr="00AE05C3">
        <w:rPr>
          <w:rFonts w:ascii="Arial" w:eastAsia="Times New Roman" w:hAnsi="Arial" w:cs="Arial"/>
          <w:sz w:val="24"/>
          <w:szCs w:val="24"/>
        </w:rPr>
        <w:t xml:space="preserve">,ısrar,merak,dikkat ve </w:t>
      </w:r>
      <w:proofErr w:type="spellStart"/>
      <w:r w:rsidRPr="00AE05C3">
        <w:rPr>
          <w:rFonts w:ascii="Arial" w:eastAsia="Times New Roman" w:hAnsi="Arial" w:cs="Arial"/>
          <w:sz w:val="24"/>
          <w:szCs w:val="24"/>
        </w:rPr>
        <w:t>sabırı</w:t>
      </w:r>
      <w:proofErr w:type="spellEnd"/>
      <w:r w:rsidRPr="00AE05C3">
        <w:rPr>
          <w:rFonts w:ascii="Arial" w:eastAsia="Times New Roman" w:hAnsi="Arial" w:cs="Arial"/>
          <w:sz w:val="24"/>
          <w:szCs w:val="24"/>
        </w:rPr>
        <w:t xml:space="preserve"> düşünme süresinde bir değer olarak kabullenmelerini,</w:t>
      </w:r>
    </w:p>
    <w:p w:rsidR="00AE05C3" w:rsidRPr="00AE05C3" w:rsidRDefault="00AE05C3" w:rsidP="008E4C7E">
      <w:pPr>
        <w:shd w:val="clear" w:color="auto" w:fill="FFFFFF" w:themeFill="background1"/>
        <w:spacing w:before="251" w:after="251" w:line="240" w:lineRule="auto"/>
        <w:rPr>
          <w:rFonts w:ascii="Arial" w:eastAsia="Times New Roman" w:hAnsi="Arial" w:cs="Arial"/>
          <w:sz w:val="24"/>
          <w:szCs w:val="24"/>
        </w:rPr>
      </w:pPr>
      <w:r w:rsidRPr="00AE05C3">
        <w:rPr>
          <w:rFonts w:ascii="Arial" w:eastAsia="Times New Roman" w:hAnsi="Arial" w:cs="Arial"/>
          <w:sz w:val="24"/>
          <w:szCs w:val="24"/>
        </w:rPr>
        <w:t>-Ne bildiğinin ve ne bilmediğinin farkında olmalarını,</w:t>
      </w:r>
    </w:p>
    <w:p w:rsidR="00AE05C3" w:rsidRPr="00AE05C3" w:rsidRDefault="00AE05C3" w:rsidP="008E4C7E">
      <w:pPr>
        <w:shd w:val="clear" w:color="auto" w:fill="FFFFFF" w:themeFill="background1"/>
        <w:spacing w:before="251" w:after="251" w:line="240" w:lineRule="auto"/>
        <w:rPr>
          <w:rFonts w:ascii="Arial" w:eastAsia="Times New Roman" w:hAnsi="Arial" w:cs="Arial"/>
          <w:sz w:val="24"/>
          <w:szCs w:val="24"/>
        </w:rPr>
      </w:pPr>
      <w:r w:rsidRPr="00AE05C3">
        <w:rPr>
          <w:rFonts w:ascii="Arial" w:eastAsia="Times New Roman" w:hAnsi="Arial" w:cs="Arial"/>
          <w:i/>
          <w:iCs/>
          <w:sz w:val="24"/>
          <w:szCs w:val="24"/>
        </w:rPr>
        <w:t>-Düşüncelerini anlatırken anadilini doğru ve özenli biçimde kullanmalarını,</w:t>
      </w:r>
    </w:p>
    <w:p w:rsidR="00AE05C3" w:rsidRPr="00AE05C3" w:rsidRDefault="00AE05C3" w:rsidP="008E4C7E">
      <w:pPr>
        <w:shd w:val="clear" w:color="auto" w:fill="FFFFFF" w:themeFill="background1"/>
        <w:spacing w:after="0" w:line="240" w:lineRule="auto"/>
        <w:rPr>
          <w:rFonts w:ascii="Arial" w:eastAsia="Times New Roman" w:hAnsi="Arial" w:cs="Arial"/>
          <w:sz w:val="24"/>
          <w:szCs w:val="24"/>
        </w:rPr>
      </w:pPr>
      <w:r w:rsidRPr="00AE05C3">
        <w:rPr>
          <w:rFonts w:ascii="Arial" w:eastAsia="Times New Roman" w:hAnsi="Arial" w:cs="Arial"/>
          <w:sz w:val="24"/>
          <w:szCs w:val="24"/>
          <w:shd w:val="clear" w:color="auto" w:fill="F2F2F2"/>
        </w:rPr>
        <w:t> </w:t>
      </w:r>
      <w:r w:rsidRPr="00AE05C3">
        <w:rPr>
          <w:rFonts w:ascii="Arial" w:eastAsia="Times New Roman" w:hAnsi="Arial" w:cs="Arial"/>
          <w:sz w:val="24"/>
          <w:szCs w:val="24"/>
        </w:rPr>
        <w:t>-</w:t>
      </w:r>
      <w:proofErr w:type="gramStart"/>
      <w:r w:rsidRPr="00AE05C3">
        <w:rPr>
          <w:rFonts w:ascii="Arial" w:eastAsia="Times New Roman" w:hAnsi="Arial" w:cs="Arial"/>
          <w:sz w:val="24"/>
          <w:szCs w:val="24"/>
        </w:rPr>
        <w:t>Kendisini,dünyayı</w:t>
      </w:r>
      <w:proofErr w:type="gramEnd"/>
      <w:r w:rsidRPr="00AE05C3">
        <w:rPr>
          <w:rFonts w:ascii="Arial" w:eastAsia="Times New Roman" w:hAnsi="Arial" w:cs="Arial"/>
          <w:sz w:val="24"/>
          <w:szCs w:val="24"/>
        </w:rPr>
        <w:t xml:space="preserve"> ve bilgiyi sorgulayarak sağlıklı değerlendirmeler yapmalarını,</w:t>
      </w:r>
    </w:p>
    <w:p w:rsidR="00AE05C3" w:rsidRPr="00AE05C3" w:rsidRDefault="00AE05C3" w:rsidP="008E4C7E">
      <w:pPr>
        <w:shd w:val="clear" w:color="auto" w:fill="FFFFFF" w:themeFill="background1"/>
        <w:spacing w:after="0" w:line="240" w:lineRule="auto"/>
        <w:rPr>
          <w:rFonts w:ascii="Arial" w:eastAsia="Times New Roman" w:hAnsi="Arial" w:cs="Arial"/>
          <w:sz w:val="24"/>
          <w:szCs w:val="24"/>
        </w:rPr>
      </w:pPr>
      <w:r w:rsidRPr="00AE05C3">
        <w:rPr>
          <w:rFonts w:ascii="Arial" w:eastAsia="Times New Roman" w:hAnsi="Arial" w:cs="Arial"/>
          <w:sz w:val="24"/>
          <w:szCs w:val="24"/>
          <w:shd w:val="clear" w:color="auto" w:fill="F2F2F2"/>
        </w:rPr>
        <w:t> </w:t>
      </w:r>
      <w:r w:rsidRPr="00AE05C3">
        <w:rPr>
          <w:rFonts w:ascii="Arial" w:eastAsia="Times New Roman" w:hAnsi="Arial" w:cs="Arial"/>
          <w:sz w:val="24"/>
          <w:szCs w:val="24"/>
        </w:rPr>
        <w:t>-</w:t>
      </w:r>
      <w:proofErr w:type="gramStart"/>
      <w:r w:rsidRPr="00AE05C3">
        <w:rPr>
          <w:rFonts w:ascii="Arial" w:eastAsia="Times New Roman" w:hAnsi="Arial" w:cs="Arial"/>
          <w:sz w:val="24"/>
          <w:szCs w:val="24"/>
        </w:rPr>
        <w:t>Tartışma,kültürlerini</w:t>
      </w:r>
      <w:proofErr w:type="gramEnd"/>
      <w:r w:rsidRPr="00AE05C3">
        <w:rPr>
          <w:rFonts w:ascii="Arial" w:eastAsia="Times New Roman" w:hAnsi="Arial" w:cs="Arial"/>
          <w:sz w:val="24"/>
          <w:szCs w:val="24"/>
        </w:rPr>
        <w:t xml:space="preserve"> geliştirmelerini, </w:t>
      </w:r>
      <w:r w:rsidRPr="008E4C7E">
        <w:rPr>
          <w:rFonts w:ascii="Arial" w:eastAsia="Times New Roman" w:hAnsi="Arial" w:cs="Arial"/>
          <w:b/>
          <w:color w:val="9BBB59" w:themeColor="accent3"/>
          <w:sz w:val="24"/>
          <w:szCs w:val="24"/>
        </w:rPr>
        <w:t>AMAÇLAMAKTADIR.</w:t>
      </w:r>
    </w:p>
    <w:p w:rsidR="00FA5FB5" w:rsidRPr="008E4C7E" w:rsidRDefault="00FA5FB5" w:rsidP="008E4C7E">
      <w:pPr>
        <w:pStyle w:val="NormalWeb"/>
        <w:shd w:val="clear" w:color="auto" w:fill="FFFFFF" w:themeFill="background1"/>
        <w:spacing w:before="251" w:beforeAutospacing="0" w:after="251" w:afterAutospacing="0"/>
        <w:rPr>
          <w:rFonts w:ascii="Arial" w:hAnsi="Arial" w:cs="Arial"/>
          <w:color w:val="FF0000"/>
        </w:rPr>
      </w:pPr>
      <w:r w:rsidRPr="008E4C7E">
        <w:rPr>
          <w:rStyle w:val="Gl"/>
          <w:rFonts w:ascii="Arial" w:hAnsi="Arial" w:cs="Arial"/>
          <w:color w:val="FF0000"/>
        </w:rPr>
        <w:t>MUTLULUK NEDİR?</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Mutluluk kendimizi sevmek, kendimize değer vermektir…</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Mutluluk Bir telefon açmaktır, karşınızdakiyle gülümseyerek konuşmaktır.</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Bir çift tatlı sözdür, yumuşacık bir dokunuştur.</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Affetmektir, özür dilemektir, sevmektir, sevilmektir.</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Çevreye dağıtılan bir tebessümdür, bir kahkahadır mutluluk…</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Mutluluk elimizde olanlara sevinmek, olmayanlar için ise üzülmemektir.</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Her zaman, bizden daha iyi durumda olanları değil, bizden daha zor durumda olanları düşünmektir.</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Birazcık işleri ertelemek, hayatın frenine basıp birazcık yavaşlamak, kendimize zaman ayırmaktır mutluluk…</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Bir çiçeği gördüğünde ona tebessümle yaklaşmak, onu sevmek ve koklamaktır…</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Güneşin doğuş anını seyretmek, seher vaktinde en az seher vakti kadar güzel temiz havayı ciğerlere çekip tutmak ve sonra bırakmaktır mutluluk…</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Bahar yağmuru altında yürümek ve ıslanmak, yağmur sonrası toprak kokusunu teneffüs etmektir mutluluk…</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Bir bebeğin gülümsemesi, bir bebeğin uyurken yüzündeki ifade, bir bebeğin kokusudur mutluluk…</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Eşine veya sevgiline seni seviyorum demek, bir güzel söz söylemek, bir tatlı bakış kondurmak, bir demet çiçek vermektir mutluluk…</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Bir bebeğin ilk adımı, çıkan ilk dişi, bir bebeğin dudağından dökülen ilk sözcüklerdir mutluluk…</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Bir bardak çay, bir sıcak ekmek yarım dilim peynir’dir mutluluk…</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lastRenderedPageBreak/>
        <w:t>Hayattaki engelleri aşmak, sıkıntılar karşısında yenilmemek ve planlar oluşturmak hayatın yakasına yapışıp bende varım diyebilmek gücüne sahip olabilmektir mutluluk…</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Mutluluk bir yerde bakış açımızdır: pozitif olmak, karadan çok beyazı görmek, Herhangi bir olaya biçtiğimiz yorumdur…</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Her günümüzü son günümüz olarak bilip tüm canlıları sevmek, incitmemek, çevremize güven vermektir.</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Dost olmak, kırıcı olmamaktır mutluluk…</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Bazen bir kırmızı gülün rengine bakmaktır…</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İnsanların gönlüne taht kurabilecek ahlak ve terbiyeye sahip olabilmektir mutluluk…</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Parkta dolaşırken oyun oynayan çocuklara gülümsemek onlara el sallamak ve çantanızda bulundurduğunuz şekerli sakızdan dağıtmaktır mutluluk…</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proofErr w:type="spellStart"/>
      <w:r w:rsidRPr="00AE05C3">
        <w:rPr>
          <w:rFonts w:ascii="Arial" w:hAnsi="Arial" w:cs="Arial"/>
        </w:rPr>
        <w:t>Niyesiz</w:t>
      </w:r>
      <w:proofErr w:type="spellEnd"/>
      <w:r w:rsidRPr="00AE05C3">
        <w:rPr>
          <w:rFonts w:ascii="Arial" w:hAnsi="Arial" w:cs="Arial"/>
        </w:rPr>
        <w:t xml:space="preserve"> ve âmâsız sevinçlerle yüreğinizi doldurmak, Gül tadında gül kokusunda bir ömür yaşamaya yemin etmek, Gündelik sıkıntılara takılmamaktır…</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Yüreğinize sadece bahar mevsimi yaşatmaktır mutluluk…</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Kupkuru bir tarlanın ruhunuzda, kır çiçekleri ile doluymuş gibi yansımasıdır mutluluk…</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Yüzümüzün yüreğimizle beraber gülümsediği an’dır mutluluk…</w:t>
      </w:r>
    </w:p>
    <w:p w:rsidR="00FA5FB5" w:rsidRPr="00356B6D" w:rsidRDefault="00FA5FB5" w:rsidP="008E4C7E">
      <w:pPr>
        <w:shd w:val="clear" w:color="auto" w:fill="FFFFFF" w:themeFill="background1"/>
        <w:spacing w:after="0" w:line="603" w:lineRule="atLeast"/>
        <w:outlineLvl w:val="0"/>
        <w:rPr>
          <w:rFonts w:ascii="Arial" w:eastAsia="Times New Roman" w:hAnsi="Arial" w:cs="Arial"/>
          <w:b/>
          <w:kern w:val="36"/>
          <w:sz w:val="24"/>
          <w:szCs w:val="24"/>
        </w:rPr>
      </w:pPr>
      <w:r w:rsidRPr="00356B6D">
        <w:rPr>
          <w:rFonts w:ascii="Arial" w:eastAsia="Times New Roman" w:hAnsi="Arial" w:cs="Arial"/>
          <w:b/>
          <w:kern w:val="36"/>
          <w:sz w:val="24"/>
          <w:szCs w:val="24"/>
        </w:rPr>
        <w:t>Meslek Seçimi Yaparken Nelere Dikkat Edilmeli?</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 xml:space="preserve">Meslek Seçim herkesin hayatında çeşitli zamanlarda gerçekleştirdiği en önemli kararlardandır. </w:t>
      </w:r>
      <w:proofErr w:type="spellStart"/>
      <w:r w:rsidRPr="00FA5FB5">
        <w:rPr>
          <w:rFonts w:ascii="Arial" w:eastAsia="Times New Roman" w:hAnsi="Arial" w:cs="Arial"/>
          <w:sz w:val="24"/>
          <w:szCs w:val="24"/>
        </w:rPr>
        <w:t>İşkur’un</w:t>
      </w:r>
      <w:proofErr w:type="spellEnd"/>
      <w:r w:rsidRPr="00FA5FB5">
        <w:rPr>
          <w:rFonts w:ascii="Arial" w:eastAsia="Times New Roman" w:hAnsi="Arial" w:cs="Arial"/>
          <w:sz w:val="24"/>
          <w:szCs w:val="24"/>
        </w:rPr>
        <w:t xml:space="preserve"> sayfasında dendiği gibi: ‘Mesleği Seçmek Hayat Biçiminizi Seçmektir’. Seçtiğiniz meslek hayat boyu mutlu olmanızda önemli etkenlerden olabilir ya da tam tersi huzursuzlukların başlangıcı ve sorumlularından olabilir.</w:t>
      </w:r>
    </w:p>
    <w:p w:rsidR="00FA5FB5" w:rsidRPr="00356B6D" w:rsidRDefault="00FA5FB5" w:rsidP="008E4C7E">
      <w:pPr>
        <w:shd w:val="clear" w:color="auto" w:fill="FFFFFF" w:themeFill="background1"/>
        <w:spacing w:before="251" w:after="251" w:line="240" w:lineRule="auto"/>
        <w:rPr>
          <w:rFonts w:ascii="Arial" w:eastAsia="Times New Roman" w:hAnsi="Arial" w:cs="Arial"/>
          <w:b/>
          <w:sz w:val="24"/>
          <w:szCs w:val="24"/>
        </w:rPr>
      </w:pPr>
      <w:r w:rsidRPr="00FA5FB5">
        <w:rPr>
          <w:rFonts w:ascii="Arial" w:eastAsia="Times New Roman" w:hAnsi="Arial" w:cs="Arial"/>
          <w:sz w:val="24"/>
          <w:szCs w:val="24"/>
        </w:rPr>
        <w:t> </w:t>
      </w:r>
      <w:r w:rsidRPr="00356B6D">
        <w:rPr>
          <w:rFonts w:ascii="Arial" w:eastAsia="Times New Roman" w:hAnsi="Arial" w:cs="Arial"/>
          <w:b/>
          <w:sz w:val="24"/>
          <w:szCs w:val="24"/>
        </w:rPr>
        <w:t>Karar Verme Olarak Meslek Seçimi</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Meslek seçimi bir karar verme süreci olduğuna göre karar vermeyi iyi anlamak gerekmektedir. Karar verme: bir dizi alternatif arasından her bir alternatifin getirdiği olumlu sonuçları (faydalar) ve olumsuz sonuçları (maliyet ya da zarar) karşılaştırmak suretiyle bir alternatifi bilinçli olarak tercih etmektir.</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 xml:space="preserve"> Ülkemizde bu karar vermenin maalesef pek bilinçli yapılmadığı gün gibi </w:t>
      </w:r>
      <w:proofErr w:type="gramStart"/>
      <w:r w:rsidRPr="00FA5FB5">
        <w:rPr>
          <w:rFonts w:ascii="Arial" w:eastAsia="Times New Roman" w:hAnsi="Arial" w:cs="Arial"/>
          <w:sz w:val="24"/>
          <w:szCs w:val="24"/>
        </w:rPr>
        <w:t>aşikar</w:t>
      </w:r>
      <w:proofErr w:type="gramEnd"/>
      <w:r w:rsidRPr="00FA5FB5">
        <w:rPr>
          <w:rFonts w:ascii="Arial" w:eastAsia="Times New Roman" w:hAnsi="Arial" w:cs="Arial"/>
          <w:sz w:val="24"/>
          <w:szCs w:val="24"/>
        </w:rPr>
        <w:t>.</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 Meslek Seçimi Bir Kez Verilen Karar Değildir</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 xml:space="preserve">Her insan ömrü boyunca sayısız defalar yeni meslekler seçebilir ve bu çok olumlu bir özelliktir. Çağımız insanı bu yeteneğe sahip olmalıdır. Üniversitelerin program hedeflerinde açıkça yer alan bu özelliğe göre mezunlar başka meslekleri kolaylıkla öğrenebilmeli ve onlara geçiş yapabilmelidir. Aslında Üniversitenin ana fonksiyonlarının başında bu </w:t>
      </w:r>
      <w:proofErr w:type="gramStart"/>
      <w:r w:rsidRPr="00FA5FB5">
        <w:rPr>
          <w:rFonts w:ascii="Arial" w:eastAsia="Times New Roman" w:hAnsi="Arial" w:cs="Arial"/>
          <w:sz w:val="24"/>
          <w:szCs w:val="24"/>
        </w:rPr>
        <w:t>formasyonu</w:t>
      </w:r>
      <w:proofErr w:type="gramEnd"/>
      <w:r w:rsidRPr="00FA5FB5">
        <w:rPr>
          <w:rFonts w:ascii="Arial" w:eastAsia="Times New Roman" w:hAnsi="Arial" w:cs="Arial"/>
          <w:sz w:val="24"/>
          <w:szCs w:val="24"/>
        </w:rPr>
        <w:t xml:space="preserve"> kazandırmak gelmektedir.</w:t>
      </w:r>
    </w:p>
    <w:p w:rsidR="00FA5FB5" w:rsidRPr="00356B6D" w:rsidRDefault="00FA5FB5" w:rsidP="008E4C7E">
      <w:pPr>
        <w:shd w:val="clear" w:color="auto" w:fill="FFFFFF" w:themeFill="background1"/>
        <w:spacing w:before="251" w:after="251" w:line="240" w:lineRule="auto"/>
        <w:rPr>
          <w:rFonts w:ascii="Arial" w:eastAsia="Times New Roman" w:hAnsi="Arial" w:cs="Arial"/>
          <w:b/>
          <w:sz w:val="24"/>
          <w:szCs w:val="24"/>
        </w:rPr>
      </w:pPr>
      <w:r w:rsidRPr="00356B6D">
        <w:rPr>
          <w:rFonts w:ascii="Arial" w:eastAsia="Times New Roman" w:hAnsi="Arial" w:cs="Arial"/>
          <w:b/>
          <w:sz w:val="24"/>
          <w:szCs w:val="24"/>
        </w:rPr>
        <w:t>Meslek Seçimi Süreçleri</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 xml:space="preserve">Meslek seçimi, </w:t>
      </w:r>
      <w:proofErr w:type="spellStart"/>
      <w:r w:rsidRPr="00FA5FB5">
        <w:rPr>
          <w:rFonts w:ascii="Arial" w:eastAsia="Times New Roman" w:hAnsi="Arial" w:cs="Arial"/>
          <w:sz w:val="24"/>
          <w:szCs w:val="24"/>
        </w:rPr>
        <w:t>pekçok</w:t>
      </w:r>
      <w:proofErr w:type="spellEnd"/>
      <w:r w:rsidRPr="00FA5FB5">
        <w:rPr>
          <w:rFonts w:ascii="Arial" w:eastAsia="Times New Roman" w:hAnsi="Arial" w:cs="Arial"/>
          <w:sz w:val="24"/>
          <w:szCs w:val="24"/>
        </w:rPr>
        <w:t xml:space="preserve"> şeye bağlı bir karar sürecidir. Bunlar</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1. Sizin ilgi alanlarınız ve yetenekleriniz,</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 xml:space="preserve">2. Seçilen mesleğe bağlı değerler ve </w:t>
      </w:r>
      <w:proofErr w:type="gramStart"/>
      <w:r w:rsidRPr="00FA5FB5">
        <w:rPr>
          <w:rFonts w:ascii="Arial" w:eastAsia="Times New Roman" w:hAnsi="Arial" w:cs="Arial"/>
          <w:sz w:val="24"/>
          <w:szCs w:val="24"/>
        </w:rPr>
        <w:t>bilgiler,</w:t>
      </w:r>
      <w:proofErr w:type="gramEnd"/>
      <w:r w:rsidRPr="00FA5FB5">
        <w:rPr>
          <w:rFonts w:ascii="Arial" w:eastAsia="Times New Roman" w:hAnsi="Arial" w:cs="Arial"/>
          <w:sz w:val="24"/>
          <w:szCs w:val="24"/>
        </w:rPr>
        <w:t xml:space="preserve"> ve</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3. En önemlisi sizin kişiliğiniz.</w:t>
      </w:r>
    </w:p>
    <w:p w:rsidR="00FA5FB5" w:rsidRPr="008E4C7E" w:rsidRDefault="00FA5FB5" w:rsidP="008E4C7E">
      <w:pPr>
        <w:shd w:val="clear" w:color="auto" w:fill="FFFFFF" w:themeFill="background1"/>
        <w:spacing w:before="251" w:after="251" w:line="240" w:lineRule="auto"/>
        <w:rPr>
          <w:rFonts w:ascii="Arial" w:eastAsia="Times New Roman" w:hAnsi="Arial" w:cs="Arial"/>
          <w:b/>
          <w:color w:val="0070C0"/>
          <w:sz w:val="24"/>
          <w:szCs w:val="24"/>
        </w:rPr>
      </w:pPr>
      <w:r w:rsidRPr="00FA5FB5">
        <w:rPr>
          <w:rFonts w:ascii="Arial" w:eastAsia="Times New Roman" w:hAnsi="Arial" w:cs="Arial"/>
          <w:sz w:val="24"/>
          <w:szCs w:val="24"/>
        </w:rPr>
        <w:t> </w:t>
      </w:r>
      <w:r w:rsidRPr="008E4C7E">
        <w:rPr>
          <w:rFonts w:ascii="Arial" w:eastAsia="Times New Roman" w:hAnsi="Arial" w:cs="Arial"/>
          <w:b/>
          <w:color w:val="0070C0"/>
          <w:sz w:val="24"/>
          <w:szCs w:val="24"/>
        </w:rPr>
        <w:t>Kişiliğe Uygun Olarak Meslek Seçimi İçin Testler</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 xml:space="preserve">Meslek seçiminde bir kariyer geliştirme rehberi, meslek seçimi uzmanıyla konuşmanın yararı olabilir. Bir kariyer planlama rehberi ya da uzmanının görevi değişik araçları ve testleri kullanarak sizin ilgi alanlarınızı, yeteneklerinizi ve kişiliğinizi </w:t>
      </w:r>
      <w:proofErr w:type="spellStart"/>
      <w:r w:rsidRPr="00FA5FB5">
        <w:rPr>
          <w:rFonts w:ascii="Arial" w:eastAsia="Times New Roman" w:hAnsi="Arial" w:cs="Arial"/>
          <w:sz w:val="24"/>
          <w:szCs w:val="24"/>
        </w:rPr>
        <w:t>anlamnıza</w:t>
      </w:r>
      <w:proofErr w:type="spellEnd"/>
      <w:r w:rsidRPr="00FA5FB5">
        <w:rPr>
          <w:rFonts w:ascii="Arial" w:eastAsia="Times New Roman" w:hAnsi="Arial" w:cs="Arial"/>
          <w:sz w:val="24"/>
          <w:szCs w:val="24"/>
        </w:rPr>
        <w:t xml:space="preserve"> yardımcı olmaktan ibarettir. Bu testleri çeşitli şekillerde kendiniz de yapabilirsiniz. Kendi kendini değerlendirme (self-</w:t>
      </w:r>
      <w:proofErr w:type="spellStart"/>
      <w:r w:rsidRPr="00FA5FB5">
        <w:rPr>
          <w:rFonts w:ascii="Arial" w:eastAsia="Times New Roman" w:hAnsi="Arial" w:cs="Arial"/>
          <w:sz w:val="24"/>
          <w:szCs w:val="24"/>
        </w:rPr>
        <w:t>assessment</w:t>
      </w:r>
      <w:proofErr w:type="spellEnd"/>
      <w:r w:rsidRPr="00FA5FB5">
        <w:rPr>
          <w:rFonts w:ascii="Arial" w:eastAsia="Times New Roman" w:hAnsi="Arial" w:cs="Arial"/>
          <w:sz w:val="24"/>
          <w:szCs w:val="24"/>
        </w:rPr>
        <w:t>) testleri sayesinde kişiliğinizi anlayabilirsiniz. Kişiliği anlamak meslek seçiminde çok önemlidir. Zira bir meslekte mutlu olabilmenin anahtarı o meslekte mutlu olmaktır. Bunun içinde mesleği seçerken kişiliğinize uygun bir seçim yapmış olmalısınız.</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Zaman içinde bu tür testlerin uzaktan eğitim yöntemiyle gerçekleştirilmesi için çeşitli faaliyetlerini düzenleneceğini umuyorum.</w:t>
      </w:r>
    </w:p>
    <w:p w:rsidR="00FA5FB5" w:rsidRPr="008E4C7E" w:rsidRDefault="00FA5FB5" w:rsidP="008E4C7E">
      <w:pPr>
        <w:shd w:val="clear" w:color="auto" w:fill="FFFFFF" w:themeFill="background1"/>
        <w:spacing w:before="251" w:after="251" w:line="240" w:lineRule="auto"/>
        <w:rPr>
          <w:rFonts w:ascii="Arial" w:eastAsia="Times New Roman" w:hAnsi="Arial" w:cs="Arial"/>
          <w:b/>
          <w:color w:val="0070C0"/>
          <w:sz w:val="24"/>
          <w:szCs w:val="24"/>
        </w:rPr>
      </w:pPr>
      <w:r w:rsidRPr="00FA5FB5">
        <w:rPr>
          <w:rFonts w:ascii="Arial" w:eastAsia="Times New Roman" w:hAnsi="Arial" w:cs="Arial"/>
          <w:sz w:val="24"/>
          <w:szCs w:val="24"/>
        </w:rPr>
        <w:t> </w:t>
      </w:r>
      <w:r w:rsidRPr="008E4C7E">
        <w:rPr>
          <w:rFonts w:ascii="Arial" w:eastAsia="Times New Roman" w:hAnsi="Arial" w:cs="Arial"/>
          <w:b/>
          <w:color w:val="0070C0"/>
          <w:sz w:val="24"/>
          <w:szCs w:val="24"/>
        </w:rPr>
        <w:t>Meslek Seçimi İçin Yardımcılar</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 xml:space="preserve">Genelde okullarda rehberlik uzmanları ya da ilgili kişiler bunu gerçekleştirebilirler. Diğer bir yol ise bölgenizdeki üniversite ve yüksek okulları kariyer planlama, meslek seçimiyle ilgili birimlerine ya da diğer kurumlara (örneğin mesleki eğitim merkezleri, Sanayi ve Ticaret Odaları ilgili birimleri, Halk Eğitim Merkezleri vs </w:t>
      </w:r>
      <w:proofErr w:type="spellStart"/>
      <w:r w:rsidRPr="00FA5FB5">
        <w:rPr>
          <w:rFonts w:ascii="Arial" w:eastAsia="Times New Roman" w:hAnsi="Arial" w:cs="Arial"/>
          <w:sz w:val="24"/>
          <w:szCs w:val="24"/>
        </w:rPr>
        <w:t>vs</w:t>
      </w:r>
      <w:proofErr w:type="spellEnd"/>
      <w:r w:rsidRPr="00FA5FB5">
        <w:rPr>
          <w:rFonts w:ascii="Arial" w:eastAsia="Times New Roman" w:hAnsi="Arial" w:cs="Arial"/>
          <w:sz w:val="24"/>
          <w:szCs w:val="24"/>
        </w:rPr>
        <w:t>) danışmaktır. Meslek rehberinde meslek seçimi ve kariyer planlamayla ilgili en gelişmiş testlerin ve araçların düzenlenmesi için katkılar sağlayabilmeyi umuyorum.</w:t>
      </w:r>
    </w:p>
    <w:p w:rsidR="00FA5FB5" w:rsidRPr="008E4C7E" w:rsidRDefault="00FA5FB5" w:rsidP="008E4C7E">
      <w:pPr>
        <w:shd w:val="clear" w:color="auto" w:fill="FFFFFF" w:themeFill="background1"/>
        <w:spacing w:before="251" w:after="251" w:line="240" w:lineRule="auto"/>
        <w:rPr>
          <w:rFonts w:ascii="Arial" w:eastAsia="Times New Roman" w:hAnsi="Arial" w:cs="Arial"/>
          <w:b/>
          <w:color w:val="0070C0"/>
          <w:sz w:val="24"/>
          <w:szCs w:val="24"/>
        </w:rPr>
      </w:pPr>
      <w:r w:rsidRPr="008E4C7E">
        <w:rPr>
          <w:rFonts w:ascii="Arial" w:eastAsia="Times New Roman" w:hAnsi="Arial" w:cs="Arial"/>
          <w:b/>
          <w:color w:val="0070C0"/>
          <w:sz w:val="24"/>
          <w:szCs w:val="24"/>
        </w:rPr>
        <w:t> Meslek Seçimi İ</w:t>
      </w:r>
      <w:r w:rsidR="008E4C7E" w:rsidRPr="008E4C7E">
        <w:rPr>
          <w:rFonts w:ascii="Arial" w:eastAsia="Times New Roman" w:hAnsi="Arial" w:cs="Arial"/>
          <w:b/>
          <w:color w:val="0070C0"/>
          <w:sz w:val="24"/>
          <w:szCs w:val="24"/>
        </w:rPr>
        <w:t>çin Meslekler Hakkında Bilgi E</w:t>
      </w:r>
      <w:r w:rsidRPr="008E4C7E">
        <w:rPr>
          <w:rFonts w:ascii="Arial" w:eastAsia="Times New Roman" w:hAnsi="Arial" w:cs="Arial"/>
          <w:b/>
          <w:color w:val="0070C0"/>
          <w:sz w:val="24"/>
          <w:szCs w:val="24"/>
        </w:rPr>
        <w:t>dinme</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 xml:space="preserve">Meslek seçiminden önce kendi kendinizi ölçmeye yarayan testler uygulandıktan sonra karşınızda ilgi alanlarınız, </w:t>
      </w:r>
      <w:proofErr w:type="gramStart"/>
      <w:r w:rsidRPr="00FA5FB5">
        <w:rPr>
          <w:rFonts w:ascii="Arial" w:eastAsia="Times New Roman" w:hAnsi="Arial" w:cs="Arial"/>
          <w:sz w:val="24"/>
          <w:szCs w:val="24"/>
        </w:rPr>
        <w:t>yetenekleriniz,</w:t>
      </w:r>
      <w:proofErr w:type="gramEnd"/>
      <w:r w:rsidRPr="00FA5FB5">
        <w:rPr>
          <w:rFonts w:ascii="Arial" w:eastAsia="Times New Roman" w:hAnsi="Arial" w:cs="Arial"/>
          <w:sz w:val="24"/>
          <w:szCs w:val="24"/>
        </w:rPr>
        <w:t xml:space="preserve"> ve kişiliğinize uygun meslekleri bulacaksınız. Bu meslekler hakkında ayrıntılı bilgi sahibi olduktan sonra seçiminizi yapınız. Bu konuda meslek rehberinde meslek tanımlarında yeterli bilgi birikeceğine inanıyorum.</w:t>
      </w:r>
    </w:p>
    <w:p w:rsidR="00FA5FB5" w:rsidRPr="008E4C7E" w:rsidRDefault="00FA5FB5" w:rsidP="008E4C7E">
      <w:pPr>
        <w:shd w:val="clear" w:color="auto" w:fill="FFFFFF" w:themeFill="background1"/>
        <w:spacing w:before="251" w:after="251" w:line="240" w:lineRule="auto"/>
        <w:rPr>
          <w:rFonts w:ascii="Arial" w:eastAsia="Times New Roman" w:hAnsi="Arial" w:cs="Arial"/>
          <w:b/>
          <w:color w:val="0070C0"/>
          <w:sz w:val="24"/>
          <w:szCs w:val="24"/>
        </w:rPr>
      </w:pPr>
      <w:r w:rsidRPr="00FA5FB5">
        <w:rPr>
          <w:rFonts w:ascii="Arial" w:eastAsia="Times New Roman" w:hAnsi="Arial" w:cs="Arial"/>
          <w:sz w:val="24"/>
          <w:szCs w:val="24"/>
        </w:rPr>
        <w:t> </w:t>
      </w:r>
      <w:r w:rsidRPr="008E4C7E">
        <w:rPr>
          <w:rFonts w:ascii="Arial" w:eastAsia="Times New Roman" w:hAnsi="Arial" w:cs="Arial"/>
          <w:b/>
          <w:color w:val="0070C0"/>
          <w:sz w:val="24"/>
          <w:szCs w:val="24"/>
        </w:rPr>
        <w:t>Meslek Seçiminde Toplumun (Aile ve Çevre) Etkisi</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 xml:space="preserve">Ülkemizde maalesef meslek seçimi moda halinde yapılıyor. Bir zamanlar Bilgisayar Mühendisliği revaçtaydı. Sonra Endüstri Mühendisliği revaçta oldu. Akabinde İşletme geldi. Sonra Elektronik, </w:t>
      </w:r>
      <w:proofErr w:type="spellStart"/>
      <w:r w:rsidRPr="00FA5FB5">
        <w:rPr>
          <w:rFonts w:ascii="Arial" w:eastAsia="Times New Roman" w:hAnsi="Arial" w:cs="Arial"/>
          <w:sz w:val="24"/>
          <w:szCs w:val="24"/>
        </w:rPr>
        <w:t>Mekatronik</w:t>
      </w:r>
      <w:proofErr w:type="spellEnd"/>
      <w:r w:rsidRPr="00FA5FB5">
        <w:rPr>
          <w:rFonts w:ascii="Arial" w:eastAsia="Times New Roman" w:hAnsi="Arial" w:cs="Arial"/>
          <w:sz w:val="24"/>
          <w:szCs w:val="24"/>
        </w:rPr>
        <w:t xml:space="preserve">, Biyomedikal ve belki sıra da </w:t>
      </w:r>
      <w:proofErr w:type="spellStart"/>
      <w:r w:rsidRPr="00FA5FB5">
        <w:rPr>
          <w:rFonts w:ascii="Arial" w:eastAsia="Times New Roman" w:hAnsi="Arial" w:cs="Arial"/>
          <w:sz w:val="24"/>
          <w:szCs w:val="24"/>
        </w:rPr>
        <w:t>Nanoteknolojide</w:t>
      </w:r>
      <w:proofErr w:type="spellEnd"/>
      <w:r w:rsidRPr="00FA5FB5">
        <w:rPr>
          <w:rFonts w:ascii="Arial" w:eastAsia="Times New Roman" w:hAnsi="Arial" w:cs="Arial"/>
          <w:sz w:val="24"/>
          <w:szCs w:val="24"/>
        </w:rPr>
        <w:t xml:space="preserve">. </w:t>
      </w:r>
      <w:proofErr w:type="gramStart"/>
      <w:r w:rsidRPr="00FA5FB5">
        <w:rPr>
          <w:rFonts w:ascii="Arial" w:eastAsia="Times New Roman" w:hAnsi="Arial" w:cs="Arial"/>
          <w:sz w:val="24"/>
          <w:szCs w:val="24"/>
        </w:rPr>
        <w:t>Tüm bu seçimlerde tuhaf olan nokta: meslek seçimleri konusunda gençlerimizin yetenek ve kişiliklerinden önce aile ve toplumsal baskının etkisinin belirleyici olması.</w:t>
      </w:r>
      <w:proofErr w:type="gramEnd"/>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 Öğrenciliğimde, sosyal bilimlere son derece yatkın başarılı bir arkadaşım vardı. Etrafındaki yönlendirme nedeniyle Elektronik Mühendisliğini seçmiş ve üniversitede ilk yıl ona zindan olmuştu. Tekrar sınava girerek Hukuk Fakültesini kazandı ve şimdi başarılı bir savcı.</w:t>
      </w:r>
    </w:p>
    <w:p w:rsidR="008E4C7E" w:rsidRPr="008E4C7E" w:rsidRDefault="00FA5FB5" w:rsidP="008E4C7E">
      <w:pPr>
        <w:shd w:val="clear" w:color="auto" w:fill="FFFFFF" w:themeFill="background1"/>
        <w:spacing w:before="251" w:after="251" w:line="240" w:lineRule="auto"/>
        <w:rPr>
          <w:rFonts w:ascii="Arial" w:eastAsia="Times New Roman" w:hAnsi="Arial" w:cs="Arial"/>
          <w:b/>
          <w:color w:val="0070C0"/>
          <w:sz w:val="24"/>
          <w:szCs w:val="24"/>
        </w:rPr>
      </w:pPr>
      <w:r w:rsidRPr="00356B6D">
        <w:rPr>
          <w:rFonts w:ascii="Arial" w:eastAsia="Times New Roman" w:hAnsi="Arial" w:cs="Arial"/>
          <w:b/>
          <w:sz w:val="24"/>
          <w:szCs w:val="24"/>
        </w:rPr>
        <w:t> </w:t>
      </w:r>
      <w:r w:rsidRPr="008E4C7E">
        <w:rPr>
          <w:rFonts w:ascii="Arial" w:eastAsia="Times New Roman" w:hAnsi="Arial" w:cs="Arial"/>
          <w:b/>
          <w:color w:val="0070C0"/>
          <w:sz w:val="24"/>
          <w:szCs w:val="24"/>
        </w:rPr>
        <w:t>Meslek Seçimi Testinden Sonra Meslekleri Tanıma</w:t>
      </w:r>
    </w:p>
    <w:p w:rsidR="00FA5FB5" w:rsidRPr="008E4C7E" w:rsidRDefault="00FA5FB5" w:rsidP="008E4C7E">
      <w:pPr>
        <w:shd w:val="clear" w:color="auto" w:fill="FFFFFF" w:themeFill="background1"/>
        <w:spacing w:before="251" w:after="251" w:line="240" w:lineRule="auto"/>
        <w:rPr>
          <w:rFonts w:ascii="Arial" w:eastAsia="Times New Roman" w:hAnsi="Arial" w:cs="Arial"/>
          <w:b/>
          <w:sz w:val="24"/>
          <w:szCs w:val="24"/>
        </w:rPr>
      </w:pPr>
      <w:r w:rsidRPr="00FA5FB5">
        <w:rPr>
          <w:rFonts w:ascii="Arial" w:eastAsia="Times New Roman" w:hAnsi="Arial" w:cs="Arial"/>
          <w:sz w:val="24"/>
          <w:szCs w:val="24"/>
        </w:rPr>
        <w:t>Kişilik değerlendirme testlerinden sonra elinizde uzun bir liste oluşabilir. Elbette tüm bu mesleklerin hepsini seçme şansınız yok. Bu noktada ilk yapmanız gereken bu mesleklere ait iyi bir araştırma yapmak. Bu noktada Meslek Rehberi‘</w:t>
      </w:r>
      <w:proofErr w:type="spellStart"/>
      <w:r w:rsidRPr="00FA5FB5">
        <w:rPr>
          <w:rFonts w:ascii="Arial" w:eastAsia="Times New Roman" w:hAnsi="Arial" w:cs="Arial"/>
          <w:sz w:val="24"/>
          <w:szCs w:val="24"/>
        </w:rPr>
        <w:t>nde</w:t>
      </w:r>
      <w:proofErr w:type="spellEnd"/>
      <w:r w:rsidRPr="00FA5FB5">
        <w:rPr>
          <w:rFonts w:ascii="Arial" w:eastAsia="Times New Roman" w:hAnsi="Arial" w:cs="Arial"/>
          <w:sz w:val="24"/>
          <w:szCs w:val="24"/>
        </w:rPr>
        <w:t xml:space="preserve"> yüzlerce mesleğin tanımı yapılarak yardımcı olunmaya çalışılmakta olduğunu görüyorum. Tüm meslek tanımları yorumlara açıktır. Bu konuda yapıcı yorumlarla herkes mesleklerin daha iyi anlaşılmasına katkıda bulunabilir.</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Siteye eklenecek mesleki forumlarla meslekler hakkında ayrıntılı bilgi sahibi olunabilir.</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Neyse, seçeceğiniz meslekleri tanırken ve onlar hakkında bilgiler toplarken meslek tanımı, o mesleğe sahip olduğunuzda iş bulup bulamayacağınız, iş bulduğunuzda ne kadar kazanabileceğiniz, bu meslek eğitiminin nerelerde verildiği, daha sonra kariyerde ne tür yükselmelerin mümkün olabildiği gibi konuları iyice araştırmalısınız.</w:t>
      </w:r>
    </w:p>
    <w:p w:rsidR="00FA5FB5" w:rsidRPr="00356B6D" w:rsidRDefault="00FA5FB5" w:rsidP="008E4C7E">
      <w:pPr>
        <w:shd w:val="clear" w:color="auto" w:fill="FFFFFF" w:themeFill="background1"/>
        <w:spacing w:before="251" w:after="251" w:line="240" w:lineRule="auto"/>
        <w:rPr>
          <w:rFonts w:ascii="Arial" w:eastAsia="Times New Roman" w:hAnsi="Arial" w:cs="Arial"/>
          <w:b/>
          <w:sz w:val="24"/>
          <w:szCs w:val="24"/>
        </w:rPr>
      </w:pPr>
      <w:r w:rsidRPr="00FA5FB5">
        <w:rPr>
          <w:rFonts w:ascii="Arial" w:eastAsia="Times New Roman" w:hAnsi="Arial" w:cs="Arial"/>
          <w:sz w:val="24"/>
          <w:szCs w:val="24"/>
        </w:rPr>
        <w:t> </w:t>
      </w:r>
      <w:r w:rsidRPr="00356B6D">
        <w:rPr>
          <w:rFonts w:ascii="Arial" w:eastAsia="Times New Roman" w:hAnsi="Arial" w:cs="Arial"/>
          <w:b/>
          <w:sz w:val="24"/>
          <w:szCs w:val="24"/>
        </w:rPr>
        <w:t>Mesleği Yürütürken Yeni Mesleklerin Seçimi</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Çağımızda bir mesleği seçtikten sonra iş bitmemekte</w:t>
      </w:r>
      <w:proofErr w:type="gramStart"/>
      <w:r w:rsidRPr="00FA5FB5">
        <w:rPr>
          <w:rFonts w:ascii="Arial" w:eastAsia="Times New Roman" w:hAnsi="Arial" w:cs="Arial"/>
          <w:sz w:val="24"/>
          <w:szCs w:val="24"/>
        </w:rPr>
        <w:t>..</w:t>
      </w:r>
      <w:proofErr w:type="gramEnd"/>
      <w:r w:rsidRPr="00FA5FB5">
        <w:rPr>
          <w:rFonts w:ascii="Arial" w:eastAsia="Times New Roman" w:hAnsi="Arial" w:cs="Arial"/>
          <w:sz w:val="24"/>
          <w:szCs w:val="24"/>
        </w:rPr>
        <w:t xml:space="preserve"> Başka mesleklere geçiş yapabilmek ve mesleği gerçekleştirirken </w:t>
      </w:r>
      <w:proofErr w:type="spellStart"/>
      <w:r w:rsidRPr="00FA5FB5">
        <w:rPr>
          <w:rFonts w:ascii="Arial" w:eastAsia="Times New Roman" w:hAnsi="Arial" w:cs="Arial"/>
          <w:sz w:val="24"/>
          <w:szCs w:val="24"/>
        </w:rPr>
        <w:t>pekçok</w:t>
      </w:r>
      <w:proofErr w:type="spellEnd"/>
      <w:r w:rsidRPr="00FA5FB5">
        <w:rPr>
          <w:rFonts w:ascii="Arial" w:eastAsia="Times New Roman" w:hAnsi="Arial" w:cs="Arial"/>
          <w:sz w:val="24"/>
          <w:szCs w:val="24"/>
        </w:rPr>
        <w:t xml:space="preserve"> mesleğe ait bilgi edinmek ve yeni meslekler seçmek zorundasınız. Örneğin, iyi bir makine mühendisi olabilmek için sadece makine mühendisliğine özgü mesleki bilgilerle yetinemezsiniz. Aynı zamanda mesleğinizi iyi uygulayabilmek için iyi bir bilgisayar programcısı olmalısınız ve kariyer yapabilmek için bir yabancı dili iyi bilmelisiniz. Ya da başarılı olmak için endüstri mühendisliği konularından örneğin üretim planlamaya vakıf olmalısınız.</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 O yüzden ilk meslek seçiminde tüm bunları düşünüp ilgili alanlar ve meslekler hakkında da şimdiden bilgi sahibi olmalısınız.</w:t>
      </w:r>
    </w:p>
    <w:p w:rsidR="00FA5FB5" w:rsidRPr="00356B6D" w:rsidRDefault="00FA5FB5" w:rsidP="008E4C7E">
      <w:pPr>
        <w:shd w:val="clear" w:color="auto" w:fill="FFFFFF" w:themeFill="background1"/>
        <w:spacing w:before="251" w:after="251" w:line="240" w:lineRule="auto"/>
        <w:rPr>
          <w:rFonts w:ascii="Arial" w:eastAsia="Times New Roman" w:hAnsi="Arial" w:cs="Arial"/>
          <w:b/>
          <w:sz w:val="24"/>
          <w:szCs w:val="24"/>
        </w:rPr>
      </w:pPr>
      <w:r w:rsidRPr="00FA5FB5">
        <w:rPr>
          <w:rFonts w:ascii="Arial" w:eastAsia="Times New Roman" w:hAnsi="Arial" w:cs="Arial"/>
          <w:sz w:val="24"/>
          <w:szCs w:val="24"/>
        </w:rPr>
        <w:t> </w:t>
      </w:r>
      <w:r w:rsidRPr="00356B6D">
        <w:rPr>
          <w:rFonts w:ascii="Arial" w:eastAsia="Times New Roman" w:hAnsi="Arial" w:cs="Arial"/>
          <w:b/>
          <w:sz w:val="24"/>
          <w:szCs w:val="24"/>
        </w:rPr>
        <w:t>Meslek Seçiminde Son Karar</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 xml:space="preserve">Meslekler listesini iyice azalttıktan sonra seçtiğiniz birkaç meslek hakkında ayrıntılı araştırma yapmaya ihtiyaç bulunmakta. Bu mesleği yürüten tanıdıklarınız varsa onlarla </w:t>
      </w:r>
      <w:proofErr w:type="spellStart"/>
      <w:r w:rsidRPr="00FA5FB5">
        <w:rPr>
          <w:rFonts w:ascii="Arial" w:eastAsia="Times New Roman" w:hAnsi="Arial" w:cs="Arial"/>
          <w:sz w:val="24"/>
          <w:szCs w:val="24"/>
        </w:rPr>
        <w:t>yüzyüze</w:t>
      </w:r>
      <w:proofErr w:type="spellEnd"/>
      <w:r w:rsidRPr="00FA5FB5">
        <w:rPr>
          <w:rFonts w:ascii="Arial" w:eastAsia="Times New Roman" w:hAnsi="Arial" w:cs="Arial"/>
          <w:sz w:val="24"/>
          <w:szCs w:val="24"/>
        </w:rPr>
        <w:t xml:space="preserve"> konuşabilirsiniz. Onların kişilikleriyle kendi kişiliklerinizi karşılaştırmaya çalışın ve onların mesleklerinde mutlu olup olmadıklarını anlamaya özen gösterin. Eğer konuşacak kimseniz yoksa bulunduğunuz ildeki üniversitede bu bölüm varsa gidin ve oradaki yetkililerle, hocalarla tanışın mutlaka yararları olacaktır. Ayrıca her üniversitede öğrenci temsilcilikleri (</w:t>
      </w:r>
      <w:proofErr w:type="spellStart"/>
      <w:r w:rsidRPr="00FA5FB5">
        <w:rPr>
          <w:rFonts w:ascii="Arial" w:eastAsia="Times New Roman" w:hAnsi="Arial" w:cs="Arial"/>
          <w:sz w:val="24"/>
          <w:szCs w:val="24"/>
        </w:rPr>
        <w:t>student</w:t>
      </w:r>
      <w:proofErr w:type="spellEnd"/>
      <w:r w:rsidRPr="00FA5FB5">
        <w:rPr>
          <w:rFonts w:ascii="Arial" w:eastAsia="Times New Roman" w:hAnsi="Arial" w:cs="Arial"/>
          <w:sz w:val="24"/>
          <w:szCs w:val="24"/>
        </w:rPr>
        <w:t xml:space="preserve"> </w:t>
      </w:r>
      <w:proofErr w:type="spellStart"/>
      <w:r w:rsidRPr="00FA5FB5">
        <w:rPr>
          <w:rFonts w:ascii="Arial" w:eastAsia="Times New Roman" w:hAnsi="Arial" w:cs="Arial"/>
          <w:sz w:val="24"/>
          <w:szCs w:val="24"/>
        </w:rPr>
        <w:t>society</w:t>
      </w:r>
      <w:proofErr w:type="spellEnd"/>
      <w:r w:rsidRPr="00FA5FB5">
        <w:rPr>
          <w:rFonts w:ascii="Arial" w:eastAsia="Times New Roman" w:hAnsi="Arial" w:cs="Arial"/>
          <w:sz w:val="24"/>
          <w:szCs w:val="24"/>
        </w:rPr>
        <w:t>) bulunmaktadır. Seçeceğiniz meslek alanını hali hazırda seçmiş öğrenciler çok önemli bilgi kaynağıdırlar.</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 xml:space="preserve"> Bu konuda yeniliklere açık olun ve özgün düşünün. Yıllar önce </w:t>
      </w:r>
      <w:proofErr w:type="spellStart"/>
      <w:r w:rsidRPr="00FA5FB5">
        <w:rPr>
          <w:rFonts w:ascii="Arial" w:eastAsia="Times New Roman" w:hAnsi="Arial" w:cs="Arial"/>
          <w:sz w:val="24"/>
          <w:szCs w:val="24"/>
        </w:rPr>
        <w:t>Anadoludan</w:t>
      </w:r>
      <w:proofErr w:type="spellEnd"/>
      <w:r w:rsidRPr="00FA5FB5">
        <w:rPr>
          <w:rFonts w:ascii="Arial" w:eastAsia="Times New Roman" w:hAnsi="Arial" w:cs="Arial"/>
          <w:sz w:val="24"/>
          <w:szCs w:val="24"/>
        </w:rPr>
        <w:t xml:space="preserve"> bir genç, internetten bölümümüze oradan da benim eposta adresime ulaşarak bana direk yazarak bölüm ve program hakkında ayrıntılı bilgi istemişti. Birkaç yazışma içinde yararlı bilgilere ulaşabildiğini sanıyorum.</w:t>
      </w:r>
    </w:p>
    <w:p w:rsidR="00FA5FB5" w:rsidRPr="00356B6D" w:rsidRDefault="00FA5FB5" w:rsidP="008E4C7E">
      <w:pPr>
        <w:shd w:val="clear" w:color="auto" w:fill="FFFFFF" w:themeFill="background1"/>
        <w:spacing w:before="251" w:after="251" w:line="240" w:lineRule="auto"/>
        <w:rPr>
          <w:rFonts w:ascii="Arial" w:eastAsia="Times New Roman" w:hAnsi="Arial" w:cs="Arial"/>
          <w:b/>
          <w:sz w:val="24"/>
          <w:szCs w:val="24"/>
        </w:rPr>
      </w:pPr>
      <w:r w:rsidRPr="00356B6D">
        <w:rPr>
          <w:rFonts w:ascii="Arial" w:eastAsia="Times New Roman" w:hAnsi="Arial" w:cs="Arial"/>
          <w:b/>
          <w:sz w:val="24"/>
          <w:szCs w:val="24"/>
        </w:rPr>
        <w:t> Meslek Seçiminde Tavsiyeler</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rPr>
        <w:t>Başkasının sizin için seçtiği mesleği seçmeyin. İlgi alanlarınızı, yeteneklerinizi keşfedin ve seveceğiniz mutlu olabileceğiniz bir mesleğe karar verin. "</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Style w:val="Gl"/>
          <w:rFonts w:ascii="Arial" w:hAnsi="Arial" w:cs="Arial"/>
          <w:shd w:val="clear" w:color="auto" w:fill="F5F5FF"/>
        </w:rPr>
        <w:t>Düşünme Nedir?</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shd w:val="clear" w:color="auto" w:fill="F5F5FF"/>
        </w:rPr>
        <w:t>Bir sonuç ve hüküm çıkarmak amacıyla, birtakım fikirler ve hükümleri birbirine bağlayıp bunlardan yeni sonuçlar çıkarmak için yapılan zihin faaliyetine verilen ad.</w:t>
      </w:r>
      <w:r w:rsidRPr="00AE05C3">
        <w:rPr>
          <w:rFonts w:ascii="Arial" w:hAnsi="Arial" w:cs="Arial"/>
        </w:rPr>
        <w:br/>
      </w:r>
      <w:r w:rsidRPr="00AE05C3">
        <w:rPr>
          <w:rFonts w:ascii="Arial" w:hAnsi="Arial" w:cs="Arial"/>
        </w:rPr>
        <w:br/>
      </w:r>
      <w:r w:rsidRPr="00AE05C3">
        <w:rPr>
          <w:rFonts w:ascii="Arial" w:hAnsi="Arial" w:cs="Arial"/>
          <w:shd w:val="clear" w:color="auto" w:fill="F5F5FF"/>
        </w:rPr>
        <w:t>Düşünme faaliyetinin meydana gelebilmesi için insanın dış âlemde ve kendi iç âleminde olanlardan bilgisi olması gereklidir. Bütün insanların iç ve dış âlemleri değişik olduğu için, düşünceler de bu sebeple değişiklik gösterir.</w:t>
      </w:r>
      <w:r w:rsidRPr="00AE05C3">
        <w:rPr>
          <w:rFonts w:ascii="Arial" w:hAnsi="Arial" w:cs="Arial"/>
        </w:rPr>
        <w:br/>
      </w:r>
      <w:r w:rsidRPr="00AE05C3">
        <w:rPr>
          <w:rFonts w:ascii="Arial" w:hAnsi="Arial" w:cs="Arial"/>
        </w:rPr>
        <w:br/>
      </w:r>
      <w:r w:rsidRPr="00AE05C3">
        <w:rPr>
          <w:rFonts w:ascii="Arial" w:hAnsi="Arial" w:cs="Arial"/>
          <w:shd w:val="clear" w:color="auto" w:fill="F5F5FF"/>
        </w:rPr>
        <w:t>Düşünmenin, başlıca iki ana ilkesi vardır: 1 - Yeter sebep, 2 -Aynılık. Yeter sebep, her şeyin varlığının bir sebebi olmasına dayanır. Bu da onu meydana getiren kaynak ya da niçin ve neden öyle olduğunu anlatan şeydir. Böylece, var olan şeylerin bir amacı olduğu meydana çıktığı gibi, her olayın bir sebebi olduğu meselesi de ortaya çıkar.</w:t>
      </w:r>
      <w:r w:rsidRPr="00AE05C3">
        <w:rPr>
          <w:rFonts w:ascii="Arial" w:hAnsi="Arial" w:cs="Arial"/>
        </w:rPr>
        <w:br/>
      </w:r>
      <w:r w:rsidRPr="00AE05C3">
        <w:rPr>
          <w:rFonts w:ascii="Arial" w:hAnsi="Arial" w:cs="Arial"/>
        </w:rPr>
        <w:br/>
      </w:r>
      <w:r w:rsidRPr="00AE05C3">
        <w:rPr>
          <w:rFonts w:ascii="Arial" w:hAnsi="Arial" w:cs="Arial"/>
          <w:shd w:val="clear" w:color="auto" w:fill="F5F5FF"/>
        </w:rPr>
        <w:t>Aynılık her şeyin kendi kendisinin aynı olduğu esasına dayanır. Bu prensip de, bir şeyin aynı şartlar içinde ve aynı zamanda hem var, hem yok olamaz sonucunu yaratır.</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Style w:val="Gl"/>
          <w:rFonts w:ascii="Arial" w:hAnsi="Arial" w:cs="Arial"/>
          <w:shd w:val="clear" w:color="auto" w:fill="F5F5FF"/>
        </w:rPr>
        <w:t xml:space="preserve">Düşünme, </w:t>
      </w:r>
      <w:proofErr w:type="gramStart"/>
      <w:r w:rsidRPr="00AE05C3">
        <w:rPr>
          <w:rStyle w:val="Gl"/>
          <w:rFonts w:ascii="Arial" w:hAnsi="Arial" w:cs="Arial"/>
          <w:shd w:val="clear" w:color="auto" w:fill="F5F5FF"/>
        </w:rPr>
        <w:t>Nedir,Düşünme</w:t>
      </w:r>
      <w:proofErr w:type="gramEnd"/>
      <w:r w:rsidRPr="00AE05C3">
        <w:rPr>
          <w:rStyle w:val="Gl"/>
          <w:rFonts w:ascii="Arial" w:hAnsi="Arial" w:cs="Arial"/>
          <w:shd w:val="clear" w:color="auto" w:fill="F5F5FF"/>
        </w:rPr>
        <w:t>, Eğitimi, Dersi</w:t>
      </w:r>
    </w:p>
    <w:p w:rsidR="00FA5FB5" w:rsidRPr="00356B6D" w:rsidRDefault="00FA5FB5" w:rsidP="008E4C7E">
      <w:pPr>
        <w:shd w:val="clear" w:color="auto" w:fill="FFFFFF" w:themeFill="background1"/>
        <w:spacing w:after="0" w:line="603" w:lineRule="atLeast"/>
        <w:outlineLvl w:val="0"/>
        <w:rPr>
          <w:rFonts w:ascii="Arial" w:eastAsia="Times New Roman" w:hAnsi="Arial" w:cs="Arial"/>
          <w:b/>
          <w:kern w:val="36"/>
          <w:sz w:val="24"/>
          <w:szCs w:val="24"/>
        </w:rPr>
      </w:pPr>
      <w:r w:rsidRPr="00356B6D">
        <w:rPr>
          <w:rFonts w:ascii="Arial" w:eastAsia="Times New Roman" w:hAnsi="Arial" w:cs="Arial"/>
          <w:b/>
          <w:kern w:val="36"/>
          <w:sz w:val="24"/>
          <w:szCs w:val="24"/>
        </w:rPr>
        <w:t>DÜŞÜNMEK NEDİR</w:t>
      </w:r>
    </w:p>
    <w:p w:rsidR="00FA5FB5" w:rsidRPr="00FA5FB5" w:rsidRDefault="00FA5FB5" w:rsidP="008E4C7E">
      <w:pPr>
        <w:shd w:val="clear" w:color="auto" w:fill="FFFFFF" w:themeFill="background1"/>
        <w:spacing w:before="251" w:after="251" w:line="240" w:lineRule="auto"/>
        <w:rPr>
          <w:rFonts w:ascii="Arial" w:eastAsia="Times New Roman" w:hAnsi="Arial" w:cs="Arial"/>
          <w:sz w:val="24"/>
          <w:szCs w:val="24"/>
        </w:rPr>
      </w:pPr>
      <w:r w:rsidRPr="00FA5FB5">
        <w:rPr>
          <w:rFonts w:ascii="Arial" w:eastAsia="Times New Roman" w:hAnsi="Arial" w:cs="Arial"/>
          <w:sz w:val="24"/>
          <w:szCs w:val="24"/>
          <w:shd w:val="clear" w:color="auto" w:fill="F5F5FF"/>
        </w:rPr>
        <w:t>Bir sonuç ve hüküm çıkarmak amacıyla, birtakım fikirler ve hükümleri birbirine bağlayıp bunlardan yeni sonuçlar çıkarmak için yapılan zihin faaliyetine verilen ad.</w:t>
      </w:r>
      <w:r w:rsidRPr="00FA5FB5">
        <w:rPr>
          <w:rFonts w:ascii="Arial" w:eastAsia="Times New Roman" w:hAnsi="Arial" w:cs="Arial"/>
          <w:sz w:val="24"/>
          <w:szCs w:val="24"/>
        </w:rPr>
        <w:br/>
      </w:r>
      <w:r w:rsidRPr="00FA5FB5">
        <w:rPr>
          <w:rFonts w:ascii="Arial" w:eastAsia="Times New Roman" w:hAnsi="Arial" w:cs="Arial"/>
          <w:sz w:val="24"/>
          <w:szCs w:val="24"/>
        </w:rPr>
        <w:br/>
      </w:r>
      <w:r w:rsidRPr="00FA5FB5">
        <w:rPr>
          <w:rFonts w:ascii="Arial" w:eastAsia="Times New Roman" w:hAnsi="Arial" w:cs="Arial"/>
          <w:sz w:val="24"/>
          <w:szCs w:val="24"/>
          <w:shd w:val="clear" w:color="auto" w:fill="F5F5FF"/>
        </w:rPr>
        <w:t>Düşünme faaliyetinin meydana gelebilmesi için insanın dış âlemde ve kendi iç âleminde olanlardan bilgisi olması gereklidir. Bütün insanların iç ve dış âlemleri değişik olduğu için, düşünceler de bu sebeple değişiklik gösterir.</w:t>
      </w:r>
      <w:r w:rsidRPr="00FA5FB5">
        <w:rPr>
          <w:rFonts w:ascii="Arial" w:eastAsia="Times New Roman" w:hAnsi="Arial" w:cs="Arial"/>
          <w:sz w:val="24"/>
          <w:szCs w:val="24"/>
        </w:rPr>
        <w:br/>
      </w:r>
      <w:r w:rsidRPr="00FA5FB5">
        <w:rPr>
          <w:rFonts w:ascii="Arial" w:eastAsia="Times New Roman" w:hAnsi="Arial" w:cs="Arial"/>
          <w:sz w:val="24"/>
          <w:szCs w:val="24"/>
        </w:rPr>
        <w:br/>
      </w:r>
      <w:r w:rsidRPr="00FA5FB5">
        <w:rPr>
          <w:rFonts w:ascii="Arial" w:eastAsia="Times New Roman" w:hAnsi="Arial" w:cs="Arial"/>
          <w:sz w:val="24"/>
          <w:szCs w:val="24"/>
          <w:shd w:val="clear" w:color="auto" w:fill="F5F5FF"/>
        </w:rPr>
        <w:t>Düşünmenin, başlıca iki ana ilkesi vardır: 1 - Yeter sebep, 2 -Aynılık. Yeter sebep, her şeyin varlığının bir sebebi olmasına dayanır. Bu da onu meydana getiren kaynak ya da niçin ve neden öyle olduğunu anlatan şeydir. Böylece, var olan şeylerin bir amacı olduğu meydana çıktığı gibi, her olayın bir sebebi olduğu meselesi de ortaya çıkar.</w:t>
      </w:r>
      <w:r w:rsidRPr="00FA5FB5">
        <w:rPr>
          <w:rFonts w:ascii="Arial" w:eastAsia="Times New Roman" w:hAnsi="Arial" w:cs="Arial"/>
          <w:sz w:val="24"/>
          <w:szCs w:val="24"/>
        </w:rPr>
        <w:br/>
      </w:r>
      <w:r w:rsidRPr="00FA5FB5">
        <w:rPr>
          <w:rFonts w:ascii="Arial" w:eastAsia="Times New Roman" w:hAnsi="Arial" w:cs="Arial"/>
          <w:sz w:val="24"/>
          <w:szCs w:val="24"/>
        </w:rPr>
        <w:br/>
      </w:r>
      <w:r w:rsidRPr="00FA5FB5">
        <w:rPr>
          <w:rFonts w:ascii="Arial" w:eastAsia="Times New Roman" w:hAnsi="Arial" w:cs="Arial"/>
          <w:sz w:val="24"/>
          <w:szCs w:val="24"/>
          <w:shd w:val="clear" w:color="auto" w:fill="F5F5FF"/>
        </w:rPr>
        <w:t>Aynılık her şeyin kendi kendisinin aynı olduğu esasına dayanır. Bu prensip de, bir şeyin aynı şartlar içinde ve aynı zamanda hem var, hem yok olamaz sonucunu yaratır.</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DOSTLUK</w:t>
      </w:r>
    </w:p>
    <w:p w:rsidR="00FA5FB5" w:rsidRPr="00AE05C3" w:rsidRDefault="00FA5FB5" w:rsidP="008E4C7E">
      <w:pPr>
        <w:pStyle w:val="NormalWeb"/>
        <w:shd w:val="clear" w:color="auto" w:fill="FFFFFF" w:themeFill="background1"/>
        <w:spacing w:before="251" w:beforeAutospacing="0" w:after="251" w:afterAutospacing="0"/>
        <w:rPr>
          <w:rFonts w:ascii="Arial" w:hAnsi="Arial" w:cs="Arial"/>
        </w:rPr>
      </w:pPr>
      <w:r w:rsidRPr="00AE05C3">
        <w:rPr>
          <w:rStyle w:val="Gl"/>
          <w:rFonts w:ascii="Arial" w:hAnsi="Arial" w:cs="Arial"/>
          <w:shd w:val="clear" w:color="auto" w:fill="FEFEFE"/>
        </w:rPr>
        <w:t>Duygular vardır anlatılamayan, sevgiler vardır kalplere sığmayan, dostluklar vardır hiçbir şekilde yıkılmayan, bazı insanlar vardır asla unutulmayan</w:t>
      </w:r>
    </w:p>
    <w:p w:rsidR="00F14C17" w:rsidRPr="00AE05C3" w:rsidRDefault="00F14C17" w:rsidP="008E4C7E">
      <w:pPr>
        <w:pStyle w:val="Balk2"/>
        <w:shd w:val="clear" w:color="auto" w:fill="FFFFFF" w:themeFill="background1"/>
        <w:spacing w:before="419" w:after="251"/>
        <w:rPr>
          <w:rFonts w:ascii="Arial" w:hAnsi="Arial" w:cs="Arial"/>
          <w:b w:val="0"/>
          <w:bCs w:val="0"/>
          <w:color w:val="auto"/>
          <w:sz w:val="24"/>
          <w:szCs w:val="24"/>
        </w:rPr>
      </w:pPr>
      <w:r w:rsidRPr="00AE05C3">
        <w:rPr>
          <w:rFonts w:ascii="Arial" w:hAnsi="Arial" w:cs="Arial"/>
          <w:b w:val="0"/>
          <w:bCs w:val="0"/>
          <w:color w:val="auto"/>
          <w:sz w:val="24"/>
          <w:szCs w:val="24"/>
        </w:rPr>
        <w:t>Nasıl Ders Çalışmalı?</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Yıllardır öğrencilik yapıyorsunuz. Yani yıllardır ders çalışıyorsunuz. Peki, doğru şekilde çalışıyor musunuz? Sakın farkında olmadan kendi kendini ağır yükler altına sokmuş olmayasınız. Şimdi biz bir şeyler söyleyelim, siz de kendinizi gözden geçirin. Eğer sisteminizde hatalar varsa gelin birlikte düzeltelim.</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Amacımız yıllardır alışıla geldik şekilde yaptığımız ders çalışma işini verimli hale dönüştürmek. Ya da daha teknik bir ifade ile verimli ders çalışma yollarını öğrenmek.</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Öncelikle şu kuralı unutmayın: Eğer verimli ders çalışma yollarını öğrenmek istiyorsak, bu amaca uygun olumlu alışkanlıkları kazanmaya kararlı olmamız gerekir.</w:t>
      </w:r>
      <w:r w:rsidRPr="00AE05C3">
        <w:rPr>
          <w:rStyle w:val="Gl"/>
          <w:rFonts w:ascii="Arial" w:hAnsi="Arial" w:cs="Arial"/>
        </w:rPr>
        <w:t> Hiçbir şey bir anda olmaz, her şey biraz çaba gerektirir.</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Kararlılığımızın ilk göstergesi olarak ders çalışmamızı aksatan veya kolaylaştıran şeylerin bir listesini yapmalıyız. Buna bağlı olarak da listemizdeki olumsuz şeylerden biran önce kurtulmalıyız.</w:t>
      </w:r>
    </w:p>
    <w:p w:rsidR="00F14C17" w:rsidRPr="00AE05C3" w:rsidRDefault="00F14C17" w:rsidP="008E4C7E">
      <w:pPr>
        <w:pStyle w:val="vurgu11"/>
        <w:shd w:val="clear" w:color="auto" w:fill="FFFFFF" w:themeFill="background1"/>
        <w:spacing w:before="251" w:beforeAutospacing="0" w:after="251" w:afterAutospacing="0"/>
        <w:rPr>
          <w:rFonts w:ascii="Arial" w:hAnsi="Arial" w:cs="Arial"/>
        </w:rPr>
      </w:pPr>
      <w:r w:rsidRPr="00AE05C3">
        <w:rPr>
          <w:rFonts w:ascii="Arial" w:hAnsi="Arial" w:cs="Arial"/>
        </w:rPr>
        <w:t>Unutmayın siz bir karar verdiniz. Öyle kolay pes etmek yok.</w:t>
      </w:r>
    </w:p>
    <w:p w:rsidR="00F14C17" w:rsidRPr="00AE05C3" w:rsidRDefault="00F14C17" w:rsidP="008E4C7E">
      <w:pPr>
        <w:numPr>
          <w:ilvl w:val="1"/>
          <w:numId w:val="1"/>
        </w:numPr>
        <w:shd w:val="clear" w:color="auto" w:fill="FFFFFF" w:themeFill="background1"/>
        <w:spacing w:before="100" w:beforeAutospacing="1" w:after="100" w:afterAutospacing="1" w:line="240" w:lineRule="auto"/>
        <w:ind w:left="838"/>
        <w:rPr>
          <w:rFonts w:ascii="Arial" w:hAnsi="Arial" w:cs="Arial"/>
          <w:sz w:val="24"/>
          <w:szCs w:val="24"/>
        </w:rPr>
      </w:pPr>
      <w:r w:rsidRPr="00AE05C3">
        <w:rPr>
          <w:rStyle w:val="Gl"/>
          <w:rFonts w:ascii="Arial" w:hAnsi="Arial" w:cs="Arial"/>
          <w:sz w:val="24"/>
          <w:szCs w:val="24"/>
        </w:rPr>
        <w:t>AMACINIZI BELİRLEYİN</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Siz amacınızı zaten belirlediniz. Amacınız sınavda başarılı olmak. Fakat bu sizin uzun vadeli amacınız. Bu noktada daha kısa vadeli amaçlar belirlemelisiniz. Size en yakın deneme sınavında üst sıralarda yer almak gibi. Düzenli ve belirli aralıklarla yapılan bu sınavlarda alınan dereceler bir grafik olarak sürekli göz önünde bulundurulursa, ana hedefe olan uzaklık-yakınlık gayet iyi anlaşılacaktır. </w:t>
      </w:r>
    </w:p>
    <w:p w:rsidR="00F14C17" w:rsidRPr="00AE05C3" w:rsidRDefault="00F14C17" w:rsidP="008E4C7E">
      <w:pPr>
        <w:numPr>
          <w:ilvl w:val="1"/>
          <w:numId w:val="2"/>
        </w:numPr>
        <w:shd w:val="clear" w:color="auto" w:fill="FFFFFF" w:themeFill="background1"/>
        <w:spacing w:before="100" w:beforeAutospacing="1" w:after="100" w:afterAutospacing="1" w:line="240" w:lineRule="auto"/>
        <w:ind w:left="838"/>
        <w:rPr>
          <w:rFonts w:ascii="Arial" w:hAnsi="Arial" w:cs="Arial"/>
          <w:sz w:val="24"/>
          <w:szCs w:val="24"/>
        </w:rPr>
      </w:pPr>
      <w:r w:rsidRPr="00AE05C3">
        <w:rPr>
          <w:rStyle w:val="Gl"/>
          <w:rFonts w:ascii="Arial" w:hAnsi="Arial" w:cs="Arial"/>
          <w:sz w:val="24"/>
          <w:szCs w:val="24"/>
        </w:rPr>
        <w:t>PLANLI ÇALIŞIN</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Çoğu zaman birden fazla dersle boğuşmak durumunda kalıyorsanız ve kendinizce bir sıralama yapıp, işi en makul sürede bitiremiyorsanız planlı çalışma konusunda sıkıntılarınız var demektir.</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Böylesi bir kontrolünüzü kaybetmenize ve dolayısıyla dikkatinizi odaklayamamanıza sebep olacaktır. Böylesi bir problemin üstesinden gelmenin tek yolu bir program dâhilinde çalışmaktır. Bu program neden, zaman ve mekân probleminizi ortadan kaldıracaktır.</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Çalışma programınızı günlük, haftalık ve aylık olarak tasarlamalısınız. Bu program şu sorulara cevap verebilmeli:</w:t>
      </w:r>
    </w:p>
    <w:p w:rsidR="00F14C17" w:rsidRPr="00AE05C3" w:rsidRDefault="00F14C17" w:rsidP="008E4C7E">
      <w:pPr>
        <w:numPr>
          <w:ilvl w:val="2"/>
          <w:numId w:val="3"/>
        </w:numPr>
        <w:shd w:val="clear" w:color="auto" w:fill="FFFFFF" w:themeFill="background1"/>
        <w:spacing w:before="100" w:beforeAutospacing="1" w:after="100" w:afterAutospacing="1" w:line="240" w:lineRule="auto"/>
        <w:ind w:left="1257"/>
        <w:rPr>
          <w:rFonts w:ascii="Arial" w:hAnsi="Arial" w:cs="Arial"/>
          <w:sz w:val="24"/>
          <w:szCs w:val="24"/>
        </w:rPr>
      </w:pPr>
      <w:r w:rsidRPr="00AE05C3">
        <w:rPr>
          <w:rFonts w:ascii="Arial" w:hAnsi="Arial" w:cs="Arial"/>
          <w:sz w:val="24"/>
          <w:szCs w:val="24"/>
        </w:rPr>
        <w:t>Hangi dersler, haftanın hangi günleri çalışılacak?</w:t>
      </w:r>
    </w:p>
    <w:p w:rsidR="00F14C17" w:rsidRPr="00AE05C3" w:rsidRDefault="00F14C17" w:rsidP="008E4C7E">
      <w:pPr>
        <w:numPr>
          <w:ilvl w:val="2"/>
          <w:numId w:val="3"/>
        </w:numPr>
        <w:shd w:val="clear" w:color="auto" w:fill="FFFFFF" w:themeFill="background1"/>
        <w:spacing w:before="100" w:beforeAutospacing="1" w:after="100" w:afterAutospacing="1" w:line="240" w:lineRule="auto"/>
        <w:ind w:left="1257"/>
        <w:rPr>
          <w:rFonts w:ascii="Arial" w:hAnsi="Arial" w:cs="Arial"/>
          <w:sz w:val="24"/>
          <w:szCs w:val="24"/>
        </w:rPr>
      </w:pPr>
      <w:r w:rsidRPr="00AE05C3">
        <w:rPr>
          <w:rFonts w:ascii="Arial" w:hAnsi="Arial" w:cs="Arial"/>
          <w:sz w:val="24"/>
          <w:szCs w:val="24"/>
        </w:rPr>
        <w:t>Geçmiş konular, ne zaman tekrar edilecek?</w:t>
      </w:r>
    </w:p>
    <w:p w:rsidR="00F14C17" w:rsidRPr="00AE05C3" w:rsidRDefault="00F14C17" w:rsidP="008E4C7E">
      <w:pPr>
        <w:numPr>
          <w:ilvl w:val="2"/>
          <w:numId w:val="3"/>
        </w:numPr>
        <w:shd w:val="clear" w:color="auto" w:fill="FFFFFF" w:themeFill="background1"/>
        <w:spacing w:before="100" w:beforeAutospacing="1" w:after="100" w:afterAutospacing="1" w:line="240" w:lineRule="auto"/>
        <w:ind w:left="1257"/>
        <w:rPr>
          <w:rFonts w:ascii="Arial" w:hAnsi="Arial" w:cs="Arial"/>
          <w:sz w:val="24"/>
          <w:szCs w:val="24"/>
        </w:rPr>
      </w:pPr>
      <w:r w:rsidRPr="00AE05C3">
        <w:rPr>
          <w:rFonts w:ascii="Arial" w:hAnsi="Arial" w:cs="Arial"/>
          <w:sz w:val="24"/>
          <w:szCs w:val="24"/>
        </w:rPr>
        <w:t>Sınavlar ne zaman olacak?</w:t>
      </w:r>
    </w:p>
    <w:p w:rsidR="00F14C17" w:rsidRPr="00AE05C3" w:rsidRDefault="00F14C17" w:rsidP="008E4C7E">
      <w:pPr>
        <w:numPr>
          <w:ilvl w:val="2"/>
          <w:numId w:val="3"/>
        </w:numPr>
        <w:shd w:val="clear" w:color="auto" w:fill="FFFFFF" w:themeFill="background1"/>
        <w:spacing w:before="100" w:beforeAutospacing="1" w:after="100" w:afterAutospacing="1" w:line="240" w:lineRule="auto"/>
        <w:ind w:left="1257"/>
        <w:rPr>
          <w:rFonts w:ascii="Arial" w:hAnsi="Arial" w:cs="Arial"/>
          <w:sz w:val="24"/>
          <w:szCs w:val="24"/>
        </w:rPr>
      </w:pPr>
      <w:r w:rsidRPr="00AE05C3">
        <w:rPr>
          <w:rFonts w:ascii="Arial" w:hAnsi="Arial" w:cs="Arial"/>
          <w:sz w:val="24"/>
          <w:szCs w:val="24"/>
        </w:rPr>
        <w:t>Hazırlanması gereken ödevler var mı, ne zaman teslim edilecek?</w:t>
      </w:r>
    </w:p>
    <w:p w:rsidR="00F14C17" w:rsidRPr="00AE05C3" w:rsidRDefault="00F14C17" w:rsidP="008E4C7E">
      <w:pPr>
        <w:numPr>
          <w:ilvl w:val="2"/>
          <w:numId w:val="3"/>
        </w:numPr>
        <w:shd w:val="clear" w:color="auto" w:fill="FFFFFF" w:themeFill="background1"/>
        <w:spacing w:before="100" w:beforeAutospacing="1" w:after="100" w:afterAutospacing="1" w:line="240" w:lineRule="auto"/>
        <w:ind w:left="1257"/>
        <w:rPr>
          <w:rFonts w:ascii="Arial" w:hAnsi="Arial" w:cs="Arial"/>
          <w:sz w:val="24"/>
          <w:szCs w:val="24"/>
        </w:rPr>
      </w:pPr>
      <w:r w:rsidRPr="00AE05C3">
        <w:rPr>
          <w:rFonts w:ascii="Arial" w:hAnsi="Arial" w:cs="Arial"/>
          <w:sz w:val="24"/>
          <w:szCs w:val="24"/>
        </w:rPr>
        <w:t>Planda yer alan fakat gerçekleştirilemeyen faaliyetler ne zaman gerçekleştirilecek?</w:t>
      </w:r>
    </w:p>
    <w:p w:rsidR="00F14C17" w:rsidRPr="00AE05C3" w:rsidRDefault="00F14C17" w:rsidP="008E4C7E">
      <w:pPr>
        <w:numPr>
          <w:ilvl w:val="2"/>
          <w:numId w:val="3"/>
        </w:numPr>
        <w:shd w:val="clear" w:color="auto" w:fill="FFFFFF" w:themeFill="background1"/>
        <w:spacing w:before="100" w:beforeAutospacing="1" w:after="100" w:afterAutospacing="1" w:line="240" w:lineRule="auto"/>
        <w:ind w:left="1257"/>
        <w:rPr>
          <w:rFonts w:ascii="Arial" w:hAnsi="Arial" w:cs="Arial"/>
          <w:sz w:val="24"/>
          <w:szCs w:val="24"/>
        </w:rPr>
      </w:pPr>
      <w:r w:rsidRPr="00AE05C3">
        <w:rPr>
          <w:rFonts w:ascii="Arial" w:hAnsi="Arial" w:cs="Arial"/>
          <w:sz w:val="24"/>
          <w:szCs w:val="24"/>
        </w:rPr>
        <w:t>Ders dışı etkinlikler, ne zaman olacak?</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w:t>
      </w:r>
      <w:r w:rsidRPr="00AE05C3">
        <w:rPr>
          <w:rStyle w:val="Gl"/>
          <w:rFonts w:ascii="Arial" w:hAnsi="Arial" w:cs="Arial"/>
        </w:rPr>
        <w:t>ZAMANI VERİMLİ KULLANIN</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Sizin için en uygun zamanı yine siz bilirsiniz. Çünkü herkesin içindeki zaman farklı çalışır. Kimimiz için uyku saati kimimiz için çalışma saati olabilmektedir. Sabah çok erken uyanan öğrencinin durumu buna örnek olarak gösterilebilir.</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Fakat biz burada genel bir tablo çizebiliriz. Her şeyden önce zaman sizi yönetmesin, siz zaman yönetin. Yani zamanı okumayı bilin. Zamanı okumak demek, saatin kaç olduğunu bilmek demek değildir. Zamanı okumak, neyin ne zaman olacağını tasarlamak ve uygulamak demektir. Yani çalışma programına uymak ve her şeyi kontrol altında tutabilmek.</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Belirli zaman aralıklarına göre yaptığınız çalışma programının da sizi tüketmesine izin vermeyin. Programın zamanına da siz karar verin. Örneğin bir saat çalıştıktan sonra 10 dakikalık mola gayet sağlıklı olacaktır. Bu sayede zamanı verimli ve tutumlu şekilde kullanmış olursunuz. Ayrıca bu zaman tasarımınızda mutlaka kendinize zaman ayırın. Dinlenin, eğlenin fakat abartmayın. Unutmayın siz bize lazımsınız.</w:t>
      </w:r>
    </w:p>
    <w:p w:rsidR="00F14C17" w:rsidRPr="00AE05C3" w:rsidRDefault="00F14C17" w:rsidP="008E4C7E">
      <w:pPr>
        <w:numPr>
          <w:ilvl w:val="1"/>
          <w:numId w:val="5"/>
        </w:numPr>
        <w:shd w:val="clear" w:color="auto" w:fill="FFFFFF" w:themeFill="background1"/>
        <w:spacing w:before="100" w:beforeAutospacing="1" w:after="100" w:afterAutospacing="1" w:line="240" w:lineRule="auto"/>
        <w:ind w:left="838"/>
        <w:rPr>
          <w:rFonts w:ascii="Arial" w:hAnsi="Arial" w:cs="Arial"/>
          <w:sz w:val="24"/>
          <w:szCs w:val="24"/>
        </w:rPr>
      </w:pPr>
      <w:r w:rsidRPr="00AE05C3">
        <w:rPr>
          <w:rStyle w:val="Gl"/>
          <w:rFonts w:ascii="Arial" w:hAnsi="Arial" w:cs="Arial"/>
          <w:sz w:val="24"/>
          <w:szCs w:val="24"/>
        </w:rPr>
        <w:t>PERFORMANSINIZI KORUYUN</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Size en uygun çalışma programını yaptıktan ve buna uymayı kavradıktan sonra belirli bir performans düzeyi yakalayacaksınız. Bu sizin ortalama performansınız olacaktır.</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Deneme sınavlarındaki durumunuza göre performansınızda değişimler olabilir. Bu gayet normal bir durumdur. Ancak bu performansın pozitif seviyede olmasına dikkat edilmelidir. Yani ortalama çalışma sürenizin altına indiğiniz zaman kontrol dışı olarak performansınız düşecek ve iki deneme sınavı arasındaki ilişki komedi düzeyine ulaşabilecektir. Aman dikkat. Bu yüzden mutsuz olan birçok kişi tanıyoruz. Sakın bu kişilerden biri de siz olamayın.</w:t>
      </w:r>
    </w:p>
    <w:p w:rsidR="00F14C17" w:rsidRPr="00AE05C3" w:rsidRDefault="00F14C17" w:rsidP="008E4C7E">
      <w:pPr>
        <w:numPr>
          <w:ilvl w:val="1"/>
          <w:numId w:val="6"/>
        </w:numPr>
        <w:shd w:val="clear" w:color="auto" w:fill="FFFFFF" w:themeFill="background1"/>
        <w:spacing w:before="100" w:beforeAutospacing="1" w:after="100" w:afterAutospacing="1" w:line="240" w:lineRule="auto"/>
        <w:ind w:left="838"/>
        <w:rPr>
          <w:rFonts w:ascii="Arial" w:hAnsi="Arial" w:cs="Arial"/>
          <w:sz w:val="24"/>
          <w:szCs w:val="24"/>
        </w:rPr>
      </w:pPr>
      <w:r w:rsidRPr="00AE05C3">
        <w:rPr>
          <w:rStyle w:val="Gl"/>
          <w:rFonts w:ascii="Arial" w:hAnsi="Arial" w:cs="Arial"/>
          <w:sz w:val="24"/>
          <w:szCs w:val="24"/>
        </w:rPr>
        <w:t>EN UYGUN ORTAMDA ÇALIŞIN</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Kendinizi en rahat hissettiğiniz ortamda çalışın. Fakat bu ortamda bazı şeylere dikkat edin: Bu ortam sade, dikkat çekici şeylerin olmadığı, gürültüden ve ev içi trafikten uzak, sabit ve dingin bir köşe olmalıdır. Dengesiz ısı ve ışık gibi fiziksel reaksiyonlara sebep olabilecek şeylerden de uzak olmalıdır.</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Çalışma pozisyonunuz yataylaştıkça, dikkatin toplanması güçleşecek, çalışılan konunun kavranması daha çok zaman olacaktır. Böylece zaman yönetim programınız suya düşecektir.</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Size özel bir yerin olmaması, çalışmamanın ve başarısızlığın bir nedeni olarak gösterilemez. Olumsuz koşullarda da ders çalışmayı öğrenmek gerekebilir. Hayat her zaman aynı imkânları sunmaz.</w:t>
      </w:r>
    </w:p>
    <w:p w:rsidR="00F14C17" w:rsidRPr="00AE05C3" w:rsidRDefault="00F14C17" w:rsidP="008E4C7E">
      <w:pPr>
        <w:numPr>
          <w:ilvl w:val="1"/>
          <w:numId w:val="7"/>
        </w:numPr>
        <w:shd w:val="clear" w:color="auto" w:fill="FFFFFF" w:themeFill="background1"/>
        <w:spacing w:before="100" w:beforeAutospacing="1" w:after="100" w:afterAutospacing="1" w:line="240" w:lineRule="auto"/>
        <w:ind w:left="838"/>
        <w:rPr>
          <w:rFonts w:ascii="Arial" w:hAnsi="Arial" w:cs="Arial"/>
          <w:sz w:val="24"/>
          <w:szCs w:val="24"/>
        </w:rPr>
      </w:pPr>
      <w:r w:rsidRPr="00AE05C3">
        <w:rPr>
          <w:rStyle w:val="Gl"/>
          <w:rFonts w:ascii="Arial" w:hAnsi="Arial" w:cs="Arial"/>
          <w:sz w:val="24"/>
          <w:szCs w:val="24"/>
        </w:rPr>
        <w:t>DİKKATİNİZİ ODAKLAYIN</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Dikkatimizi odaklayabilmek için şunları yapmalıyız:</w:t>
      </w:r>
    </w:p>
    <w:p w:rsidR="00F14C17" w:rsidRPr="00AE05C3" w:rsidRDefault="00F14C17" w:rsidP="008E4C7E">
      <w:pPr>
        <w:numPr>
          <w:ilvl w:val="2"/>
          <w:numId w:val="8"/>
        </w:numPr>
        <w:shd w:val="clear" w:color="auto" w:fill="FFFFFF" w:themeFill="background1"/>
        <w:spacing w:before="100" w:beforeAutospacing="1" w:after="100" w:afterAutospacing="1" w:line="240" w:lineRule="auto"/>
        <w:ind w:left="1257"/>
        <w:rPr>
          <w:rFonts w:ascii="Arial" w:hAnsi="Arial" w:cs="Arial"/>
          <w:sz w:val="24"/>
          <w:szCs w:val="24"/>
        </w:rPr>
      </w:pPr>
      <w:r w:rsidRPr="00AE05C3">
        <w:rPr>
          <w:rFonts w:ascii="Arial" w:hAnsi="Arial" w:cs="Arial"/>
          <w:sz w:val="24"/>
          <w:szCs w:val="24"/>
        </w:rPr>
        <w:t>Sevilen ve ilgi duyulan konuları öncelikli olarak çalışmak,</w:t>
      </w:r>
    </w:p>
    <w:p w:rsidR="00F14C17" w:rsidRPr="00AE05C3" w:rsidRDefault="00F14C17" w:rsidP="008E4C7E">
      <w:pPr>
        <w:numPr>
          <w:ilvl w:val="2"/>
          <w:numId w:val="8"/>
        </w:numPr>
        <w:shd w:val="clear" w:color="auto" w:fill="FFFFFF" w:themeFill="background1"/>
        <w:spacing w:before="100" w:beforeAutospacing="1" w:after="100" w:afterAutospacing="1" w:line="240" w:lineRule="auto"/>
        <w:ind w:left="1257"/>
        <w:rPr>
          <w:rFonts w:ascii="Arial" w:hAnsi="Arial" w:cs="Arial"/>
          <w:sz w:val="24"/>
          <w:szCs w:val="24"/>
        </w:rPr>
      </w:pPr>
      <w:r w:rsidRPr="00AE05C3">
        <w:rPr>
          <w:rFonts w:ascii="Arial" w:hAnsi="Arial" w:cs="Arial"/>
          <w:sz w:val="24"/>
          <w:szCs w:val="24"/>
        </w:rPr>
        <w:t>Çalışmalarımızı hep aynı mekânda yapmak,</w:t>
      </w:r>
    </w:p>
    <w:p w:rsidR="00F14C17" w:rsidRPr="00AE05C3" w:rsidRDefault="00F14C17" w:rsidP="008E4C7E">
      <w:pPr>
        <w:numPr>
          <w:ilvl w:val="2"/>
          <w:numId w:val="8"/>
        </w:numPr>
        <w:shd w:val="clear" w:color="auto" w:fill="FFFFFF" w:themeFill="background1"/>
        <w:spacing w:before="100" w:beforeAutospacing="1" w:after="100" w:afterAutospacing="1" w:line="240" w:lineRule="auto"/>
        <w:ind w:left="1257"/>
        <w:rPr>
          <w:rFonts w:ascii="Arial" w:hAnsi="Arial" w:cs="Arial"/>
          <w:sz w:val="24"/>
          <w:szCs w:val="24"/>
        </w:rPr>
      </w:pPr>
      <w:r w:rsidRPr="00AE05C3">
        <w:rPr>
          <w:rFonts w:ascii="Arial" w:hAnsi="Arial" w:cs="Arial"/>
          <w:sz w:val="24"/>
          <w:szCs w:val="24"/>
        </w:rPr>
        <w:t>Gürültüden uzak kalmak,</w:t>
      </w:r>
    </w:p>
    <w:p w:rsidR="00F14C17" w:rsidRPr="00AE05C3" w:rsidRDefault="00F14C17" w:rsidP="008E4C7E">
      <w:pPr>
        <w:numPr>
          <w:ilvl w:val="2"/>
          <w:numId w:val="8"/>
        </w:numPr>
        <w:shd w:val="clear" w:color="auto" w:fill="FFFFFF" w:themeFill="background1"/>
        <w:spacing w:before="100" w:beforeAutospacing="1" w:after="100" w:afterAutospacing="1" w:line="240" w:lineRule="auto"/>
        <w:ind w:left="1257"/>
        <w:rPr>
          <w:rFonts w:ascii="Arial" w:hAnsi="Arial" w:cs="Arial"/>
          <w:sz w:val="24"/>
          <w:szCs w:val="24"/>
        </w:rPr>
      </w:pPr>
      <w:r w:rsidRPr="00AE05C3">
        <w:rPr>
          <w:rFonts w:ascii="Arial" w:hAnsi="Arial" w:cs="Arial"/>
          <w:sz w:val="24"/>
          <w:szCs w:val="24"/>
        </w:rPr>
        <w:t>Oturarak çalışmak,</w:t>
      </w:r>
    </w:p>
    <w:p w:rsidR="00F14C17" w:rsidRPr="00AE05C3" w:rsidRDefault="00F14C17" w:rsidP="008E4C7E">
      <w:pPr>
        <w:numPr>
          <w:ilvl w:val="2"/>
          <w:numId w:val="8"/>
        </w:numPr>
        <w:shd w:val="clear" w:color="auto" w:fill="FFFFFF" w:themeFill="background1"/>
        <w:spacing w:before="100" w:beforeAutospacing="1" w:after="100" w:afterAutospacing="1" w:line="240" w:lineRule="auto"/>
        <w:ind w:left="1257"/>
        <w:rPr>
          <w:rFonts w:ascii="Arial" w:hAnsi="Arial" w:cs="Arial"/>
          <w:sz w:val="24"/>
          <w:szCs w:val="24"/>
        </w:rPr>
      </w:pPr>
      <w:r w:rsidRPr="00AE05C3">
        <w:rPr>
          <w:rFonts w:ascii="Arial" w:hAnsi="Arial" w:cs="Arial"/>
          <w:sz w:val="24"/>
          <w:szCs w:val="24"/>
        </w:rPr>
        <w:t>Çalışma masasında ihtiyaç duyabileceğimiz şeyler dışında bir şey bulundurmamak,</w:t>
      </w:r>
    </w:p>
    <w:p w:rsidR="00F14C17" w:rsidRPr="00AE05C3" w:rsidRDefault="00F14C17" w:rsidP="008E4C7E">
      <w:pPr>
        <w:numPr>
          <w:ilvl w:val="2"/>
          <w:numId w:val="8"/>
        </w:numPr>
        <w:shd w:val="clear" w:color="auto" w:fill="FFFFFF" w:themeFill="background1"/>
        <w:spacing w:before="100" w:beforeAutospacing="1" w:after="100" w:afterAutospacing="1" w:line="240" w:lineRule="auto"/>
        <w:ind w:left="1257"/>
        <w:rPr>
          <w:rFonts w:ascii="Arial" w:hAnsi="Arial" w:cs="Arial"/>
          <w:sz w:val="24"/>
          <w:szCs w:val="24"/>
        </w:rPr>
      </w:pPr>
      <w:r w:rsidRPr="00AE05C3">
        <w:rPr>
          <w:rFonts w:ascii="Arial" w:hAnsi="Arial" w:cs="Arial"/>
          <w:sz w:val="24"/>
          <w:szCs w:val="24"/>
        </w:rPr>
        <w:t>Çalışma mekânının sıcaklığını sabit tutmak ( 18–20 derece ideal sıcaklıktır),</w:t>
      </w:r>
    </w:p>
    <w:p w:rsidR="00F14C17" w:rsidRPr="00AE05C3" w:rsidRDefault="00F14C17" w:rsidP="008E4C7E">
      <w:pPr>
        <w:numPr>
          <w:ilvl w:val="2"/>
          <w:numId w:val="8"/>
        </w:numPr>
        <w:shd w:val="clear" w:color="auto" w:fill="FFFFFF" w:themeFill="background1"/>
        <w:spacing w:before="100" w:beforeAutospacing="1" w:after="100" w:afterAutospacing="1" w:line="240" w:lineRule="auto"/>
        <w:ind w:left="1257"/>
        <w:rPr>
          <w:rFonts w:ascii="Arial" w:hAnsi="Arial" w:cs="Arial"/>
          <w:sz w:val="24"/>
          <w:szCs w:val="24"/>
        </w:rPr>
      </w:pPr>
      <w:r w:rsidRPr="00AE05C3">
        <w:rPr>
          <w:rFonts w:ascii="Arial" w:hAnsi="Arial" w:cs="Arial"/>
          <w:sz w:val="24"/>
          <w:szCs w:val="24"/>
        </w:rPr>
        <w:t>Belirli bir program dâhilinde çalışmak,</w:t>
      </w:r>
    </w:p>
    <w:p w:rsidR="00F14C17" w:rsidRPr="00AE05C3" w:rsidRDefault="00F14C17" w:rsidP="008E4C7E">
      <w:pPr>
        <w:numPr>
          <w:ilvl w:val="2"/>
          <w:numId w:val="8"/>
        </w:numPr>
        <w:shd w:val="clear" w:color="auto" w:fill="FFFFFF" w:themeFill="background1"/>
        <w:spacing w:before="100" w:beforeAutospacing="1" w:after="100" w:afterAutospacing="1" w:line="240" w:lineRule="auto"/>
        <w:ind w:left="1257"/>
        <w:rPr>
          <w:rFonts w:ascii="Arial" w:hAnsi="Arial" w:cs="Arial"/>
          <w:sz w:val="24"/>
          <w:szCs w:val="24"/>
        </w:rPr>
      </w:pPr>
      <w:r w:rsidRPr="00AE05C3">
        <w:rPr>
          <w:rFonts w:ascii="Arial" w:hAnsi="Arial" w:cs="Arial"/>
          <w:sz w:val="24"/>
          <w:szCs w:val="24"/>
        </w:rPr>
        <w:t>Her etabın bitiminde çalışma programına çentik atmak,</w:t>
      </w:r>
    </w:p>
    <w:p w:rsidR="00F14C17" w:rsidRPr="00AE05C3" w:rsidRDefault="00F14C17" w:rsidP="008E4C7E">
      <w:pPr>
        <w:numPr>
          <w:ilvl w:val="2"/>
          <w:numId w:val="8"/>
        </w:numPr>
        <w:shd w:val="clear" w:color="auto" w:fill="FFFFFF" w:themeFill="background1"/>
        <w:spacing w:before="100" w:beforeAutospacing="1" w:after="100" w:afterAutospacing="1" w:line="240" w:lineRule="auto"/>
        <w:ind w:left="1257"/>
        <w:rPr>
          <w:rFonts w:ascii="Arial" w:hAnsi="Arial" w:cs="Arial"/>
          <w:sz w:val="24"/>
          <w:szCs w:val="24"/>
        </w:rPr>
      </w:pPr>
      <w:r w:rsidRPr="00AE05C3">
        <w:rPr>
          <w:rFonts w:ascii="Arial" w:hAnsi="Arial" w:cs="Arial"/>
          <w:sz w:val="24"/>
          <w:szCs w:val="24"/>
        </w:rPr>
        <w:t>Her molada yeterince dinlenebilmek,</w:t>
      </w:r>
    </w:p>
    <w:p w:rsidR="00F14C17" w:rsidRPr="00AE05C3" w:rsidRDefault="00F14C17" w:rsidP="008E4C7E">
      <w:pPr>
        <w:numPr>
          <w:ilvl w:val="2"/>
          <w:numId w:val="8"/>
        </w:numPr>
        <w:shd w:val="clear" w:color="auto" w:fill="FFFFFF" w:themeFill="background1"/>
        <w:spacing w:before="100" w:beforeAutospacing="1" w:after="100" w:afterAutospacing="1" w:line="240" w:lineRule="auto"/>
        <w:ind w:left="1257"/>
        <w:rPr>
          <w:rFonts w:ascii="Arial" w:hAnsi="Arial" w:cs="Arial"/>
          <w:sz w:val="24"/>
          <w:szCs w:val="24"/>
        </w:rPr>
      </w:pPr>
      <w:r w:rsidRPr="00AE05C3">
        <w:rPr>
          <w:rFonts w:ascii="Arial" w:hAnsi="Arial" w:cs="Arial"/>
          <w:sz w:val="24"/>
          <w:szCs w:val="24"/>
        </w:rPr>
        <w:t>İdeallerimizi ve getirilerini düşünmek bizleri hedefimize odaklayacaktır.</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w:t>
      </w:r>
    </w:p>
    <w:p w:rsidR="00F14C17" w:rsidRPr="00AE05C3" w:rsidRDefault="00F14C17" w:rsidP="008E4C7E">
      <w:pPr>
        <w:numPr>
          <w:ilvl w:val="1"/>
          <w:numId w:val="9"/>
        </w:numPr>
        <w:shd w:val="clear" w:color="auto" w:fill="FFFFFF" w:themeFill="background1"/>
        <w:spacing w:before="100" w:beforeAutospacing="1" w:after="100" w:afterAutospacing="1" w:line="240" w:lineRule="auto"/>
        <w:ind w:left="838"/>
        <w:rPr>
          <w:rFonts w:ascii="Arial" w:hAnsi="Arial" w:cs="Arial"/>
          <w:sz w:val="24"/>
          <w:szCs w:val="24"/>
        </w:rPr>
      </w:pPr>
      <w:r w:rsidRPr="00AE05C3">
        <w:rPr>
          <w:rStyle w:val="Gl"/>
          <w:rFonts w:ascii="Arial" w:hAnsi="Arial" w:cs="Arial"/>
          <w:sz w:val="24"/>
          <w:szCs w:val="24"/>
        </w:rPr>
        <w:t>DERSE GİRMEDEN BİR ÖN HAZIRLIĞINIZ OLSUN</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Şunu unutmayalım: Etkin olarak katılım sağladığımız derslerin zihnimizdeki kalıcılığı daha fazladır. Yani o gün işlenecek konu hakkında bir ön hazırlığımız ve zihnimizde o konuya dair ipuçlarımız ve sorularımız varsa, o konuyu daha iyi öğrenebiliriz. Bu nedenle, önceden yapacağımız çalışmalar işlerimizi kolaylaştıracaktır.</w:t>
      </w:r>
      <w:r w:rsidRPr="00AE05C3">
        <w:rPr>
          <w:rFonts w:ascii="Arial" w:hAnsi="Arial" w:cs="Arial"/>
        </w:rPr>
        <w:br/>
        <w:t>Derslerde pasif, sadece dinleyici konumunda kalmak çoğu zaman dersi derste öğrenmeyi güçleştirir. Bu problemin ortadan kalkması ise fazladan çalışmayı gerektirir.</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Her derste söyleyeceğimiz sözler ve soracağımız sorular olmalı. Cebimizdeki kelimeler önce öğrenmemizi, sonra hayatımızı kolaylaştıracaktır.</w:t>
      </w:r>
    </w:p>
    <w:p w:rsidR="00F14C17" w:rsidRPr="00AE05C3" w:rsidRDefault="00F14C17" w:rsidP="008E4C7E">
      <w:pPr>
        <w:numPr>
          <w:ilvl w:val="1"/>
          <w:numId w:val="10"/>
        </w:numPr>
        <w:shd w:val="clear" w:color="auto" w:fill="FFFFFF" w:themeFill="background1"/>
        <w:spacing w:before="100" w:beforeAutospacing="1" w:after="100" w:afterAutospacing="1" w:line="240" w:lineRule="auto"/>
        <w:ind w:left="838"/>
        <w:rPr>
          <w:rFonts w:ascii="Arial" w:hAnsi="Arial" w:cs="Arial"/>
          <w:sz w:val="24"/>
          <w:szCs w:val="24"/>
        </w:rPr>
      </w:pPr>
      <w:r w:rsidRPr="00AE05C3">
        <w:rPr>
          <w:rStyle w:val="Gl"/>
          <w:rFonts w:ascii="Arial" w:hAnsi="Arial" w:cs="Arial"/>
          <w:sz w:val="24"/>
          <w:szCs w:val="24"/>
        </w:rPr>
        <w:t>MUTLAKA NOT TUTUN</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Her eğitim kurumunun kendi programına uygun olarak hazırladığı kitapları vardır. Ancak bunların hiçbiri, derslerde tutacağımız notların yerini alamaz. Çünkü kitaplarda ses ve vurgu yoktur. Bir ders işlenirken öğretmenin o anda yaptığı vurgu, sınavla ilgili bir ipucu demektir. Bu kuralıda her öğrenci bilir, fakat yine de not tutmaz.</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Bunun temel nedeni not tutmayı bilmemektir. Birçok öğrenci not tutmayı, öğretmenin ağzından çıkan her sözün yazıya dökülmesi olarak düşünür. Hatta özellikle üniversitelerde, derslerin bant kayıtlarının yapıldığı olur. Bu tamamen yanlış bir tutumdur.</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Duyduğunuz her şeyi yazmayın, anladığınız gibi yazın. O günkü konu hakkında yeteri kadar uyarılmadan, en azından konunun ana fikrini kavrayıncaya kadar yazma işine girişmeyin. Dinlemeye ve kavramaya öncelik verin, yazmak ikinci işiniz olsun. Konu şekiller yardımı ile anlatılıyorsa –formül, geometri, grafik gibi- notlarınız arasında mutlaka bunlar da olsun. Veciz sözler aynen yazılmalı ve yazınız okunaklı olmalı. Sonradan bir de şifre çözme işiyle uğraşmayın. Not tutma esnasında renkli kâğıtlar ve kalemler kullanmak, öğrenmeyi zevkli hale getirebileceği gibi kolaylaştıracaktır da.</w:t>
      </w:r>
    </w:p>
    <w:p w:rsidR="00F14C17" w:rsidRPr="00AE05C3" w:rsidRDefault="00F14C17" w:rsidP="008E4C7E">
      <w:pPr>
        <w:numPr>
          <w:ilvl w:val="1"/>
          <w:numId w:val="11"/>
        </w:numPr>
        <w:shd w:val="clear" w:color="auto" w:fill="FFFFFF" w:themeFill="background1"/>
        <w:spacing w:before="100" w:beforeAutospacing="1" w:after="100" w:afterAutospacing="1" w:line="240" w:lineRule="auto"/>
        <w:ind w:left="838"/>
        <w:rPr>
          <w:rFonts w:ascii="Arial" w:hAnsi="Arial" w:cs="Arial"/>
          <w:sz w:val="24"/>
          <w:szCs w:val="24"/>
        </w:rPr>
      </w:pPr>
      <w:r w:rsidRPr="00AE05C3">
        <w:rPr>
          <w:rStyle w:val="Gl"/>
          <w:rFonts w:ascii="Arial" w:hAnsi="Arial" w:cs="Arial"/>
          <w:sz w:val="24"/>
          <w:szCs w:val="24"/>
        </w:rPr>
        <w:t>DÜZENLİ ARALIKLARLA TEKRARLAR YAPIN</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Öğrenmek bir şey ise, öğrenilen şeyi unutmamak çok şeydir. Sonuç itibariyle unutulan bilginin hiçbir hükmü yoktur.</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Düzenli aralıklarla yapılan tekrarlar unutmayı engelleyecektir. Zaten günlük, haftalık ve aylık olarak tasarladığımız çalışma programımızda düzenli tekrara yer vermiştik. Demek ki yapmamız gereken şey, çalışma programımızda yer alan tekrarları yapmaktır.</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Tekrar etmek demek, bazen bir konuyu çalışmak, bazen ise o konu ile ilgili test çözmektir. Bunların dengesini öğrenci öğretmenleri ile beraber hazırlamalıdır.</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Düzenli aralıklarla yapılacak tekrarlar, sınavlara hazırlıktaki en önemli aşamalardandır.</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Style w:val="Gl"/>
          <w:rFonts w:ascii="Arial" w:hAnsi="Arial" w:cs="Arial"/>
        </w:rPr>
        <w:t>Unutkanlık Nasıl Önlenir</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Aslında gün boyunca istemeden öğrendiğimiz birçok bilgiyi unutmuyor bilinçaltına atıyoruz. Bu da basit gibi görünen birçok şeyi unutmamıza sebep oluyor.</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xml:space="preserve">Bunu çözmek için ise bilinçli ya da bilinçsiz hafızayı birçok bilgi ile kirletmemek gerekiyor. Bir şeyi hafızamıza alacağımız zaman tüm dikkatimizi ve </w:t>
      </w:r>
      <w:proofErr w:type="gramStart"/>
      <w:r w:rsidRPr="00AE05C3">
        <w:rPr>
          <w:rFonts w:ascii="Arial" w:hAnsi="Arial" w:cs="Arial"/>
        </w:rPr>
        <w:t>konsantrasyonumuzu</w:t>
      </w:r>
      <w:proofErr w:type="gramEnd"/>
      <w:r w:rsidRPr="00AE05C3">
        <w:rPr>
          <w:rFonts w:ascii="Arial" w:hAnsi="Arial" w:cs="Arial"/>
        </w:rPr>
        <w:t xml:space="preserve"> vermemiz gerekiyor. </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Style w:val="Gl"/>
          <w:rFonts w:ascii="Arial" w:hAnsi="Arial" w:cs="Arial"/>
        </w:rPr>
        <w:t>DİKKATİNİZ DAĞILMASIN </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Araştırmalara göre bir konuya ne kadar çok dikkat verilirse o kadar kolay hafızaya alınıyor ve unutulmuyor. Bu durumda çevrede dikkati dağıtacak başka uyarıların da olması gerekiyor. </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Style w:val="Gl"/>
          <w:rFonts w:ascii="Arial" w:hAnsi="Arial" w:cs="Arial"/>
        </w:rPr>
        <w:t>SPOR YAPIN:</w:t>
      </w:r>
      <w:r w:rsidRPr="00AE05C3">
        <w:rPr>
          <w:rFonts w:ascii="Arial" w:hAnsi="Arial" w:cs="Arial"/>
        </w:rPr>
        <w:t> Sağlıklı bir vücutta kan dolaşımı düzenli olduğu için beynin oksijen alımı daha rahattır. </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REJİM YAPMAYIN: Bilinçsizce yaptığınız rejimler unutkanlığa sebep olur. Bir uzmana danışmanız gerekir. </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SİGARA İÇMEYİN: Sigara beyninize yeterince oksijen gitmesini engelleyecektir. </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RAHATLAYIN: Yoğun çalışıyorsanız saat başı bir kez derin nefes alın. </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BALIK YİYEN: Balık beyin için yararlı ve gerekli besinler içerir. </w:t>
      </w:r>
    </w:p>
    <w:p w:rsidR="00F14C17" w:rsidRPr="00AE05C3" w:rsidRDefault="00F14C17"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STRESLİ YAŞAMDAN UZAK DURUN: Stresi günlük hayatınızda minimuma indirin.</w:t>
      </w:r>
    </w:p>
    <w:p w:rsidR="00981979" w:rsidRPr="00356B6D" w:rsidRDefault="00981979" w:rsidP="008E4C7E">
      <w:pPr>
        <w:pStyle w:val="NormalWeb"/>
        <w:shd w:val="clear" w:color="auto" w:fill="FFFFFF" w:themeFill="background1"/>
        <w:spacing w:before="251" w:beforeAutospacing="0" w:after="251" w:afterAutospacing="0"/>
        <w:rPr>
          <w:rFonts w:ascii="Arial" w:hAnsi="Arial" w:cs="Arial"/>
          <w:b/>
        </w:rPr>
      </w:pPr>
      <w:r w:rsidRPr="00356B6D">
        <w:rPr>
          <w:rFonts w:ascii="Arial" w:hAnsi="Arial" w:cs="Arial"/>
          <w:b/>
        </w:rPr>
        <w:t>Meslek Seçimi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xml:space="preserve">Meslek Seçim herkesin hayatında çeşitli zamanlarda gerçekleştirdiği en önemli kararlardandır. </w:t>
      </w:r>
      <w:proofErr w:type="spellStart"/>
      <w:r w:rsidRPr="00AE05C3">
        <w:rPr>
          <w:rFonts w:ascii="Arial" w:hAnsi="Arial" w:cs="Arial"/>
        </w:rPr>
        <w:t>İşkur’un</w:t>
      </w:r>
      <w:proofErr w:type="spellEnd"/>
      <w:r w:rsidRPr="00AE05C3">
        <w:rPr>
          <w:rFonts w:ascii="Arial" w:hAnsi="Arial" w:cs="Arial"/>
        </w:rPr>
        <w:t xml:space="preserve"> sayfasında dendiği gibi: ‘Mesleği Seçmek Hayat Biçiminizi Seçmektir’. Seçtiğiniz meslek hayat boyu mutlu olmanızda önemli etkenlerden olabilir ya da tam tersi huzursuzlukların başlangıcı ve sorumlularından olabilir.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Karar Verme Olarak Meslek Seçimi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Meslek seçimi bir karar verme süreci olduğuna göre karar vermeyi iyi anlamak gerekmektedir. Karar verme: bir dizi alternatif arasından her bir alternatifin getirdiği olumlu sonuçları (faydalar) ve olumsuz sonuçları (maliyet ya da zarar) karşılaştırmak suretiyle bir alternatifi bilinçli olarak tercih etmektir.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xml:space="preserve"> Ülkemizde bu karar vermenin maalesef pek bilinçli yapılmadığı gün gibi </w:t>
      </w:r>
      <w:proofErr w:type="gramStart"/>
      <w:r w:rsidRPr="00AE05C3">
        <w:rPr>
          <w:rFonts w:ascii="Arial" w:hAnsi="Arial" w:cs="Arial"/>
        </w:rPr>
        <w:t>aşikar</w:t>
      </w:r>
      <w:proofErr w:type="gramEnd"/>
      <w:r w:rsidRPr="00AE05C3">
        <w:rPr>
          <w:rFonts w:ascii="Arial" w:hAnsi="Arial" w:cs="Arial"/>
        </w:rPr>
        <w:t>. </w:t>
      </w:r>
    </w:p>
    <w:p w:rsidR="00981979" w:rsidRPr="00356B6D" w:rsidRDefault="00981979" w:rsidP="008E4C7E">
      <w:pPr>
        <w:pStyle w:val="NormalWeb"/>
        <w:shd w:val="clear" w:color="auto" w:fill="FFFFFF" w:themeFill="background1"/>
        <w:spacing w:before="251" w:beforeAutospacing="0" w:after="251" w:afterAutospacing="0"/>
        <w:rPr>
          <w:rFonts w:ascii="Arial" w:hAnsi="Arial" w:cs="Arial"/>
          <w:b/>
        </w:rPr>
      </w:pPr>
      <w:r w:rsidRPr="00AE05C3">
        <w:rPr>
          <w:rFonts w:ascii="Arial" w:hAnsi="Arial" w:cs="Arial"/>
        </w:rPr>
        <w:t> </w:t>
      </w:r>
      <w:r w:rsidRPr="00356B6D">
        <w:rPr>
          <w:rFonts w:ascii="Arial" w:hAnsi="Arial" w:cs="Arial"/>
          <w:b/>
        </w:rPr>
        <w:t>Meslek Seçimi Bir Kez Verilen Karar Değildir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xml:space="preserve">Her insan ömrü boyunca sayısız defalar yeni meslekler seçebilir ve bu çok olumlu bir özelliktir. Çağımız insanı bu yeteneğe sahip olmalıdır. Üniversitelerin program hedeflerinde açıkça yer alan bu özelliğe göre mezunlar başka meslekleri kolaylıkla öğrenebilmeli ve onlara geçiş yapabilmelidir. Aslında Üniversitenin ana fonksiyonlarının başında bu </w:t>
      </w:r>
      <w:proofErr w:type="gramStart"/>
      <w:r w:rsidRPr="00AE05C3">
        <w:rPr>
          <w:rFonts w:ascii="Arial" w:hAnsi="Arial" w:cs="Arial"/>
        </w:rPr>
        <w:t>formasyonu</w:t>
      </w:r>
      <w:proofErr w:type="gramEnd"/>
      <w:r w:rsidRPr="00AE05C3">
        <w:rPr>
          <w:rFonts w:ascii="Arial" w:hAnsi="Arial" w:cs="Arial"/>
        </w:rPr>
        <w:t xml:space="preserve"> kazandırmak gelmektedir. </w:t>
      </w:r>
    </w:p>
    <w:p w:rsidR="00981979" w:rsidRPr="00356B6D" w:rsidRDefault="00981979" w:rsidP="008E4C7E">
      <w:pPr>
        <w:pStyle w:val="NormalWeb"/>
        <w:shd w:val="clear" w:color="auto" w:fill="FFFFFF" w:themeFill="background1"/>
        <w:spacing w:before="251" w:beforeAutospacing="0" w:after="251" w:afterAutospacing="0"/>
        <w:rPr>
          <w:rFonts w:ascii="Arial" w:hAnsi="Arial" w:cs="Arial"/>
          <w:b/>
        </w:rPr>
      </w:pPr>
      <w:r w:rsidRPr="00356B6D">
        <w:rPr>
          <w:rFonts w:ascii="Arial" w:hAnsi="Arial" w:cs="Arial"/>
          <w:b/>
        </w:rPr>
        <w:t>Meslek Seçimi Süreçleri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xml:space="preserve">Meslek seçimi, </w:t>
      </w:r>
      <w:proofErr w:type="spellStart"/>
      <w:r w:rsidRPr="00AE05C3">
        <w:rPr>
          <w:rFonts w:ascii="Arial" w:hAnsi="Arial" w:cs="Arial"/>
        </w:rPr>
        <w:t>pekçok</w:t>
      </w:r>
      <w:proofErr w:type="spellEnd"/>
      <w:r w:rsidRPr="00AE05C3">
        <w:rPr>
          <w:rFonts w:ascii="Arial" w:hAnsi="Arial" w:cs="Arial"/>
        </w:rPr>
        <w:t xml:space="preserve"> şeye bağlı bir karar sürecidir. Bunlar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1. Sizin ilgi alanlarınız ve yetenekleriniz,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xml:space="preserve">2. Seçilen mesleğe bağlı değerler ve </w:t>
      </w:r>
      <w:proofErr w:type="gramStart"/>
      <w:r w:rsidRPr="00AE05C3">
        <w:rPr>
          <w:rFonts w:ascii="Arial" w:hAnsi="Arial" w:cs="Arial"/>
        </w:rPr>
        <w:t>bilgiler,</w:t>
      </w:r>
      <w:proofErr w:type="gramEnd"/>
      <w:r w:rsidRPr="00AE05C3">
        <w:rPr>
          <w:rFonts w:ascii="Arial" w:hAnsi="Arial" w:cs="Arial"/>
        </w:rPr>
        <w:t xml:space="preserve"> ve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3. En önemlisi sizin kişiliğiniz. </w:t>
      </w:r>
    </w:p>
    <w:p w:rsidR="00981979" w:rsidRPr="00356B6D" w:rsidRDefault="00981979" w:rsidP="008E4C7E">
      <w:pPr>
        <w:pStyle w:val="NormalWeb"/>
        <w:shd w:val="clear" w:color="auto" w:fill="FFFFFF" w:themeFill="background1"/>
        <w:spacing w:before="251" w:beforeAutospacing="0" w:after="251" w:afterAutospacing="0"/>
        <w:rPr>
          <w:rFonts w:ascii="Arial" w:hAnsi="Arial" w:cs="Arial"/>
          <w:b/>
        </w:rPr>
      </w:pPr>
      <w:r w:rsidRPr="00AE05C3">
        <w:rPr>
          <w:rFonts w:ascii="Arial" w:hAnsi="Arial" w:cs="Arial"/>
        </w:rPr>
        <w:t> </w:t>
      </w:r>
      <w:r w:rsidRPr="00356B6D">
        <w:rPr>
          <w:rFonts w:ascii="Arial" w:hAnsi="Arial" w:cs="Arial"/>
          <w:b/>
        </w:rPr>
        <w:t>Kişiliğe Uygun Olarak Meslek Seçimi İçin Testler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xml:space="preserve">Meslek seçiminde bir kariyer geliştirme rehberi, meslek seçimi uzmanıyla konuşmanın yararı olabilir. Bir kariyer planlama rehberi ya da uzmanının görevi değişik araçları ve testleri kullanarak sizin ilgi alanlarınızı, yeteneklerinizi ve kişiliğinizi </w:t>
      </w:r>
      <w:proofErr w:type="spellStart"/>
      <w:r w:rsidRPr="00AE05C3">
        <w:rPr>
          <w:rFonts w:ascii="Arial" w:hAnsi="Arial" w:cs="Arial"/>
        </w:rPr>
        <w:t>anlamnıza</w:t>
      </w:r>
      <w:proofErr w:type="spellEnd"/>
      <w:r w:rsidRPr="00AE05C3">
        <w:rPr>
          <w:rFonts w:ascii="Arial" w:hAnsi="Arial" w:cs="Arial"/>
        </w:rPr>
        <w:t xml:space="preserve"> yardımcı olmaktan ibarettir. Bu testleri çeşitli şekillerde kendiniz de yapabilirsiniz. Kendi kendini değerlendirme (self-</w:t>
      </w:r>
      <w:proofErr w:type="spellStart"/>
      <w:r w:rsidRPr="00AE05C3">
        <w:rPr>
          <w:rFonts w:ascii="Arial" w:hAnsi="Arial" w:cs="Arial"/>
        </w:rPr>
        <w:t>assessment</w:t>
      </w:r>
      <w:proofErr w:type="spellEnd"/>
      <w:r w:rsidRPr="00AE05C3">
        <w:rPr>
          <w:rFonts w:ascii="Arial" w:hAnsi="Arial" w:cs="Arial"/>
        </w:rPr>
        <w:t>) testleri sayesinde kişiliğinizi anlayabilirsiniz. Kişiliği anlamak meslek seçiminde çok önemlidir. Zira bir meslekte mutlu olabilmenin anahtarı o meslekte mutlu olmaktır. Bunun içinde mesleği seçerken kişiliğinize uygun bir seçim yapmış olmalısınız.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Zaman içinde bu tür testlerin uzaktan eğitim yöntemiyle gerçekleştirilmesi için çeşitli faaliyetlerini düzenleneceğini umuyorum.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b/>
        </w:rPr>
      </w:pPr>
      <w:r w:rsidRPr="00AE05C3">
        <w:rPr>
          <w:rFonts w:ascii="Arial" w:hAnsi="Arial" w:cs="Arial"/>
        </w:rPr>
        <w:t> </w:t>
      </w:r>
      <w:r w:rsidRPr="00AE05C3">
        <w:rPr>
          <w:rFonts w:ascii="Arial" w:hAnsi="Arial" w:cs="Arial"/>
          <w:b/>
        </w:rPr>
        <w:t>Meslek Seçimi İçin Yardımcılar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xml:space="preserve">Genelde okullarda rehberlik uzmanları ya da ilgili kişiler bunu gerçekleştirebilirler. Diğer bir yol ise bölgenizdeki üniversite ve yüksek okulları kariyer planlama, meslek seçimiyle ilgili birimlerine ya da diğer kurumlara (örneğin mesleki eğitim merkezleri, Sanayi ve Ticaret Odaları ilgili birimleri, Halk Eğitim Merkezleri vs </w:t>
      </w:r>
      <w:proofErr w:type="spellStart"/>
      <w:r w:rsidRPr="00AE05C3">
        <w:rPr>
          <w:rFonts w:ascii="Arial" w:hAnsi="Arial" w:cs="Arial"/>
        </w:rPr>
        <w:t>vs</w:t>
      </w:r>
      <w:proofErr w:type="spellEnd"/>
      <w:r w:rsidRPr="00AE05C3">
        <w:rPr>
          <w:rFonts w:ascii="Arial" w:hAnsi="Arial" w:cs="Arial"/>
        </w:rPr>
        <w:t>) danışmaktır. Meslek rehberinde meslek seçimi ve kariyer planlamayla ilgili en gelişmiş testlerin ve araçların düzenlenmesi için katkılar sağlayabilmeyi umuyorum.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b/>
        </w:rPr>
      </w:pPr>
      <w:r w:rsidRPr="00AE05C3">
        <w:rPr>
          <w:rFonts w:ascii="Arial" w:hAnsi="Arial" w:cs="Arial"/>
        </w:rPr>
        <w:t> </w:t>
      </w:r>
      <w:r w:rsidRPr="00AE05C3">
        <w:rPr>
          <w:rFonts w:ascii="Arial" w:hAnsi="Arial" w:cs="Arial"/>
          <w:b/>
        </w:rPr>
        <w:t>Meslek Seçimi İçin Meslekler Hakkında Bilgi edinme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xml:space="preserve">Meslek seçiminden önce kendi kendinizi ölçmeye yarayan testler uygulandıktan sonra karşınızda ilgi alanlarınız, </w:t>
      </w:r>
      <w:proofErr w:type="gramStart"/>
      <w:r w:rsidRPr="00AE05C3">
        <w:rPr>
          <w:rFonts w:ascii="Arial" w:hAnsi="Arial" w:cs="Arial"/>
        </w:rPr>
        <w:t>yetenekleriniz,</w:t>
      </w:r>
      <w:proofErr w:type="gramEnd"/>
      <w:r w:rsidRPr="00AE05C3">
        <w:rPr>
          <w:rFonts w:ascii="Arial" w:hAnsi="Arial" w:cs="Arial"/>
        </w:rPr>
        <w:t xml:space="preserve"> ve kişiliğinize uygun meslekleri bulacaksınız. Bu meslekler hakkında ayrıntılı bilgi sahibi olduktan sonra seçiminizi yapınız. Bu konuda meslek rehberinde meslek tanımlarında yeterli bilgi birikeceğine inanıyorum.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b/>
        </w:rPr>
      </w:pPr>
      <w:r w:rsidRPr="00AE05C3">
        <w:rPr>
          <w:rFonts w:ascii="Arial" w:hAnsi="Arial" w:cs="Arial"/>
        </w:rPr>
        <w:t> </w:t>
      </w:r>
      <w:r w:rsidRPr="00AE05C3">
        <w:rPr>
          <w:rFonts w:ascii="Arial" w:hAnsi="Arial" w:cs="Arial"/>
          <w:b/>
        </w:rPr>
        <w:t>Meslek Seçiminde Toplumun (Aile ve Çevre) Etkisi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xml:space="preserve">Ülkemizde maalesef meslek seçimi moda halinde yapılıyor. Bir zamanlar Bilgisayar Mühendisliği revaçtaydı. Sonra Endüstri Mühendisliği revaçta oldu. Akabinde İşletme geldi. Sonra Elektronik, </w:t>
      </w:r>
      <w:proofErr w:type="spellStart"/>
      <w:r w:rsidRPr="00AE05C3">
        <w:rPr>
          <w:rFonts w:ascii="Arial" w:hAnsi="Arial" w:cs="Arial"/>
        </w:rPr>
        <w:t>Mekatronik</w:t>
      </w:r>
      <w:proofErr w:type="spellEnd"/>
      <w:r w:rsidRPr="00AE05C3">
        <w:rPr>
          <w:rFonts w:ascii="Arial" w:hAnsi="Arial" w:cs="Arial"/>
        </w:rPr>
        <w:t xml:space="preserve">, Biyomedikal ve belki sıra da </w:t>
      </w:r>
      <w:proofErr w:type="spellStart"/>
      <w:r w:rsidRPr="00AE05C3">
        <w:rPr>
          <w:rFonts w:ascii="Arial" w:hAnsi="Arial" w:cs="Arial"/>
        </w:rPr>
        <w:t>Nanoteknolojide</w:t>
      </w:r>
      <w:proofErr w:type="spellEnd"/>
      <w:r w:rsidRPr="00AE05C3">
        <w:rPr>
          <w:rFonts w:ascii="Arial" w:hAnsi="Arial" w:cs="Arial"/>
        </w:rPr>
        <w:t xml:space="preserve">. </w:t>
      </w:r>
      <w:proofErr w:type="gramStart"/>
      <w:r w:rsidRPr="00AE05C3">
        <w:rPr>
          <w:rFonts w:ascii="Arial" w:hAnsi="Arial" w:cs="Arial"/>
        </w:rPr>
        <w:t>Tüm bu seçimlerde tuhaf olan nokta: meslek seçimleri konusunda gençlerimizin yetenek ve kişiliklerinden önce aile ve toplumsal baskının etkisinin belirleyici olması. </w:t>
      </w:r>
      <w:proofErr w:type="gramEnd"/>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Öğrenciliğimde, sosyal bilimlere son derece yatkın başarılı bir arkadaşım vardı. Etrafındaki yönlendirme nedeniyle Elektronik Mühendisliğini seçmiş ve üniversitede ilk yıl ona zindan olmuştu. Tekrar sınava girerek Hukuk Fakültesini kazandı ve şimdi başarılı bir savcı.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b/>
        </w:rPr>
      </w:pPr>
      <w:r w:rsidRPr="00AE05C3">
        <w:rPr>
          <w:rFonts w:ascii="Arial" w:hAnsi="Arial" w:cs="Arial"/>
          <w:b/>
        </w:rPr>
        <w:t>Meslek Seçimi Testinden Sonra Meslekleri Tanıma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Kişilik değerlendirme testlerinden sonra elinizde uzun bir liste oluşabilir. Elbette tüm bu mesleklerin hepsini seçme şansınız yok. Bu noktada ilk yapmanız gereken bu mesleklere ait iyi bir araştırma yapmak. Bu noktada Meslek Rehberi‘</w:t>
      </w:r>
      <w:proofErr w:type="spellStart"/>
      <w:r w:rsidRPr="00AE05C3">
        <w:rPr>
          <w:rFonts w:ascii="Arial" w:hAnsi="Arial" w:cs="Arial"/>
        </w:rPr>
        <w:t>nde</w:t>
      </w:r>
      <w:proofErr w:type="spellEnd"/>
      <w:r w:rsidRPr="00AE05C3">
        <w:rPr>
          <w:rFonts w:ascii="Arial" w:hAnsi="Arial" w:cs="Arial"/>
        </w:rPr>
        <w:t xml:space="preserve"> yüzlerce mesleğin tanımı yapılarak yardımcı olunmaya çalışılmakta olduğunu görüyorum. Tüm meslek tanımları yorumlara açıktır. Bu konuda yapıcı yorumlarla herkes mesleklerin daha iyi anlaşılmasına katkıda bulunabilir.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Siteye eklenecek mesleki forumlarla meslekler hakkında ayrıntılı bilgi sahibi olunabilir.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Neyse, seçeceğiniz meslekleri tanırken ve onlar hakkında bilgiler toplarken meslek tanımı, o mesleğe sahip olduğunuzda iş bulup bulamayacağınız, iş bulduğunuzda ne kadar kazanabileceğiniz, bu meslek eğitiminin nerelerde verildiği, daha sonra kariyerde ne tür yükselmelerin mümkün olabildiği gibi konuları iyice araştırmalısınız. </w:t>
      </w:r>
    </w:p>
    <w:p w:rsidR="00981979" w:rsidRPr="00356B6D" w:rsidRDefault="00981979" w:rsidP="008E4C7E">
      <w:pPr>
        <w:pStyle w:val="NormalWeb"/>
        <w:shd w:val="clear" w:color="auto" w:fill="FFFFFF" w:themeFill="background1"/>
        <w:spacing w:before="251" w:beforeAutospacing="0" w:after="251" w:afterAutospacing="0"/>
        <w:rPr>
          <w:rFonts w:ascii="Arial" w:hAnsi="Arial" w:cs="Arial"/>
          <w:b/>
        </w:rPr>
      </w:pPr>
      <w:r w:rsidRPr="00AE05C3">
        <w:rPr>
          <w:rFonts w:ascii="Arial" w:hAnsi="Arial" w:cs="Arial"/>
        </w:rPr>
        <w:t> </w:t>
      </w:r>
      <w:r w:rsidRPr="00356B6D">
        <w:rPr>
          <w:rFonts w:ascii="Arial" w:hAnsi="Arial" w:cs="Arial"/>
          <w:b/>
        </w:rPr>
        <w:t>Mesleği Yürütürken Yeni Mesleklerin Seçimi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Çağımızda bir mesleği seçtikten sonra iş bitmemekte</w:t>
      </w:r>
      <w:proofErr w:type="gramStart"/>
      <w:r w:rsidRPr="00AE05C3">
        <w:rPr>
          <w:rFonts w:ascii="Arial" w:hAnsi="Arial" w:cs="Arial"/>
        </w:rPr>
        <w:t>..</w:t>
      </w:r>
      <w:proofErr w:type="gramEnd"/>
      <w:r w:rsidRPr="00AE05C3">
        <w:rPr>
          <w:rFonts w:ascii="Arial" w:hAnsi="Arial" w:cs="Arial"/>
        </w:rPr>
        <w:t xml:space="preserve"> Başka mesleklere geçiş yapabilmek ve mesleği gerçekleştirirken </w:t>
      </w:r>
      <w:proofErr w:type="spellStart"/>
      <w:r w:rsidRPr="00AE05C3">
        <w:rPr>
          <w:rFonts w:ascii="Arial" w:hAnsi="Arial" w:cs="Arial"/>
        </w:rPr>
        <w:t>pekçok</w:t>
      </w:r>
      <w:proofErr w:type="spellEnd"/>
      <w:r w:rsidRPr="00AE05C3">
        <w:rPr>
          <w:rFonts w:ascii="Arial" w:hAnsi="Arial" w:cs="Arial"/>
        </w:rPr>
        <w:t xml:space="preserve"> mesleğe ait bilgi edinmek ve yeni meslekler seçmek zorundasınız. Örneğin, iyi bir makine mühendisi olabilmek için sadece makine mühendisliğine özgü mesleki bilgilerle yetinemezsiniz. Aynı zamanda mesleğinizi iyi uygulayabilmek için iyi bir bilgisayar programcısı olmalısınız ve kariyer yapabilmek için bir yabancı dili iyi bilmelisiniz. Ya da başarılı olmak için endüstri mühendisliği konularından örneğin üretim planlamaya vakıf olmalısınız.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O yüzden ilk meslek seçiminde tüm bunları düşünüp ilgili alanlar ve meslekler hakkında da şimdiden bilgi sahibi olmalısınız.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b/>
        </w:rPr>
      </w:pPr>
      <w:r w:rsidRPr="00AE05C3">
        <w:rPr>
          <w:rFonts w:ascii="Arial" w:hAnsi="Arial" w:cs="Arial"/>
          <w:b/>
        </w:rPr>
        <w:t> Meslek Seçiminde Son Karar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xml:space="preserve">Meslekler listesini iyice azalttıktan sonra seçtiğiniz birkaç meslek hakkında ayrıntılı araştırma yapmaya ihtiyaç bulunmakta. Bu mesleği yürüten tanıdıklarınız varsa onlarla </w:t>
      </w:r>
      <w:proofErr w:type="spellStart"/>
      <w:r w:rsidRPr="00AE05C3">
        <w:rPr>
          <w:rFonts w:ascii="Arial" w:hAnsi="Arial" w:cs="Arial"/>
        </w:rPr>
        <w:t>yüzyüze</w:t>
      </w:r>
      <w:proofErr w:type="spellEnd"/>
      <w:r w:rsidRPr="00AE05C3">
        <w:rPr>
          <w:rFonts w:ascii="Arial" w:hAnsi="Arial" w:cs="Arial"/>
        </w:rPr>
        <w:t xml:space="preserve"> konuşabilirsiniz. Onların kişilikleriyle kendi kişiliklerinizi karşılaştırmaya çalışın ve onların mesleklerinde mutlu olup olmadıklarını anlamaya özen gösterin. Eğer konuşacak kimseniz yoksa bulunduğunuz ildeki üniversitede bu bölüm varsa gidin ve oradaki yetkililerle, hocalarla tanışın mutlaka yararları olacaktır. Ayrıca her üniversitede öğrenci temsilcilikleri (</w:t>
      </w:r>
      <w:proofErr w:type="spellStart"/>
      <w:r w:rsidRPr="00AE05C3">
        <w:rPr>
          <w:rFonts w:ascii="Arial" w:hAnsi="Arial" w:cs="Arial"/>
        </w:rPr>
        <w:t>student</w:t>
      </w:r>
      <w:proofErr w:type="spellEnd"/>
      <w:r w:rsidRPr="00AE05C3">
        <w:rPr>
          <w:rFonts w:ascii="Arial" w:hAnsi="Arial" w:cs="Arial"/>
        </w:rPr>
        <w:t xml:space="preserve"> </w:t>
      </w:r>
      <w:proofErr w:type="spellStart"/>
      <w:r w:rsidRPr="00AE05C3">
        <w:rPr>
          <w:rFonts w:ascii="Arial" w:hAnsi="Arial" w:cs="Arial"/>
        </w:rPr>
        <w:t>society</w:t>
      </w:r>
      <w:proofErr w:type="spellEnd"/>
      <w:r w:rsidRPr="00AE05C3">
        <w:rPr>
          <w:rFonts w:ascii="Arial" w:hAnsi="Arial" w:cs="Arial"/>
        </w:rPr>
        <w:t>) bulunmaktadır. Seçeceğiniz meslek alanını hali hazırda seçmiş öğrenciler çok önemli bilgi kaynağıdırlar.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xml:space="preserve"> Bu konuda yeniliklere açık olun ve özgün düşünün. Yıllar önce </w:t>
      </w:r>
      <w:proofErr w:type="spellStart"/>
      <w:r w:rsidRPr="00AE05C3">
        <w:rPr>
          <w:rFonts w:ascii="Arial" w:hAnsi="Arial" w:cs="Arial"/>
        </w:rPr>
        <w:t>Anadoludan</w:t>
      </w:r>
      <w:proofErr w:type="spellEnd"/>
      <w:r w:rsidRPr="00AE05C3">
        <w:rPr>
          <w:rFonts w:ascii="Arial" w:hAnsi="Arial" w:cs="Arial"/>
        </w:rPr>
        <w:t xml:space="preserve"> bir genç, internetten bölümümüze oradan da benim eposta adresime ulaşarak bana direk yazarak bölüm ve program hakkında ayrıntılı bilgi istemişti. Birkaç yazışma içinde yararlı bilgilere ulaşabildiğini sanıyorum.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b/>
        </w:rPr>
      </w:pPr>
      <w:r w:rsidRPr="00AE05C3">
        <w:rPr>
          <w:rFonts w:ascii="Arial" w:hAnsi="Arial" w:cs="Arial"/>
        </w:rPr>
        <w:t> </w:t>
      </w:r>
      <w:r w:rsidRPr="00AE05C3">
        <w:rPr>
          <w:rFonts w:ascii="Arial" w:hAnsi="Arial" w:cs="Arial"/>
          <w:b/>
        </w:rPr>
        <w:t>Meslek Seçiminde Tavsiyeler </w:t>
      </w:r>
    </w:p>
    <w:p w:rsidR="00981979" w:rsidRPr="00AE05C3" w:rsidRDefault="00981979"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Başkasının sizin için seçtiği mesleği seçmeyin. İlgi alanlarınızı, yeteneklerinizi keşfedin ve seveceğiniz mutlu olabileceğiniz bir mesleğe karar verin. "</w:t>
      </w:r>
    </w:p>
    <w:p w:rsidR="00AD7DBF" w:rsidRPr="00AE05C3" w:rsidRDefault="00AD7DBF" w:rsidP="008E4C7E">
      <w:pPr>
        <w:pStyle w:val="NormalWeb"/>
        <w:shd w:val="clear" w:color="auto" w:fill="FFFFFF" w:themeFill="background1"/>
        <w:spacing w:before="251" w:beforeAutospacing="0" w:after="251" w:afterAutospacing="0"/>
        <w:jc w:val="center"/>
        <w:rPr>
          <w:rFonts w:ascii="Arial" w:hAnsi="Arial" w:cs="Arial"/>
        </w:rPr>
      </w:pPr>
      <w:r w:rsidRPr="00AE05C3">
        <w:rPr>
          <w:rStyle w:val="Gl"/>
          <w:rFonts w:ascii="Arial" w:hAnsi="Arial" w:cs="Arial"/>
        </w:rPr>
        <w:t>Düşünme Nedir?</w:t>
      </w:r>
    </w:p>
    <w:p w:rsidR="00AD7DBF" w:rsidRPr="00AE05C3" w:rsidRDefault="00AD7DBF"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Bir sonuç ve hüküm çıkarmak amacıyla, birtakım fikirler ve hükümleri birbirine bağlayıp bunlardan yeni sonuçlar çıkarmak için yapılan zihin faaliyetine verilen ad.</w:t>
      </w:r>
    </w:p>
    <w:p w:rsidR="00AD7DBF" w:rsidRPr="00AE05C3" w:rsidRDefault="00AD7DBF"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Düşünme faaliyetinin meydana gelebilmesi için insanın dış âlemde ve kendi iç âleminde olanlardan bilgisi olması gereklidir. Bütün insanların iç ve dış âlemleri değişik olduğu için, düşünceler de bu sebeple değişiklik gösterir.</w:t>
      </w:r>
    </w:p>
    <w:p w:rsidR="00AD7DBF" w:rsidRPr="00AE05C3" w:rsidRDefault="00AD7DBF"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Düşünmenin, başlıca iki ana ilkesi vardır: 1 – Yeter sebep, 2 -Aynılık. Yeter sebep, her şeyin varlığının bir sebebi olmasına dayanır. Bu da onu meydana getiren kaynak ya da niçin ve neden öyle olduğunu anlatan şeydir. Böylece, var olan şeylerin bir amacı olduğu meydana çıktığı gibi, her olayın bir sebebi olduğu meselesi de ortaya çıkar.</w:t>
      </w:r>
    </w:p>
    <w:p w:rsidR="00AD7DBF" w:rsidRPr="00AE05C3" w:rsidRDefault="00AD7DBF"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Aynılık her şeyin kendi kendisinin aynı olduğu esasına dayanır. Bu prensip de, bir şeyin aynı şartlar içinde ve aynı zamanda hem var, hem yok olamaz sonucunu yaratır.</w:t>
      </w:r>
    </w:p>
    <w:p w:rsidR="00C55BE4" w:rsidRPr="00AE05C3" w:rsidRDefault="00C55BE4" w:rsidP="008E4C7E">
      <w:pPr>
        <w:pStyle w:val="NormalWeb"/>
        <w:shd w:val="clear" w:color="auto" w:fill="FFFFFF" w:themeFill="background1"/>
        <w:spacing w:before="251" w:beforeAutospacing="0" w:after="251" w:afterAutospacing="0"/>
        <w:rPr>
          <w:rFonts w:ascii="Arial" w:hAnsi="Arial" w:cs="Arial"/>
        </w:rPr>
      </w:pPr>
      <w:r w:rsidRPr="00AE05C3">
        <w:rPr>
          <w:rStyle w:val="Gl"/>
          <w:rFonts w:ascii="Arial" w:hAnsi="Arial" w:cs="Arial"/>
        </w:rPr>
        <w:t>Utanma ve Mutluluk</w:t>
      </w:r>
    </w:p>
    <w:p w:rsidR="00C55BE4" w:rsidRPr="00AE05C3" w:rsidRDefault="00C55BE4"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w:t>
      </w:r>
    </w:p>
    <w:p w:rsidR="00C55BE4" w:rsidRPr="00AE05C3" w:rsidRDefault="00C55BE4" w:rsidP="008E4C7E">
      <w:pPr>
        <w:pStyle w:val="NormalWeb"/>
        <w:shd w:val="clear" w:color="auto" w:fill="FFFFFF" w:themeFill="background1"/>
        <w:spacing w:before="251" w:beforeAutospacing="0" w:after="251" w:afterAutospacing="0"/>
        <w:rPr>
          <w:rFonts w:ascii="Arial" w:hAnsi="Arial" w:cs="Arial"/>
        </w:rPr>
      </w:pPr>
      <w:r w:rsidRPr="00AE05C3">
        <w:rPr>
          <w:rFonts w:ascii="Arial" w:hAnsi="Arial" w:cs="Arial"/>
        </w:rPr>
        <w:t xml:space="preserve">Elbette abartıldığı sürece utanma duygusu zarar verebilir. Ancak </w:t>
      </w:r>
      <w:proofErr w:type="spellStart"/>
      <w:r w:rsidRPr="00AE05C3">
        <w:rPr>
          <w:rFonts w:ascii="Arial" w:hAnsi="Arial" w:cs="Arial"/>
        </w:rPr>
        <w:t>bilimadamlarının</w:t>
      </w:r>
      <w:proofErr w:type="spellEnd"/>
      <w:r w:rsidRPr="00AE05C3">
        <w:rPr>
          <w:rFonts w:ascii="Arial" w:hAnsi="Arial" w:cs="Arial"/>
        </w:rPr>
        <w:t xml:space="preserve"> son dönemde yaptığı çalışmalar utanma duygusunun hayvanlarda olmadığı gerçeğini ortaya çıkardı. </w:t>
      </w:r>
      <w:proofErr w:type="gramStart"/>
      <w:r w:rsidRPr="00AE05C3">
        <w:rPr>
          <w:rFonts w:ascii="Arial" w:hAnsi="Arial" w:cs="Arial"/>
        </w:rPr>
        <w:t>Peki</w:t>
      </w:r>
      <w:proofErr w:type="gramEnd"/>
      <w:r w:rsidRPr="00AE05C3">
        <w:rPr>
          <w:rFonts w:ascii="Arial" w:hAnsi="Arial" w:cs="Arial"/>
        </w:rPr>
        <w:t xml:space="preserve"> bu durumda sadece insanlar utanma duygusuna sahipse ve hayvanlar değilse aklımıza iki soru hemen geliyor. Acaba utanma ve ar duygusundan yoksun insanlar hangi kategoriye girecek. Daha da </w:t>
      </w:r>
      <w:proofErr w:type="spellStart"/>
      <w:r w:rsidRPr="00AE05C3">
        <w:rPr>
          <w:rFonts w:ascii="Arial" w:hAnsi="Arial" w:cs="Arial"/>
        </w:rPr>
        <w:t>enterasanı</w:t>
      </w:r>
      <w:proofErr w:type="spellEnd"/>
      <w:r w:rsidRPr="00AE05C3">
        <w:rPr>
          <w:rFonts w:ascii="Arial" w:hAnsi="Arial" w:cs="Arial"/>
        </w:rPr>
        <w:t xml:space="preserve"> utanma duygusu olan bir hayvan olursa onun da yeri konusunda tartışmalar olacaktır. </w:t>
      </w:r>
      <w:proofErr w:type="spellStart"/>
      <w:r w:rsidRPr="00AE05C3">
        <w:rPr>
          <w:rFonts w:ascii="Arial" w:hAnsi="Arial" w:cs="Arial"/>
        </w:rPr>
        <w:t>Heralde</w:t>
      </w:r>
      <w:proofErr w:type="spellEnd"/>
      <w:r w:rsidRPr="00AE05C3">
        <w:rPr>
          <w:rFonts w:ascii="Arial" w:hAnsi="Arial" w:cs="Arial"/>
        </w:rPr>
        <w:t xml:space="preserve"> tüm halkının toplam utanma duygusu bir milletin medeniyet seviyesi ile doğru orantılıdır diye bir hipotez ortaya atılsa ispat edilmeye değerdir. Elbette tüm Dünya medeniyetlerinde sürekli renkli cam ekranında yahut aynı doyumsuzlukla ve arsızlıkla </w:t>
      </w:r>
      <w:proofErr w:type="spellStart"/>
      <w:r w:rsidRPr="00AE05C3">
        <w:rPr>
          <w:rFonts w:ascii="Arial" w:hAnsi="Arial" w:cs="Arial"/>
        </w:rPr>
        <w:t>DÜnya</w:t>
      </w:r>
      <w:proofErr w:type="spellEnd"/>
      <w:r w:rsidRPr="00AE05C3">
        <w:rPr>
          <w:rFonts w:ascii="Arial" w:hAnsi="Arial" w:cs="Arial"/>
        </w:rPr>
        <w:t xml:space="preserve"> </w:t>
      </w:r>
      <w:proofErr w:type="spellStart"/>
      <w:r w:rsidRPr="00AE05C3">
        <w:rPr>
          <w:rFonts w:ascii="Arial" w:hAnsi="Arial" w:cs="Arial"/>
        </w:rPr>
        <w:t>nın</w:t>
      </w:r>
      <w:proofErr w:type="spellEnd"/>
      <w:r w:rsidRPr="00AE05C3">
        <w:rPr>
          <w:rFonts w:ascii="Arial" w:hAnsi="Arial" w:cs="Arial"/>
        </w:rPr>
        <w:t xml:space="preserve"> tüm güzelliklerini zedelemeye çalışan  tabir yerinde ise midesi </w:t>
      </w:r>
      <w:r w:rsidR="0040381B" w:rsidRPr="00AE05C3">
        <w:rPr>
          <w:rFonts w:ascii="Arial" w:hAnsi="Arial" w:cs="Arial"/>
        </w:rPr>
        <w:t>dilete</w:t>
      </w:r>
      <w:r w:rsidRPr="00AE05C3">
        <w:rPr>
          <w:rFonts w:ascii="Arial" w:hAnsi="Arial" w:cs="Arial"/>
        </w:rPr>
        <w:t xml:space="preserve"> yani normalden bir kaç kat daha büyük mideli kimseler var. Tabi oldukçada çok gibi görünüyorlar. Ama ucuz bir malın milyonlarca satılması gerçeği kaliteli ve pahalı bir ürünün kalitesine zerre kadar etki etmez. Bunların göz önünde olması iyi ve medeni olduklarını göstermez. Ayrıca herkesin sınırsız mal mülk edinme hakkının olduğunu ve bunda kimsenin gözü ol</w:t>
      </w:r>
      <w:r w:rsidR="0040381B">
        <w:rPr>
          <w:rFonts w:ascii="Arial" w:hAnsi="Arial" w:cs="Arial"/>
        </w:rPr>
        <w:t>m</w:t>
      </w:r>
      <w:r w:rsidRPr="00AE05C3">
        <w:rPr>
          <w:rFonts w:ascii="Arial" w:hAnsi="Arial" w:cs="Arial"/>
        </w:rPr>
        <w:t xml:space="preserve">adığını söylemeye gerek olmasa gerek. Sorun bu çokluğun nasıl edinildiği. İçinde diğerlerinin mutsuzluğu üzerine kurulu arsızlık var mı? Kimseyi </w:t>
      </w:r>
      <w:proofErr w:type="spellStart"/>
      <w:r w:rsidRPr="00AE05C3">
        <w:rPr>
          <w:rFonts w:ascii="Arial" w:hAnsi="Arial" w:cs="Arial"/>
        </w:rPr>
        <w:t>demoralize</w:t>
      </w:r>
      <w:proofErr w:type="spellEnd"/>
      <w:r w:rsidRPr="00AE05C3">
        <w:rPr>
          <w:rFonts w:ascii="Arial" w:hAnsi="Arial" w:cs="Arial"/>
        </w:rPr>
        <w:t xml:space="preserve"> etmeden söylemek gerekirse adım adım </w:t>
      </w:r>
      <w:r w:rsidR="0040381B" w:rsidRPr="00AE05C3">
        <w:rPr>
          <w:rFonts w:ascii="Arial" w:hAnsi="Arial" w:cs="Arial"/>
        </w:rPr>
        <w:t>sürprizlere</w:t>
      </w:r>
      <w:r w:rsidRPr="00AE05C3">
        <w:rPr>
          <w:rFonts w:ascii="Arial" w:hAnsi="Arial" w:cs="Arial"/>
        </w:rPr>
        <w:t xml:space="preserve"> açık bir hayatta hiç </w:t>
      </w:r>
      <w:proofErr w:type="spellStart"/>
      <w:r w:rsidRPr="00AE05C3">
        <w:rPr>
          <w:rFonts w:ascii="Arial" w:hAnsi="Arial" w:cs="Arial"/>
        </w:rPr>
        <w:t>süpriz</w:t>
      </w:r>
      <w:proofErr w:type="spellEnd"/>
      <w:r w:rsidRPr="00AE05C3">
        <w:rPr>
          <w:rFonts w:ascii="Arial" w:hAnsi="Arial" w:cs="Arial"/>
        </w:rPr>
        <w:t xml:space="preserve"> olmayacak gibi yaşamak sanırım </w:t>
      </w:r>
      <w:r w:rsidR="0040381B" w:rsidRPr="00AE05C3">
        <w:rPr>
          <w:rFonts w:ascii="Arial" w:hAnsi="Arial" w:cs="Arial"/>
        </w:rPr>
        <w:t>enteresan</w:t>
      </w:r>
      <w:r w:rsidRPr="00AE05C3">
        <w:rPr>
          <w:rFonts w:ascii="Arial" w:hAnsi="Arial" w:cs="Arial"/>
        </w:rPr>
        <w:t xml:space="preserve"> bir aldanma. Hele bu hayatta hızlı arsız ihtiraslı yaşama duygusu ne denli doğru bilinmez. Elbette bu tür kimseler için eleştiri bir anlam ifade etmez. Toplumun tembelliği ve değer yargılarının zayıflaması yüzsüz yaşayan ve geçinen doyumsuzların sayısını artırır demek yalan olmaz. Elbette onları eleştirmek bize düşmez. Onlara sorarsanız mutlu olduklarını söyleyecektirler. Mutlu olmasalar yüzsüzlüğe ve doyumsuzluğa nasıl katlanabilirlerdi. Ama onlar içinde kanser edici sorun bu mutluluğu ne kadar devam ettirecekleri kaygısı. Yani ne kadar daha aynı oranda arsız ve doyumsuz bir hayat yaşayarak mutlu olmaya devam edecekleridir. </w:t>
      </w:r>
      <w:proofErr w:type="spellStart"/>
      <w:r w:rsidRPr="00AE05C3">
        <w:rPr>
          <w:rFonts w:ascii="Arial" w:hAnsi="Arial" w:cs="Arial"/>
        </w:rPr>
        <w:t>Herşeyin</w:t>
      </w:r>
      <w:proofErr w:type="spellEnd"/>
      <w:r w:rsidRPr="00AE05C3">
        <w:rPr>
          <w:rFonts w:ascii="Arial" w:hAnsi="Arial" w:cs="Arial"/>
        </w:rPr>
        <w:t xml:space="preserve"> bir başı birde sonu var. Mutluluğunda. Elbette tüm insanlar mutlu olmalı. Ancak mutlu olma egosu yüzünden diğer insanların mutlu olmadığı bir dünya ya bizler ne kadar katkı sağlıyoruz. Tüm bunlardan sonra kendimize durup sormamız gereken soru </w:t>
      </w:r>
      <w:proofErr w:type="spellStart"/>
      <w:r w:rsidRPr="00AE05C3">
        <w:rPr>
          <w:rFonts w:ascii="Arial" w:hAnsi="Arial" w:cs="Arial"/>
        </w:rPr>
        <w:t>belkide</w:t>
      </w:r>
      <w:proofErr w:type="spellEnd"/>
      <w:r w:rsidRPr="00AE05C3">
        <w:rPr>
          <w:rFonts w:ascii="Arial" w:hAnsi="Arial" w:cs="Arial"/>
        </w:rPr>
        <w:t xml:space="preserve"> benim mutluluğum diğer insanların mutsuzluğuna sebep oluyor </w:t>
      </w:r>
      <w:proofErr w:type="gramStart"/>
      <w:r w:rsidRPr="00AE05C3">
        <w:rPr>
          <w:rFonts w:ascii="Arial" w:hAnsi="Arial" w:cs="Arial"/>
        </w:rPr>
        <w:t>mu ?</w:t>
      </w:r>
      <w:proofErr w:type="gramEnd"/>
      <w:r w:rsidRPr="00AE05C3">
        <w:rPr>
          <w:rFonts w:ascii="Arial" w:hAnsi="Arial" w:cs="Arial"/>
        </w:rPr>
        <w:t xml:space="preserve"> Aslında güzel ahlaklı ve vicdanlı yahut utanan yahut doyumlu </w:t>
      </w:r>
      <w:proofErr w:type="gramStart"/>
      <w:r w:rsidRPr="00AE05C3">
        <w:rPr>
          <w:rFonts w:ascii="Arial" w:hAnsi="Arial" w:cs="Arial"/>
        </w:rPr>
        <w:t>yada</w:t>
      </w:r>
      <w:proofErr w:type="gramEnd"/>
      <w:r w:rsidRPr="00AE05C3">
        <w:rPr>
          <w:rFonts w:ascii="Arial" w:hAnsi="Arial" w:cs="Arial"/>
        </w:rPr>
        <w:t xml:space="preserve"> ne derseniz deyiniz bir insan olma diğerlerini mutsuz </w:t>
      </w:r>
      <w:proofErr w:type="spellStart"/>
      <w:r w:rsidRPr="00AE05C3">
        <w:rPr>
          <w:rFonts w:ascii="Arial" w:hAnsi="Arial" w:cs="Arial"/>
        </w:rPr>
        <w:t>edermi</w:t>
      </w:r>
      <w:proofErr w:type="spellEnd"/>
      <w:r w:rsidRPr="00AE05C3">
        <w:rPr>
          <w:rFonts w:ascii="Arial" w:hAnsi="Arial" w:cs="Arial"/>
        </w:rPr>
        <w:t xml:space="preserve">. İçinde bulunduğu en kötü durumu bile nakit akışına çevirme yeteneği ile övünme ve mutlu olma duygusu ise ne kadar yersiz ve kibirli. Bunun tam tersini yapma ise simyacılık bu günlerde. Elbette hayatın bu kadar kısıtlı irdelenmesi doğru değil. Ama bize yol gösterecek ışıklar yakacak gerçek aydın ve aristokratlar çok olsaydı bunları yazmaya bile gerek kalmayacaktı. </w:t>
      </w:r>
      <w:proofErr w:type="spellStart"/>
      <w:r w:rsidRPr="00AE05C3">
        <w:rPr>
          <w:rFonts w:ascii="Arial" w:hAnsi="Arial" w:cs="Arial"/>
        </w:rPr>
        <w:t>Herşeyin</w:t>
      </w:r>
      <w:proofErr w:type="spellEnd"/>
      <w:r w:rsidRPr="00AE05C3">
        <w:rPr>
          <w:rFonts w:ascii="Arial" w:hAnsi="Arial" w:cs="Arial"/>
        </w:rPr>
        <w:t xml:space="preserve"> geriye çevrilemeyeceği bir ana gelmektense zamanında tedbir almakta fayda var sanırım. Vicdanı rahat vicdanların bu yazıyı okurken yüzlerindeki tebessümü hissedebilmek önemlidir. Bu yazıda bu güzel tebessümlere bir ön yanıttır. Utanma duygusundan yoksun olanlar bakalım bu hayat denilen azgın boğanın sırtında daha ne kadar mutlu olmaya devam </w:t>
      </w:r>
      <w:proofErr w:type="gramStart"/>
      <w:r w:rsidRPr="00AE05C3">
        <w:rPr>
          <w:rFonts w:ascii="Arial" w:hAnsi="Arial" w:cs="Arial"/>
        </w:rPr>
        <w:t>edeceksiniz ?</w:t>
      </w:r>
      <w:proofErr w:type="gramEnd"/>
    </w:p>
    <w:p w:rsidR="00AD7DBF" w:rsidRDefault="00AD7DBF" w:rsidP="008E4C7E">
      <w:pPr>
        <w:shd w:val="clear" w:color="auto" w:fill="FFFFFF" w:themeFill="background1"/>
        <w:spacing w:before="251" w:after="251" w:line="240" w:lineRule="auto"/>
        <w:rPr>
          <w:rFonts w:ascii="Arial" w:eastAsia="Times New Roman" w:hAnsi="Arial" w:cs="Arial"/>
          <w:sz w:val="24"/>
          <w:szCs w:val="24"/>
        </w:rPr>
      </w:pPr>
    </w:p>
    <w:p w:rsidR="008E4C7E" w:rsidRPr="008E4C7E" w:rsidRDefault="008E4C7E" w:rsidP="008E4C7E">
      <w:pPr>
        <w:shd w:val="clear" w:color="auto" w:fill="FFFFFF" w:themeFill="background1"/>
        <w:spacing w:before="251" w:after="251" w:line="240" w:lineRule="auto"/>
        <w:rPr>
          <w:rFonts w:ascii="Arial" w:eastAsia="Times New Roman" w:hAnsi="Arial" w:cs="Arial"/>
          <w:b/>
          <w:i/>
          <w:color w:val="FF0000"/>
          <w:sz w:val="24"/>
          <w:szCs w:val="24"/>
        </w:rPr>
      </w:pPr>
      <w:r w:rsidRPr="008E4C7E">
        <w:rPr>
          <w:rFonts w:ascii="Arial" w:eastAsia="Times New Roman" w:hAnsi="Arial" w:cs="Arial"/>
          <w:b/>
          <w:i/>
          <w:color w:val="FF0000"/>
          <w:sz w:val="24"/>
          <w:szCs w:val="24"/>
        </w:rPr>
        <w:t>www.</w:t>
      </w:r>
      <w:proofErr w:type="spellStart"/>
      <w:r w:rsidRPr="008E4C7E">
        <w:rPr>
          <w:rFonts w:ascii="Arial" w:eastAsia="Times New Roman" w:hAnsi="Arial" w:cs="Arial"/>
          <w:b/>
          <w:i/>
          <w:color w:val="FF0000"/>
          <w:sz w:val="24"/>
          <w:szCs w:val="24"/>
        </w:rPr>
        <w:t>sosyalbilimciler</w:t>
      </w:r>
      <w:proofErr w:type="spellEnd"/>
      <w:r w:rsidRPr="008E4C7E">
        <w:rPr>
          <w:rFonts w:ascii="Arial" w:eastAsia="Times New Roman" w:hAnsi="Arial" w:cs="Arial"/>
          <w:b/>
          <w:i/>
          <w:color w:val="FF0000"/>
          <w:sz w:val="24"/>
          <w:szCs w:val="24"/>
        </w:rPr>
        <w:t>.com</w:t>
      </w:r>
    </w:p>
    <w:sectPr w:rsidR="008E4C7E" w:rsidRPr="008E4C7E" w:rsidSect="00AE05C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F44A6"/>
    <w:multiLevelType w:val="multilevel"/>
    <w:tmpl w:val="9D9E6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ED72E3"/>
    <w:multiLevelType w:val="multilevel"/>
    <w:tmpl w:val="891EB6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8460F8"/>
    <w:multiLevelType w:val="multilevel"/>
    <w:tmpl w:val="871469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506493"/>
    <w:multiLevelType w:val="multilevel"/>
    <w:tmpl w:val="4B34A1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4E258B"/>
    <w:multiLevelType w:val="multilevel"/>
    <w:tmpl w:val="FE8497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825AA9"/>
    <w:multiLevelType w:val="multilevel"/>
    <w:tmpl w:val="92C07B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5600CF"/>
    <w:multiLevelType w:val="multilevel"/>
    <w:tmpl w:val="C08A2A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0104CC4"/>
    <w:multiLevelType w:val="multilevel"/>
    <w:tmpl w:val="824CFD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A66D4A"/>
    <w:multiLevelType w:val="multilevel"/>
    <w:tmpl w:val="DA6C1B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F411D2"/>
    <w:multiLevelType w:val="multilevel"/>
    <w:tmpl w:val="964ED2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D663F8"/>
    <w:multiLevelType w:val="multilevel"/>
    <w:tmpl w:val="CBB0B5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7"/>
  </w:num>
  <w:num w:numId="4">
    <w:abstractNumId w:val="8"/>
  </w:num>
  <w:num w:numId="5">
    <w:abstractNumId w:val="9"/>
  </w:num>
  <w:num w:numId="6">
    <w:abstractNumId w:val="3"/>
  </w:num>
  <w:num w:numId="7">
    <w:abstractNumId w:val="1"/>
  </w:num>
  <w:num w:numId="8">
    <w:abstractNumId w:val="10"/>
  </w:num>
  <w:num w:numId="9">
    <w:abstractNumId w:val="0"/>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savePreviewPicture/>
  <w:compat>
    <w:useFELayout/>
  </w:compat>
  <w:rsids>
    <w:rsidRoot w:val="00FA5FB5"/>
    <w:rsid w:val="00356B6D"/>
    <w:rsid w:val="0040381B"/>
    <w:rsid w:val="008E4C7E"/>
    <w:rsid w:val="00981979"/>
    <w:rsid w:val="00A50C9F"/>
    <w:rsid w:val="00AD7DBF"/>
    <w:rsid w:val="00AE05C3"/>
    <w:rsid w:val="00C55BE4"/>
    <w:rsid w:val="00D15344"/>
    <w:rsid w:val="00EF6EF4"/>
    <w:rsid w:val="00F14C17"/>
    <w:rsid w:val="00FA5FB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344"/>
  </w:style>
  <w:style w:type="paragraph" w:styleId="Balk1">
    <w:name w:val="heading 1"/>
    <w:basedOn w:val="Normal"/>
    <w:link w:val="Balk1Char"/>
    <w:uiPriority w:val="9"/>
    <w:qFormat/>
    <w:rsid w:val="00FA5FB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alk2">
    <w:name w:val="heading 2"/>
    <w:basedOn w:val="Normal"/>
    <w:next w:val="Normal"/>
    <w:link w:val="Balk2Char"/>
    <w:uiPriority w:val="9"/>
    <w:semiHidden/>
    <w:unhideWhenUsed/>
    <w:qFormat/>
    <w:rsid w:val="00F14C1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FA5FB5"/>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FA5FB5"/>
    <w:rPr>
      <w:b/>
      <w:bCs/>
    </w:rPr>
  </w:style>
  <w:style w:type="character" w:customStyle="1" w:styleId="Balk1Char">
    <w:name w:val="Başlık 1 Char"/>
    <w:basedOn w:val="VarsaylanParagrafYazTipi"/>
    <w:link w:val="Balk1"/>
    <w:uiPriority w:val="9"/>
    <w:rsid w:val="00FA5FB5"/>
    <w:rPr>
      <w:rFonts w:ascii="Times New Roman" w:eastAsia="Times New Roman" w:hAnsi="Times New Roman" w:cs="Times New Roman"/>
      <w:b/>
      <w:bCs/>
      <w:kern w:val="36"/>
      <w:sz w:val="48"/>
      <w:szCs w:val="48"/>
    </w:rPr>
  </w:style>
  <w:style w:type="character" w:styleId="Kpr">
    <w:name w:val="Hyperlink"/>
    <w:basedOn w:val="VarsaylanParagrafYazTipi"/>
    <w:uiPriority w:val="99"/>
    <w:semiHidden/>
    <w:unhideWhenUsed/>
    <w:rsid w:val="00FA5FB5"/>
    <w:rPr>
      <w:color w:val="0000FF"/>
      <w:u w:val="single"/>
    </w:rPr>
  </w:style>
  <w:style w:type="paragraph" w:customStyle="1" w:styleId="meta">
    <w:name w:val="meta"/>
    <w:basedOn w:val="Normal"/>
    <w:rsid w:val="00FA5F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seen">
    <w:name w:val="unseen"/>
    <w:basedOn w:val="Normal"/>
    <w:rsid w:val="00FA5FB5"/>
    <w:pPr>
      <w:spacing w:before="100" w:beforeAutospacing="1" w:after="100" w:afterAutospacing="1" w:line="240" w:lineRule="auto"/>
    </w:pPr>
    <w:rPr>
      <w:rFonts w:ascii="Times New Roman" w:eastAsia="Times New Roman" w:hAnsi="Times New Roman" w:cs="Times New Roman"/>
      <w:sz w:val="24"/>
      <w:szCs w:val="24"/>
    </w:rPr>
  </w:style>
  <w:style w:type="paragraph" w:styleId="z-Formunst">
    <w:name w:val="HTML Top of Form"/>
    <w:basedOn w:val="Normal"/>
    <w:next w:val="Normal"/>
    <w:link w:val="z-FormunstChar"/>
    <w:hidden/>
    <w:uiPriority w:val="99"/>
    <w:semiHidden/>
    <w:unhideWhenUsed/>
    <w:rsid w:val="00FA5FB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FormunstChar">
    <w:name w:val="z-Formun Üstü Char"/>
    <w:basedOn w:val="VarsaylanParagrafYazTipi"/>
    <w:link w:val="z-Formunst"/>
    <w:uiPriority w:val="99"/>
    <w:semiHidden/>
    <w:rsid w:val="00FA5FB5"/>
    <w:rPr>
      <w:rFonts w:ascii="Arial" w:eastAsia="Times New Roman" w:hAnsi="Arial" w:cs="Arial"/>
      <w:vanish/>
      <w:sz w:val="16"/>
      <w:szCs w:val="16"/>
    </w:rPr>
  </w:style>
  <w:style w:type="character" w:customStyle="1" w:styleId="contentvote">
    <w:name w:val="content_vote"/>
    <w:basedOn w:val="VarsaylanParagrafYazTipi"/>
    <w:rsid w:val="00FA5FB5"/>
  </w:style>
  <w:style w:type="paragraph" w:styleId="z-FormunAlt">
    <w:name w:val="HTML Bottom of Form"/>
    <w:basedOn w:val="Normal"/>
    <w:next w:val="Normal"/>
    <w:link w:val="z-FormunAltChar"/>
    <w:hidden/>
    <w:uiPriority w:val="99"/>
    <w:semiHidden/>
    <w:unhideWhenUsed/>
    <w:rsid w:val="00FA5FB5"/>
    <w:pPr>
      <w:pBdr>
        <w:top w:val="single" w:sz="6" w:space="1" w:color="auto"/>
      </w:pBdr>
      <w:spacing w:after="0" w:line="240" w:lineRule="auto"/>
      <w:jc w:val="center"/>
    </w:pPr>
    <w:rPr>
      <w:rFonts w:ascii="Arial" w:eastAsia="Times New Roman" w:hAnsi="Arial" w:cs="Arial"/>
      <w:vanish/>
      <w:sz w:val="16"/>
      <w:szCs w:val="16"/>
    </w:rPr>
  </w:style>
  <w:style w:type="character" w:customStyle="1" w:styleId="z-FormunAltChar">
    <w:name w:val="z-Formun Altı Char"/>
    <w:basedOn w:val="VarsaylanParagrafYazTipi"/>
    <w:link w:val="z-FormunAlt"/>
    <w:uiPriority w:val="99"/>
    <w:semiHidden/>
    <w:rsid w:val="00FA5FB5"/>
    <w:rPr>
      <w:rFonts w:ascii="Arial" w:eastAsia="Times New Roman" w:hAnsi="Arial" w:cs="Arial"/>
      <w:vanish/>
      <w:sz w:val="16"/>
      <w:szCs w:val="16"/>
    </w:rPr>
  </w:style>
  <w:style w:type="paragraph" w:styleId="BalonMetni">
    <w:name w:val="Balloon Text"/>
    <w:basedOn w:val="Normal"/>
    <w:link w:val="BalonMetniChar"/>
    <w:uiPriority w:val="99"/>
    <w:semiHidden/>
    <w:unhideWhenUsed/>
    <w:rsid w:val="00FA5FB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A5FB5"/>
    <w:rPr>
      <w:rFonts w:ascii="Tahoma" w:hAnsi="Tahoma" w:cs="Tahoma"/>
      <w:sz w:val="16"/>
      <w:szCs w:val="16"/>
    </w:rPr>
  </w:style>
  <w:style w:type="character" w:customStyle="1" w:styleId="Balk2Char">
    <w:name w:val="Başlık 2 Char"/>
    <w:basedOn w:val="VarsaylanParagrafYazTipi"/>
    <w:link w:val="Balk2"/>
    <w:uiPriority w:val="9"/>
    <w:semiHidden/>
    <w:rsid w:val="00F14C17"/>
    <w:rPr>
      <w:rFonts w:asciiTheme="majorHAnsi" w:eastAsiaTheme="majorEastAsia" w:hAnsiTheme="majorHAnsi" w:cstheme="majorBidi"/>
      <w:b/>
      <w:bCs/>
      <w:color w:val="4F81BD" w:themeColor="accent1"/>
      <w:sz w:val="26"/>
      <w:szCs w:val="26"/>
    </w:rPr>
  </w:style>
  <w:style w:type="paragraph" w:customStyle="1" w:styleId="vurgu11">
    <w:name w:val="vurgu11"/>
    <w:basedOn w:val="Normal"/>
    <w:rsid w:val="00F14C17"/>
    <w:pPr>
      <w:spacing w:before="100" w:beforeAutospacing="1" w:after="100" w:afterAutospacing="1" w:line="240" w:lineRule="auto"/>
    </w:pPr>
    <w:rPr>
      <w:rFonts w:ascii="Times New Roman" w:eastAsia="Times New Roman" w:hAnsi="Times New Roman" w:cs="Times New Roman"/>
      <w:sz w:val="24"/>
      <w:szCs w:val="24"/>
    </w:rPr>
  </w:style>
  <w:style w:type="character" w:styleId="Vurgu">
    <w:name w:val="Emphasis"/>
    <w:basedOn w:val="VarsaylanParagrafYazTipi"/>
    <w:uiPriority w:val="20"/>
    <w:qFormat/>
    <w:rsid w:val="00AE05C3"/>
    <w:rPr>
      <w:i/>
      <w:iCs/>
    </w:rPr>
  </w:style>
</w:styles>
</file>

<file path=word/webSettings.xml><?xml version="1.0" encoding="utf-8"?>
<w:webSettings xmlns:r="http://schemas.openxmlformats.org/officeDocument/2006/relationships" xmlns:w="http://schemas.openxmlformats.org/wordprocessingml/2006/main">
  <w:divs>
    <w:div w:id="221335709">
      <w:bodyDiv w:val="1"/>
      <w:marLeft w:val="0"/>
      <w:marRight w:val="0"/>
      <w:marTop w:val="0"/>
      <w:marBottom w:val="0"/>
      <w:divBdr>
        <w:top w:val="none" w:sz="0" w:space="0" w:color="auto"/>
        <w:left w:val="none" w:sz="0" w:space="0" w:color="auto"/>
        <w:bottom w:val="none" w:sz="0" w:space="0" w:color="auto"/>
        <w:right w:val="none" w:sz="0" w:space="0" w:color="auto"/>
      </w:divBdr>
    </w:div>
    <w:div w:id="272438322">
      <w:bodyDiv w:val="1"/>
      <w:marLeft w:val="0"/>
      <w:marRight w:val="0"/>
      <w:marTop w:val="0"/>
      <w:marBottom w:val="0"/>
      <w:divBdr>
        <w:top w:val="none" w:sz="0" w:space="0" w:color="auto"/>
        <w:left w:val="none" w:sz="0" w:space="0" w:color="auto"/>
        <w:bottom w:val="none" w:sz="0" w:space="0" w:color="auto"/>
        <w:right w:val="none" w:sz="0" w:space="0" w:color="auto"/>
      </w:divBdr>
    </w:div>
    <w:div w:id="501553879">
      <w:bodyDiv w:val="1"/>
      <w:marLeft w:val="0"/>
      <w:marRight w:val="0"/>
      <w:marTop w:val="0"/>
      <w:marBottom w:val="0"/>
      <w:divBdr>
        <w:top w:val="none" w:sz="0" w:space="0" w:color="auto"/>
        <w:left w:val="none" w:sz="0" w:space="0" w:color="auto"/>
        <w:bottom w:val="none" w:sz="0" w:space="0" w:color="auto"/>
        <w:right w:val="none" w:sz="0" w:space="0" w:color="auto"/>
      </w:divBdr>
    </w:div>
    <w:div w:id="635796575">
      <w:bodyDiv w:val="1"/>
      <w:marLeft w:val="0"/>
      <w:marRight w:val="0"/>
      <w:marTop w:val="0"/>
      <w:marBottom w:val="0"/>
      <w:divBdr>
        <w:top w:val="none" w:sz="0" w:space="0" w:color="auto"/>
        <w:left w:val="none" w:sz="0" w:space="0" w:color="auto"/>
        <w:bottom w:val="none" w:sz="0" w:space="0" w:color="auto"/>
        <w:right w:val="none" w:sz="0" w:space="0" w:color="auto"/>
      </w:divBdr>
    </w:div>
    <w:div w:id="645403947">
      <w:bodyDiv w:val="1"/>
      <w:marLeft w:val="0"/>
      <w:marRight w:val="0"/>
      <w:marTop w:val="0"/>
      <w:marBottom w:val="0"/>
      <w:divBdr>
        <w:top w:val="none" w:sz="0" w:space="0" w:color="auto"/>
        <w:left w:val="none" w:sz="0" w:space="0" w:color="auto"/>
        <w:bottom w:val="none" w:sz="0" w:space="0" w:color="auto"/>
        <w:right w:val="none" w:sz="0" w:space="0" w:color="auto"/>
      </w:divBdr>
      <w:divsChild>
        <w:div w:id="1158889219">
          <w:marLeft w:val="0"/>
          <w:marRight w:val="0"/>
          <w:marTop w:val="0"/>
          <w:marBottom w:val="0"/>
          <w:divBdr>
            <w:top w:val="none" w:sz="0" w:space="0" w:color="auto"/>
            <w:left w:val="none" w:sz="0" w:space="0" w:color="auto"/>
            <w:bottom w:val="none" w:sz="0" w:space="0" w:color="auto"/>
            <w:right w:val="none" w:sz="0" w:space="0" w:color="auto"/>
          </w:divBdr>
        </w:div>
        <w:div w:id="322857425">
          <w:marLeft w:val="0"/>
          <w:marRight w:val="0"/>
          <w:marTop w:val="0"/>
          <w:marBottom w:val="0"/>
          <w:divBdr>
            <w:top w:val="none" w:sz="0" w:space="0" w:color="auto"/>
            <w:left w:val="none" w:sz="0" w:space="0" w:color="auto"/>
            <w:bottom w:val="none" w:sz="0" w:space="0" w:color="auto"/>
            <w:right w:val="none" w:sz="0" w:space="0" w:color="auto"/>
          </w:divBdr>
          <w:divsChild>
            <w:div w:id="546188508">
              <w:marLeft w:val="0"/>
              <w:marRight w:val="0"/>
              <w:marTop w:val="0"/>
              <w:marBottom w:val="84"/>
              <w:divBdr>
                <w:top w:val="single" w:sz="6" w:space="3" w:color="CAD4E7"/>
                <w:left w:val="single" w:sz="6" w:space="3" w:color="CAD4E7"/>
                <w:bottom w:val="single" w:sz="6" w:space="2" w:color="CAD4E7"/>
                <w:right w:val="single" w:sz="6" w:space="0" w:color="CAD4E7"/>
              </w:divBdr>
              <w:divsChild>
                <w:div w:id="51276621">
                  <w:marLeft w:val="0"/>
                  <w:marRight w:val="84"/>
                  <w:marTop w:val="0"/>
                  <w:marBottom w:val="0"/>
                  <w:divBdr>
                    <w:top w:val="none" w:sz="0" w:space="0" w:color="auto"/>
                    <w:left w:val="none" w:sz="0" w:space="0" w:color="auto"/>
                    <w:bottom w:val="none" w:sz="0" w:space="0" w:color="auto"/>
                    <w:right w:val="none" w:sz="0" w:space="0" w:color="auto"/>
                  </w:divBdr>
                </w:div>
                <w:div w:id="2135321268">
                  <w:marLeft w:val="0"/>
                  <w:marRight w:val="84"/>
                  <w:marTop w:val="0"/>
                  <w:marBottom w:val="0"/>
                  <w:divBdr>
                    <w:top w:val="none" w:sz="0" w:space="0" w:color="auto"/>
                    <w:left w:val="none" w:sz="0" w:space="0" w:color="auto"/>
                    <w:bottom w:val="none" w:sz="0" w:space="0" w:color="auto"/>
                    <w:right w:val="none" w:sz="0" w:space="0" w:color="auto"/>
                  </w:divBdr>
                </w:div>
              </w:divsChild>
            </w:div>
          </w:divsChild>
        </w:div>
      </w:divsChild>
    </w:div>
    <w:div w:id="1310015150">
      <w:bodyDiv w:val="1"/>
      <w:marLeft w:val="0"/>
      <w:marRight w:val="0"/>
      <w:marTop w:val="0"/>
      <w:marBottom w:val="0"/>
      <w:divBdr>
        <w:top w:val="none" w:sz="0" w:space="0" w:color="auto"/>
        <w:left w:val="none" w:sz="0" w:space="0" w:color="auto"/>
        <w:bottom w:val="none" w:sz="0" w:space="0" w:color="auto"/>
        <w:right w:val="none" w:sz="0" w:space="0" w:color="auto"/>
      </w:divBdr>
      <w:divsChild>
        <w:div w:id="32577480">
          <w:marLeft w:val="84"/>
          <w:marRight w:val="0"/>
          <w:marTop w:val="33"/>
          <w:marBottom w:val="0"/>
          <w:divBdr>
            <w:top w:val="none" w:sz="0" w:space="0" w:color="auto"/>
            <w:left w:val="none" w:sz="0" w:space="0" w:color="auto"/>
            <w:bottom w:val="none" w:sz="0" w:space="0" w:color="auto"/>
            <w:right w:val="none" w:sz="0" w:space="0" w:color="auto"/>
          </w:divBdr>
        </w:div>
        <w:div w:id="1563524077">
          <w:marLeft w:val="84"/>
          <w:marRight w:val="0"/>
          <w:marTop w:val="33"/>
          <w:marBottom w:val="0"/>
          <w:divBdr>
            <w:top w:val="none" w:sz="0" w:space="0" w:color="auto"/>
            <w:left w:val="none" w:sz="0" w:space="0" w:color="auto"/>
            <w:bottom w:val="none" w:sz="0" w:space="0" w:color="auto"/>
            <w:right w:val="none" w:sz="0" w:space="0" w:color="auto"/>
          </w:divBdr>
        </w:div>
        <w:div w:id="1750543673">
          <w:marLeft w:val="0"/>
          <w:marRight w:val="0"/>
          <w:marTop w:val="0"/>
          <w:marBottom w:val="0"/>
          <w:divBdr>
            <w:top w:val="none" w:sz="0" w:space="0" w:color="auto"/>
            <w:left w:val="none" w:sz="0" w:space="0" w:color="auto"/>
            <w:bottom w:val="none" w:sz="0" w:space="0" w:color="auto"/>
            <w:right w:val="none" w:sz="0" w:space="0" w:color="auto"/>
          </w:divBdr>
        </w:div>
        <w:div w:id="888105863">
          <w:marLeft w:val="0"/>
          <w:marRight w:val="0"/>
          <w:marTop w:val="0"/>
          <w:marBottom w:val="0"/>
          <w:divBdr>
            <w:top w:val="none" w:sz="0" w:space="0" w:color="auto"/>
            <w:left w:val="none" w:sz="0" w:space="0" w:color="auto"/>
            <w:bottom w:val="none" w:sz="0" w:space="0" w:color="auto"/>
            <w:right w:val="none" w:sz="0" w:space="0" w:color="auto"/>
          </w:divBdr>
          <w:divsChild>
            <w:div w:id="1629432673">
              <w:marLeft w:val="0"/>
              <w:marRight w:val="0"/>
              <w:marTop w:val="0"/>
              <w:marBottom w:val="84"/>
              <w:divBdr>
                <w:top w:val="single" w:sz="6" w:space="3" w:color="CAD4E7"/>
                <w:left w:val="single" w:sz="6" w:space="3" w:color="CAD4E7"/>
                <w:bottom w:val="single" w:sz="6" w:space="2" w:color="CAD4E7"/>
                <w:right w:val="single" w:sz="6" w:space="0" w:color="CAD4E7"/>
              </w:divBdr>
              <w:divsChild>
                <w:div w:id="162165394">
                  <w:marLeft w:val="0"/>
                  <w:marRight w:val="84"/>
                  <w:marTop w:val="0"/>
                  <w:marBottom w:val="0"/>
                  <w:divBdr>
                    <w:top w:val="none" w:sz="0" w:space="0" w:color="auto"/>
                    <w:left w:val="none" w:sz="0" w:space="0" w:color="auto"/>
                    <w:bottom w:val="none" w:sz="0" w:space="0" w:color="auto"/>
                    <w:right w:val="none" w:sz="0" w:space="0" w:color="auto"/>
                  </w:divBdr>
                </w:div>
                <w:div w:id="2127698238">
                  <w:marLeft w:val="0"/>
                  <w:marRight w:val="84"/>
                  <w:marTop w:val="0"/>
                  <w:marBottom w:val="0"/>
                  <w:divBdr>
                    <w:top w:val="none" w:sz="0" w:space="0" w:color="auto"/>
                    <w:left w:val="none" w:sz="0" w:space="0" w:color="auto"/>
                    <w:bottom w:val="none" w:sz="0" w:space="0" w:color="auto"/>
                    <w:right w:val="none" w:sz="0" w:space="0" w:color="auto"/>
                  </w:divBdr>
                </w:div>
              </w:divsChild>
            </w:div>
          </w:divsChild>
        </w:div>
      </w:divsChild>
    </w:div>
    <w:div w:id="1496532921">
      <w:bodyDiv w:val="1"/>
      <w:marLeft w:val="0"/>
      <w:marRight w:val="0"/>
      <w:marTop w:val="0"/>
      <w:marBottom w:val="0"/>
      <w:divBdr>
        <w:top w:val="none" w:sz="0" w:space="0" w:color="auto"/>
        <w:left w:val="none" w:sz="0" w:space="0" w:color="auto"/>
        <w:bottom w:val="none" w:sz="0" w:space="0" w:color="auto"/>
        <w:right w:val="none" w:sz="0" w:space="0" w:color="auto"/>
      </w:divBdr>
    </w:div>
    <w:div w:id="1536386632">
      <w:bodyDiv w:val="1"/>
      <w:marLeft w:val="0"/>
      <w:marRight w:val="0"/>
      <w:marTop w:val="0"/>
      <w:marBottom w:val="0"/>
      <w:divBdr>
        <w:top w:val="none" w:sz="0" w:space="0" w:color="auto"/>
        <w:left w:val="none" w:sz="0" w:space="0" w:color="auto"/>
        <w:bottom w:val="none" w:sz="0" w:space="0" w:color="auto"/>
        <w:right w:val="none" w:sz="0" w:space="0" w:color="auto"/>
      </w:divBdr>
      <w:divsChild>
        <w:div w:id="1837573317">
          <w:marLeft w:val="0"/>
          <w:marRight w:val="0"/>
          <w:marTop w:val="0"/>
          <w:marBottom w:val="0"/>
          <w:divBdr>
            <w:top w:val="none" w:sz="0" w:space="0" w:color="auto"/>
            <w:left w:val="none" w:sz="0" w:space="0" w:color="auto"/>
            <w:bottom w:val="none" w:sz="0" w:space="0" w:color="auto"/>
            <w:right w:val="none" w:sz="0" w:space="0" w:color="auto"/>
          </w:divBdr>
        </w:div>
        <w:div w:id="1619141286">
          <w:marLeft w:val="0"/>
          <w:marRight w:val="0"/>
          <w:marTop w:val="0"/>
          <w:marBottom w:val="0"/>
          <w:divBdr>
            <w:top w:val="none" w:sz="0" w:space="0" w:color="auto"/>
            <w:left w:val="none" w:sz="0" w:space="0" w:color="auto"/>
            <w:bottom w:val="none" w:sz="0" w:space="0" w:color="auto"/>
            <w:right w:val="none" w:sz="0" w:space="0" w:color="auto"/>
          </w:divBdr>
          <w:divsChild>
            <w:div w:id="1332219517">
              <w:marLeft w:val="0"/>
              <w:marRight w:val="0"/>
              <w:marTop w:val="0"/>
              <w:marBottom w:val="84"/>
              <w:divBdr>
                <w:top w:val="single" w:sz="6" w:space="3" w:color="CAD4E7"/>
                <w:left w:val="single" w:sz="6" w:space="3" w:color="CAD4E7"/>
                <w:bottom w:val="single" w:sz="6" w:space="2" w:color="CAD4E7"/>
                <w:right w:val="single" w:sz="6" w:space="0" w:color="CAD4E7"/>
              </w:divBdr>
              <w:divsChild>
                <w:div w:id="552545374">
                  <w:marLeft w:val="0"/>
                  <w:marRight w:val="84"/>
                  <w:marTop w:val="0"/>
                  <w:marBottom w:val="0"/>
                  <w:divBdr>
                    <w:top w:val="none" w:sz="0" w:space="0" w:color="auto"/>
                    <w:left w:val="none" w:sz="0" w:space="0" w:color="auto"/>
                    <w:bottom w:val="none" w:sz="0" w:space="0" w:color="auto"/>
                    <w:right w:val="none" w:sz="0" w:space="0" w:color="auto"/>
                  </w:divBdr>
                </w:div>
                <w:div w:id="881478903">
                  <w:marLeft w:val="0"/>
                  <w:marRight w:val="84"/>
                  <w:marTop w:val="0"/>
                  <w:marBottom w:val="0"/>
                  <w:divBdr>
                    <w:top w:val="none" w:sz="0" w:space="0" w:color="auto"/>
                    <w:left w:val="none" w:sz="0" w:space="0" w:color="auto"/>
                    <w:bottom w:val="none" w:sz="0" w:space="0" w:color="auto"/>
                    <w:right w:val="none" w:sz="0" w:space="0" w:color="auto"/>
                  </w:divBdr>
                </w:div>
              </w:divsChild>
            </w:div>
          </w:divsChild>
        </w:div>
      </w:divsChild>
    </w:div>
    <w:div w:id="1629773217">
      <w:bodyDiv w:val="1"/>
      <w:marLeft w:val="0"/>
      <w:marRight w:val="0"/>
      <w:marTop w:val="0"/>
      <w:marBottom w:val="0"/>
      <w:divBdr>
        <w:top w:val="none" w:sz="0" w:space="0" w:color="auto"/>
        <w:left w:val="none" w:sz="0" w:space="0" w:color="auto"/>
        <w:bottom w:val="none" w:sz="0" w:space="0" w:color="auto"/>
        <w:right w:val="none" w:sz="0" w:space="0" w:color="auto"/>
      </w:divBdr>
    </w:div>
    <w:div w:id="1695959717">
      <w:bodyDiv w:val="1"/>
      <w:marLeft w:val="0"/>
      <w:marRight w:val="0"/>
      <w:marTop w:val="0"/>
      <w:marBottom w:val="0"/>
      <w:divBdr>
        <w:top w:val="none" w:sz="0" w:space="0" w:color="auto"/>
        <w:left w:val="none" w:sz="0" w:space="0" w:color="auto"/>
        <w:bottom w:val="none" w:sz="0" w:space="0" w:color="auto"/>
        <w:right w:val="none" w:sz="0" w:space="0" w:color="auto"/>
      </w:divBdr>
    </w:div>
    <w:div w:id="2099058023">
      <w:bodyDiv w:val="1"/>
      <w:marLeft w:val="0"/>
      <w:marRight w:val="0"/>
      <w:marTop w:val="0"/>
      <w:marBottom w:val="0"/>
      <w:divBdr>
        <w:top w:val="none" w:sz="0" w:space="0" w:color="auto"/>
        <w:left w:val="none" w:sz="0" w:space="0" w:color="auto"/>
        <w:bottom w:val="none" w:sz="0" w:space="0" w:color="auto"/>
        <w:right w:val="none" w:sz="0" w:space="0" w:color="auto"/>
      </w:divBdr>
    </w:div>
    <w:div w:id="214607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4715</Words>
  <Characters>26876</Characters>
  <Application>Microsoft Office Word</Application>
  <DocSecurity>0</DocSecurity>
  <Lines>223</Lines>
  <Paragraphs>63</Paragraphs>
  <ScaleCrop>false</ScaleCrop>
  <HeadingPairs>
    <vt:vector size="2" baseType="variant">
      <vt:variant>
        <vt:lpstr>Konu Başlığı</vt:lpstr>
      </vt:variant>
      <vt:variant>
        <vt:i4>1</vt:i4>
      </vt:variant>
    </vt:vector>
  </HeadingPairs>
  <TitlesOfParts>
    <vt:vector size="1" baseType="lpstr">
      <vt:lpstr/>
    </vt:vector>
  </TitlesOfParts>
  <Manager>www.sosyalbilimciler.com</Manager>
  <Company>www.sosyalbilimciler.com</Company>
  <LinksUpToDate>false</LinksUpToDate>
  <CharactersWithSpaces>31528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www.sosyalbilimciler.com</dc:title>
  <dc:subject>www.sosyalbilimciler.com</dc:subject>
  <dc:creator>www.sosyalbilimciler.com</dc:creator>
  <cp:keywords>www.sosyalbilimciler.com</cp:keywords>
  <dc:description>www.sosyalbilimciler.com</dc:description>
  <cp:lastModifiedBy>BAYRAM ERDOĞAN</cp:lastModifiedBy>
  <cp:revision>3</cp:revision>
  <dcterms:created xsi:type="dcterms:W3CDTF">2018-11-02T11:54:00Z</dcterms:created>
  <dcterms:modified xsi:type="dcterms:W3CDTF">2018-12-19T09:14:00Z</dcterms:modified>
  <cp:category>www.sosyalbilimciler.com</cp:category>
</cp:coreProperties>
</file>