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6A" w:rsidRDefault="00A7136A" w:rsidP="00A7136A">
      <w:pPr>
        <w:pStyle w:val="AralkYok"/>
        <w:jc w:val="center"/>
        <w:rPr>
          <w:rFonts w:ascii="Trebuchet MS" w:hAnsi="Trebuchet MS"/>
          <w:b/>
          <w:sz w:val="20"/>
          <w:szCs w:val="20"/>
          <w:u w:val="single"/>
          <w:lang w:eastAsia="tr-TR"/>
        </w:rPr>
      </w:pPr>
      <w:r>
        <w:rPr>
          <w:rFonts w:ascii="Times New Roman" w:hAnsi="Times New Roman" w:cs="Times New Roman"/>
          <w:b/>
        </w:rPr>
        <w:t>2020</w:t>
      </w:r>
      <w:r w:rsidRPr="005671A0">
        <w:rPr>
          <w:rFonts w:ascii="Times New Roman" w:hAnsi="Times New Roman" w:cs="Times New Roman"/>
          <w:b/>
        </w:rPr>
        <w:t>-2020 EĞİTİM</w:t>
      </w:r>
      <w:r>
        <w:rPr>
          <w:rFonts w:ascii="Times New Roman" w:hAnsi="Times New Roman" w:cs="Times New Roman"/>
          <w:b/>
        </w:rPr>
        <w:t>-</w:t>
      </w:r>
      <w:r w:rsidRPr="005671A0">
        <w:rPr>
          <w:rFonts w:ascii="Times New Roman" w:hAnsi="Times New Roman" w:cs="Times New Roman"/>
          <w:b/>
        </w:rPr>
        <w:t xml:space="preserve"> ÖĞRETİM YILI </w:t>
      </w:r>
      <w:r w:rsidR="006A2337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SINIF SOSYAL BİLGİLER TAMAMLAYICI EĞİTİM </w:t>
      </w:r>
      <w:r w:rsidRPr="005671A0">
        <w:rPr>
          <w:rFonts w:ascii="Times New Roman" w:hAnsi="Times New Roman" w:cs="Times New Roman"/>
          <w:b/>
        </w:rPr>
        <w:t>PROGRAMI</w:t>
      </w:r>
    </w:p>
    <w:p w:rsidR="00A7136A" w:rsidRPr="00A51E02" w:rsidRDefault="00A7136A" w:rsidP="00A7136A">
      <w:pPr>
        <w:pStyle w:val="AralkYok"/>
        <w:jc w:val="both"/>
        <w:rPr>
          <w:rFonts w:ascii="Trebuchet MS" w:hAnsi="Trebuchet MS"/>
          <w:b/>
          <w:sz w:val="20"/>
          <w:szCs w:val="20"/>
          <w:u w:val="single"/>
          <w:lang w:eastAsia="tr-TR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6A2337">
        <w:rPr>
          <w:rFonts w:cstheme="minorHAnsi"/>
          <w:b/>
          <w:sz w:val="24"/>
          <w:szCs w:val="24"/>
          <w:u w:val="single"/>
        </w:rPr>
        <w:t>31 Ağustos-4 Eylül 2020 ( 1. Hafta)</w:t>
      </w:r>
    </w:p>
    <w:p w:rsidR="00A7136A" w:rsidRPr="006A2337" w:rsidRDefault="00A7136A" w:rsidP="006A2337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b/>
          <w:sz w:val="24"/>
          <w:szCs w:val="24"/>
        </w:rPr>
      </w:pPr>
      <w:r w:rsidRPr="006A2337">
        <w:rPr>
          <w:rFonts w:cstheme="minorHAnsi"/>
          <w:b/>
          <w:sz w:val="24"/>
          <w:szCs w:val="24"/>
        </w:rPr>
        <w:t xml:space="preserve">5. ÜRETİM, DAĞITIM VE TÜKETİM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SB.7.5.1. Üretimde ve yönetimde toprağın önemini geçmişten ve günümüzden örneklerle açıklar. </w:t>
      </w:r>
    </w:p>
    <w:p w:rsidR="00A7136A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>SB.7.5.2. Tarihten ve günümüzden örnekler vererek üretim teknolojisindeki gelişmelerin sosyal ve ekonomik hayata etkilerini değerlendirir</w:t>
      </w:r>
      <w:r w:rsidRPr="006A2337">
        <w:rPr>
          <w:rFonts w:cstheme="minorHAnsi"/>
          <w:sz w:val="24"/>
          <w:szCs w:val="24"/>
        </w:rPr>
        <w:t>.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SB.7.5.3. Vakıfların ve sivil toplum kuruluşlarının çalışmalarına ve sosyal yaşamdaki rollerine tarihten ve günümüzden örnekler verir.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SB.7.5.4. Tarih boyunca Türklerde meslek edindirme ve meslek etiği kazandırmada rol oynayan kurumları tanır.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SB.7.5.5. Dünyadaki gelişmelere bağlı olarak ortaya çıkan yeni meslekleri dikkate alarak mesleki tercihlerine yönelik planlama yapar.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6A2337">
        <w:rPr>
          <w:rFonts w:cstheme="minorHAnsi"/>
          <w:b/>
          <w:sz w:val="24"/>
          <w:szCs w:val="24"/>
          <w:u w:val="single"/>
        </w:rPr>
        <w:t>7-11 Eylül 2020 (2. Hafta)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Pr="006A2337">
        <w:rPr>
          <w:rFonts w:cstheme="minorHAnsi"/>
          <w:b/>
          <w:sz w:val="24"/>
          <w:szCs w:val="24"/>
        </w:rPr>
        <w:t>ETKİN VATANDAŞ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>SB.7.6.1. Demokrasinin ortaya çıkışını, gelişim evrelerini ve günümüzde ifade ettiği anlamları açıklar.</w:t>
      </w:r>
    </w:p>
    <w:p w:rsidR="00B96A3B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>SB.7.6.2. Atatürk’ün Türk demokrasisinin gelişimine katkılarını açıklar</w:t>
      </w:r>
      <w:r w:rsidR="00B96A3B" w:rsidRPr="006A2337">
        <w:rPr>
          <w:rFonts w:cstheme="minorHAnsi"/>
          <w:sz w:val="24"/>
          <w:szCs w:val="24"/>
        </w:rPr>
        <w:t xml:space="preserve">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SB.7.6.3. Türkiye Cumhuriyeti Devleti’nin temel niteliklerini toplumsal hayattaki uygulamalarla ilişkilendirir.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>SB.7.6.4. Demokrasinin uygulanma süreçlerinde karşılaşılan sorunları analiz eder.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6A2337">
        <w:rPr>
          <w:rFonts w:cstheme="minorHAnsi"/>
          <w:b/>
          <w:sz w:val="24"/>
          <w:szCs w:val="24"/>
          <w:u w:val="single"/>
          <w:lang w:eastAsia="tr-TR"/>
        </w:rPr>
        <w:t>14- 18 Eylül 2020  ( 3. Hafta</w:t>
      </w:r>
      <w:r w:rsidRPr="006A2337">
        <w:rPr>
          <w:rFonts w:cstheme="minorHAnsi"/>
          <w:b/>
          <w:sz w:val="24"/>
          <w:szCs w:val="24"/>
          <w:u w:val="single"/>
        </w:rPr>
        <w:t>)</w:t>
      </w:r>
    </w:p>
    <w:p w:rsidR="00A7136A" w:rsidRPr="006A2337" w:rsidRDefault="00A7136A" w:rsidP="006A2337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B96A3B" w:rsidRPr="006A2337" w:rsidRDefault="00B96A3B" w:rsidP="006A2337">
      <w:pPr>
        <w:pStyle w:val="AralkYok"/>
        <w:jc w:val="both"/>
        <w:rPr>
          <w:rFonts w:cstheme="minorHAnsi"/>
          <w:b/>
          <w:sz w:val="24"/>
          <w:szCs w:val="24"/>
        </w:rPr>
      </w:pPr>
      <w:r w:rsidRPr="006A2337">
        <w:rPr>
          <w:rFonts w:cstheme="minorHAnsi"/>
          <w:b/>
          <w:sz w:val="24"/>
          <w:szCs w:val="24"/>
        </w:rPr>
        <w:t xml:space="preserve">7. KÜRESEL BAĞLANTILAR </w:t>
      </w:r>
    </w:p>
    <w:p w:rsidR="006A2337" w:rsidRPr="006A2337" w:rsidRDefault="00A7136A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6A2337" w:rsidRPr="006A2337">
        <w:rPr>
          <w:rFonts w:cstheme="minorHAnsi"/>
          <w:sz w:val="24"/>
          <w:szCs w:val="24"/>
        </w:rPr>
        <w:t xml:space="preserve">SB.7.7.1. Türkiye’nin üyesi olduğu uluslararası kuruluşlara örnekler verir.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SB.7.7.2. Türkiye’nin ilişkide olduğu ekonomik bölge ve kuruluşları tanır. </w:t>
      </w:r>
    </w:p>
    <w:p w:rsidR="006A2337" w:rsidRPr="006A2337" w:rsidRDefault="006A2337" w:rsidP="006A2337">
      <w:pPr>
        <w:pStyle w:val="AralkYok"/>
        <w:jc w:val="both"/>
        <w:rPr>
          <w:rFonts w:cstheme="minorHAnsi"/>
          <w:sz w:val="24"/>
          <w:szCs w:val="24"/>
        </w:rPr>
      </w:pPr>
      <w:r w:rsidRPr="006A2337">
        <w:rPr>
          <w:rFonts w:cstheme="minorHAnsi"/>
          <w:sz w:val="24"/>
          <w:szCs w:val="24"/>
        </w:rPr>
        <w:t xml:space="preserve">SB.7.7.3. Çeşitli kültürlere yönelik sahip olduğu kalıp yargıları sorgular. </w:t>
      </w:r>
    </w:p>
    <w:p w:rsidR="006A2337" w:rsidRDefault="006A2337" w:rsidP="006A2337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A2337">
        <w:rPr>
          <w:rFonts w:cstheme="minorHAnsi"/>
          <w:sz w:val="24"/>
          <w:szCs w:val="24"/>
        </w:rPr>
        <w:t>SB.7.7.4. Arkadaşlarıyla birlikte küresel sorunların çözümüne yönelik fikir önerileri geliştirir</w:t>
      </w:r>
      <w:r w:rsidR="00A7136A" w:rsidRPr="006A233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</w:t>
      </w:r>
    </w:p>
    <w:p w:rsidR="006A2337" w:rsidRDefault="006A2337" w:rsidP="006A2337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A7136A" w:rsidRPr="006A2337" w:rsidRDefault="006A2337" w:rsidP="006A2337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</w:t>
      </w:r>
      <w:bookmarkStart w:id="0" w:name="_GoBack"/>
      <w:bookmarkEnd w:id="0"/>
      <w:proofErr w:type="spellStart"/>
      <w:r w:rsidR="00A7136A" w:rsidRPr="006A2337">
        <w:rPr>
          <w:rFonts w:eastAsia="Times New Roman" w:cstheme="minorHAnsi"/>
          <w:color w:val="000000"/>
          <w:sz w:val="24"/>
          <w:szCs w:val="24"/>
          <w:lang w:eastAsia="tr-TR"/>
        </w:rPr>
        <w:t>Sarfiye</w:t>
      </w:r>
      <w:proofErr w:type="spellEnd"/>
      <w:r w:rsidR="00A7136A" w:rsidRPr="006A233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KEÇECİ</w:t>
      </w:r>
    </w:p>
    <w:p w:rsidR="00A7136A" w:rsidRPr="006A2337" w:rsidRDefault="00A7136A" w:rsidP="006A2337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A233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Sosyal Bilgiler Öğretmeni</w:t>
      </w:r>
    </w:p>
    <w:p w:rsidR="00A7136A" w:rsidRPr="006A2337" w:rsidRDefault="00A7136A" w:rsidP="006A2337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A7136A" w:rsidRPr="006A2337" w:rsidRDefault="00A7136A" w:rsidP="006A2337">
      <w:pPr>
        <w:pStyle w:val="AralkYok"/>
        <w:jc w:val="both"/>
        <w:rPr>
          <w:rFonts w:cstheme="minorHAnsi"/>
          <w:sz w:val="24"/>
          <w:szCs w:val="24"/>
        </w:rPr>
      </w:pPr>
    </w:p>
    <w:p w:rsidR="00E775C6" w:rsidRPr="006A2337" w:rsidRDefault="00E775C6" w:rsidP="006A2337">
      <w:pPr>
        <w:pStyle w:val="AralkYok"/>
        <w:jc w:val="both"/>
        <w:rPr>
          <w:rFonts w:cstheme="minorHAnsi"/>
          <w:sz w:val="24"/>
          <w:szCs w:val="24"/>
        </w:rPr>
      </w:pPr>
    </w:p>
    <w:sectPr w:rsidR="00E775C6" w:rsidRPr="006A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E"/>
    <w:rsid w:val="00017C4E"/>
    <w:rsid w:val="006A2337"/>
    <w:rsid w:val="00A7136A"/>
    <w:rsid w:val="00B96A3B"/>
    <w:rsid w:val="00E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5B15-CB37-4901-BC9F-8F97D5E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36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keçeci</dc:creator>
  <cp:keywords/>
  <dc:description/>
  <cp:lastModifiedBy>fatih keçeci</cp:lastModifiedBy>
  <cp:revision>4</cp:revision>
  <dcterms:created xsi:type="dcterms:W3CDTF">2020-06-23T10:24:00Z</dcterms:created>
  <dcterms:modified xsi:type="dcterms:W3CDTF">2020-06-23T10:59:00Z</dcterms:modified>
</cp:coreProperties>
</file>